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FF" w:rsidRPr="00854FBD" w:rsidRDefault="00AC3656" w:rsidP="00090D76">
      <w:pPr>
        <w:jc w:val="center"/>
        <w:rPr>
          <w:rFonts w:asciiTheme="majorBidi" w:hAnsiTheme="majorBidi" w:cstheme="majorBidi"/>
          <w:sz w:val="24"/>
          <w:szCs w:val="24"/>
        </w:rPr>
      </w:pPr>
      <w:bookmarkStart w:id="0" w:name="_GoBack"/>
      <w:r w:rsidRPr="00A75334">
        <w:rPr>
          <w:noProof/>
          <w:sz w:val="24"/>
          <w:szCs w:val="24"/>
          <w:lang w:bidi="fa-IR"/>
        </w:rPr>
        <mc:AlternateContent>
          <mc:Choice Requires="wpg">
            <w:drawing>
              <wp:anchor distT="0" distB="0" distL="114300" distR="114300" simplePos="0" relativeHeight="251719680" behindDoc="0" locked="0" layoutInCell="1" allowOverlap="1" wp14:anchorId="7795483D" wp14:editId="3501477E">
                <wp:simplePos x="0" y="0"/>
                <wp:positionH relativeFrom="column">
                  <wp:posOffset>1099185</wp:posOffset>
                </wp:positionH>
                <wp:positionV relativeFrom="paragraph">
                  <wp:posOffset>88265</wp:posOffset>
                </wp:positionV>
                <wp:extent cx="3345815" cy="1394460"/>
                <wp:effectExtent l="0" t="0" r="6985" b="0"/>
                <wp:wrapSquare wrapText="bothSides"/>
                <wp:docPr id="4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5815" cy="1394460"/>
                          <a:chOff x="84552" y="-87549"/>
                          <a:chExt cx="4152209" cy="2129131"/>
                        </a:xfrm>
                      </wpg:grpSpPr>
                      <pic:pic xmlns:pic="http://schemas.openxmlformats.org/drawingml/2006/picture">
                        <pic:nvPicPr>
                          <pic:cNvPr id="50"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51"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AC3656" w:rsidRPr="004C0854" w:rsidRDefault="00AC3656" w:rsidP="00AC3656">
                              <w:pPr>
                                <w:spacing w:after="0"/>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AC3656" w:rsidRPr="004C0854" w:rsidRDefault="00AC3656" w:rsidP="00AC3656">
                              <w:pPr>
                                <w:bidi/>
                                <w:spacing w:after="0"/>
                                <w:jc w:val="center"/>
                                <w:rPr>
                                  <w:rFonts w:asciiTheme="majorBidi" w:hAnsiTheme="majorBidi" w:cstheme="majorBidi"/>
                                  <w:b/>
                                  <w:bCs/>
                                  <w:sz w:val="28"/>
                                  <w:szCs w:val="28"/>
                                </w:rPr>
                              </w:pPr>
                              <w:r w:rsidRPr="004C0854">
                                <w:rPr>
                                  <w:rFonts w:asciiTheme="majorBidi" w:hAnsiTheme="majorBidi" w:cstheme="majorBidi"/>
                                  <w:b/>
                                  <w:bCs/>
                                  <w:sz w:val="28"/>
                                  <w:szCs w:val="28"/>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86.55pt;margin-top:6.95pt;width:263.45pt;height:109.8pt;z-index:251719680;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uQ7DBAAAA2wAAAA8AAABkcnMvZG93bnJldi54bWxET8uKwjAU3QvzD+EOuNNEQR06RpEBUXDl&#10;A4bZXZprW21uOk1sq19vFoLLw3nPl50tRUO1LxxrGA0VCOLUmYIzDafjevAFwgdkg6Vj0nAnD8vF&#10;R2+OiXEt76k5hEzEEPYJashDqBIpfZqTRT90FXHkzq62GCKsM2lqbGO4LeVYqam0WHBsyLGin5zS&#10;6+FmNVx2m/9ucq1+9027M7Nzq0Z/D6V1/7NbfYMI1IW3+OXeGg2TuD5+iT9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puQ7DBAAAA2wAAAA8AAAAAAAAAAAAAAAAAnwIA&#10;AGRycy9kb3ducmV2LnhtbFBLBQYAAAAABAAEAPcAAACNAwAAAAA=&#10;">
                  <v:imagedata r:id="rId10" o:title=""/>
                  <v:path arrowok="t"/>
                </v:shape>
                <v:shapetype id="_x0000_t202" coordsize="21600,21600" o:spt="202" path="m,l,21600r21600,l21600,xe">
                  <v:stroke joinstyle="miter"/>
                  <v:path gradientshapeok="t" o:connecttype="rect"/>
                </v:shapetype>
                <v:shape 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nJsIA&#10;AADbAAAADwAAAGRycy9kb3ducmV2LnhtbESP3YrCMBSE7xd8h3AEbxabKutfNYorrHjrzwOcNse2&#10;2JyUJmvr2xtB8HKYmW+Y1aYzlbhT40rLCkZRDII4s7rkXMHl/Decg3AeWWNlmRQ8yMFm3ftaYaJt&#10;y0e6n3wuAoRdggoK7+tESpcVZNBFtiYO3tU2Bn2QTS51g22Am0qO43gqDZYcFgqsaVdQdjv9GwXX&#10;Q/s9WbTp3l9mx5/pL5az1D6UGvS77RKEp85/wu/2QSuYjOD1Jfw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cmwgAAANsAAAAPAAAAAAAAAAAAAAAAAJgCAABkcnMvZG93&#10;bnJldi54bWxQSwUGAAAAAAQABAD1AAAAhwMAAAAA&#10;" stroked="f">
                  <v:textbox>
                    <w:txbxContent>
                      <w:p w:rsidR="00AC3656" w:rsidRPr="004C0854" w:rsidRDefault="00AC3656" w:rsidP="00AC3656">
                        <w:pPr>
                          <w:spacing w:after="0"/>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AC3656" w:rsidRPr="004C0854" w:rsidRDefault="00AC3656" w:rsidP="00AC3656">
                        <w:pPr>
                          <w:bidi/>
                          <w:spacing w:after="0"/>
                          <w:jc w:val="center"/>
                          <w:rPr>
                            <w:rFonts w:asciiTheme="majorBidi" w:hAnsiTheme="majorBidi" w:cstheme="majorBidi"/>
                            <w:b/>
                            <w:bCs/>
                            <w:sz w:val="28"/>
                            <w:szCs w:val="28"/>
                          </w:rPr>
                        </w:pPr>
                        <w:r w:rsidRPr="004C0854">
                          <w:rPr>
                            <w:rFonts w:asciiTheme="majorBidi" w:hAnsiTheme="majorBidi" w:cstheme="majorBidi"/>
                            <w:b/>
                            <w:bCs/>
                            <w:sz w:val="28"/>
                            <w:szCs w:val="28"/>
                          </w:rPr>
                          <w:t xml:space="preserve">Safety, Health and Environment Management </w:t>
                        </w:r>
                      </w:p>
                    </w:txbxContent>
                  </v:textbox>
                </v:shape>
                <w10:wrap type="square"/>
              </v:group>
            </w:pict>
          </mc:Fallback>
        </mc:AlternateContent>
      </w:r>
      <w:bookmarkEnd w:id="0"/>
    </w:p>
    <w:p w:rsidR="00090D76" w:rsidRPr="00854FBD" w:rsidRDefault="00090D76" w:rsidP="00847077">
      <w:pPr>
        <w:spacing w:line="480" w:lineRule="auto"/>
        <w:jc w:val="center"/>
        <w:rPr>
          <w:rFonts w:asciiTheme="minorBidi" w:hAnsiTheme="minorBidi"/>
          <w:sz w:val="24"/>
          <w:szCs w:val="24"/>
        </w:rPr>
      </w:pPr>
    </w:p>
    <w:p w:rsidR="00090D76" w:rsidRPr="00854FBD" w:rsidRDefault="00AF3DB5" w:rsidP="00E20E6D">
      <w:pPr>
        <w:spacing w:line="480" w:lineRule="auto"/>
        <w:rPr>
          <w:rFonts w:asciiTheme="majorBidi" w:hAnsiTheme="majorBidi" w:cstheme="majorBidi"/>
          <w:b/>
          <w:bCs/>
          <w:sz w:val="24"/>
          <w:szCs w:val="24"/>
        </w:rPr>
      </w:pPr>
      <w:r w:rsidRPr="00854FBD">
        <w:rPr>
          <w:rFonts w:asciiTheme="majorBidi" w:hAnsiTheme="majorBidi" w:cstheme="majorBidi"/>
          <w:b/>
          <w:bCs/>
          <w:sz w:val="24"/>
          <w:szCs w:val="24"/>
        </w:rPr>
        <w:br w:type="textWrapping" w:clear="all"/>
      </w:r>
    </w:p>
    <w:p w:rsidR="00090D76" w:rsidRDefault="0098011F" w:rsidP="00E20E6D">
      <w:pPr>
        <w:spacing w:after="0" w:line="360" w:lineRule="auto"/>
        <w:jc w:val="center"/>
        <w:rPr>
          <w:rFonts w:asciiTheme="majorBidi" w:hAnsiTheme="majorBidi" w:cstheme="majorBidi"/>
          <w:b/>
          <w:bCs/>
        </w:rPr>
      </w:pPr>
      <w:r w:rsidRPr="00AC3656">
        <w:rPr>
          <w:rFonts w:asciiTheme="majorBidi" w:hAnsiTheme="majorBidi" w:cstheme="majorBidi"/>
          <w:b/>
          <w:bCs/>
          <w:sz w:val="48"/>
          <w:szCs w:val="48"/>
        </w:rPr>
        <w:t xml:space="preserve">The </w:t>
      </w:r>
      <w:r w:rsidR="000464CE" w:rsidRPr="00AC3656">
        <w:rPr>
          <w:rFonts w:asciiTheme="majorBidi" w:hAnsiTheme="majorBidi" w:cstheme="majorBidi"/>
          <w:b/>
          <w:bCs/>
          <w:sz w:val="48"/>
          <w:szCs w:val="48"/>
        </w:rPr>
        <w:t xml:space="preserve">NIOC’s Accident/Incident Management </w:t>
      </w:r>
      <w:r w:rsidR="008A261D" w:rsidRPr="00AC3656">
        <w:rPr>
          <w:rFonts w:asciiTheme="majorBidi" w:hAnsiTheme="majorBidi" w:cstheme="majorBidi"/>
          <w:b/>
          <w:bCs/>
          <w:sz w:val="48"/>
          <w:szCs w:val="48"/>
        </w:rPr>
        <w:t>Procedure</w:t>
      </w:r>
    </w:p>
    <w:p w:rsidR="00E20E6D" w:rsidRDefault="00E20E6D" w:rsidP="00AC3656">
      <w:pPr>
        <w:spacing w:after="0" w:line="480" w:lineRule="auto"/>
        <w:jc w:val="center"/>
        <w:rPr>
          <w:rFonts w:asciiTheme="majorBidi" w:hAnsiTheme="majorBidi" w:cstheme="majorBidi"/>
          <w:b/>
          <w:bCs/>
        </w:rPr>
      </w:pPr>
    </w:p>
    <w:tbl>
      <w:tblPr>
        <w:tblStyle w:val="TableGrid"/>
        <w:tblW w:w="0" w:type="auto"/>
        <w:tblLayout w:type="fixed"/>
        <w:tblLook w:val="04A0" w:firstRow="1" w:lastRow="0" w:firstColumn="1" w:lastColumn="0" w:noHBand="0" w:noVBand="1"/>
      </w:tblPr>
      <w:tblGrid>
        <w:gridCol w:w="2307"/>
        <w:gridCol w:w="1941"/>
        <w:gridCol w:w="2126"/>
      </w:tblGrid>
      <w:tr w:rsidR="004E00BA" w:rsidTr="004E00BA">
        <w:tc>
          <w:tcPr>
            <w:tcW w:w="2307" w:type="dxa"/>
            <w:tcBorders>
              <w:top w:val="single" w:sz="4" w:space="0" w:color="auto"/>
              <w:left w:val="single" w:sz="4" w:space="0" w:color="auto"/>
              <w:bottom w:val="single" w:sz="4" w:space="0" w:color="auto"/>
              <w:right w:val="single" w:sz="4" w:space="0" w:color="auto"/>
            </w:tcBorders>
            <w:hideMark/>
          </w:tcPr>
          <w:p w:rsidR="004E00BA" w:rsidRDefault="004E00BA">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4E00BA" w:rsidRDefault="004E00BA">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4E00BA" w:rsidRDefault="004E00BA">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4E00BA" w:rsidTr="004E00BA">
        <w:trPr>
          <w:trHeight w:val="868"/>
        </w:trPr>
        <w:tc>
          <w:tcPr>
            <w:tcW w:w="2307" w:type="dxa"/>
            <w:tcBorders>
              <w:top w:val="single" w:sz="4" w:space="0" w:color="auto"/>
              <w:left w:val="single" w:sz="4" w:space="0" w:color="auto"/>
              <w:bottom w:val="single" w:sz="4" w:space="0" w:color="auto"/>
              <w:right w:val="single" w:sz="4" w:space="0" w:color="auto"/>
            </w:tcBorders>
            <w:hideMark/>
          </w:tcPr>
          <w:p w:rsidR="004E00BA" w:rsidRDefault="004E00BA">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4E00BA" w:rsidRDefault="004E00BA">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4E00BA" w:rsidRDefault="004E00BA">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4E00BA" w:rsidRDefault="004E00BA">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4E00BA" w:rsidRDefault="004E00BA">
            <w:pPr>
              <w:spacing w:line="276" w:lineRule="auto"/>
              <w:rPr>
                <w:rFonts w:ascii="Arial" w:eastAsia="Arial" w:hAnsi="Arial" w:cs="Arial"/>
                <w:sz w:val="20"/>
                <w:szCs w:val="20"/>
                <w:lang w:bidi="fa-IR"/>
              </w:rPr>
            </w:pPr>
          </w:p>
          <w:p w:rsidR="004E00BA" w:rsidRDefault="004E00BA">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4E00BA" w:rsidRDefault="004E00BA">
            <w:pPr>
              <w:spacing w:line="276" w:lineRule="auto"/>
              <w:rPr>
                <w:rFonts w:ascii="Times New Roman" w:eastAsia="Times New Roman" w:hAnsi="Times New Roman" w:cs="Times New Roman"/>
                <w:sz w:val="20"/>
                <w:szCs w:val="20"/>
              </w:rPr>
            </w:pPr>
            <w:r>
              <w:rPr>
                <w:sz w:val="20"/>
                <w:szCs w:val="20"/>
                <w:lang w:bidi="fa-IR"/>
              </w:rPr>
              <w:t>September</w:t>
            </w:r>
          </w:p>
          <w:p w:rsidR="004E00BA" w:rsidRDefault="004E00BA">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E20E6D" w:rsidRDefault="00E20E6D" w:rsidP="00AC3656">
      <w:pPr>
        <w:spacing w:after="0" w:line="480" w:lineRule="auto"/>
        <w:jc w:val="center"/>
        <w:rPr>
          <w:rFonts w:asciiTheme="majorBidi" w:hAnsiTheme="majorBidi" w:cstheme="majorBidi"/>
          <w:b/>
          <w:bCs/>
        </w:rPr>
      </w:pPr>
    </w:p>
    <w:tbl>
      <w:tblPr>
        <w:tblStyle w:val="TableGrid"/>
        <w:tblW w:w="0" w:type="auto"/>
        <w:tblLook w:val="04A0" w:firstRow="1" w:lastRow="0" w:firstColumn="1" w:lastColumn="0" w:noHBand="0" w:noVBand="1"/>
      </w:tblPr>
      <w:tblGrid>
        <w:gridCol w:w="2202"/>
        <w:gridCol w:w="1631"/>
        <w:gridCol w:w="1339"/>
        <w:gridCol w:w="1339"/>
        <w:gridCol w:w="1316"/>
        <w:gridCol w:w="1358"/>
      </w:tblGrid>
      <w:tr w:rsidR="00D74C6F" w:rsidTr="00D74C6F">
        <w:tc>
          <w:tcPr>
            <w:tcW w:w="2202" w:type="dxa"/>
          </w:tcPr>
          <w:p w:rsidR="00D74C6F" w:rsidRDefault="00D74C6F" w:rsidP="00D74C6F">
            <w:pPr>
              <w:rPr>
                <w:rFonts w:eastAsiaTheme="minorEastAsia"/>
                <w:lang w:bidi="fa-IR"/>
              </w:rPr>
            </w:pPr>
            <w:r>
              <w:rPr>
                <w:rFonts w:eastAsiaTheme="minorEastAsia"/>
                <w:lang w:bidi="fa-IR"/>
              </w:rPr>
              <w:t>Responsibility/Subject</w:t>
            </w:r>
          </w:p>
        </w:tc>
        <w:tc>
          <w:tcPr>
            <w:tcW w:w="1631" w:type="dxa"/>
          </w:tcPr>
          <w:p w:rsidR="00D74C6F" w:rsidRDefault="00D74C6F" w:rsidP="00D74C6F">
            <w:pPr>
              <w:rPr>
                <w:rFonts w:eastAsiaTheme="minorEastAsia"/>
                <w:lang w:bidi="fa-IR"/>
              </w:rPr>
            </w:pPr>
            <w:r>
              <w:rPr>
                <w:rFonts w:eastAsiaTheme="minorEastAsia"/>
                <w:lang w:bidi="fa-IR"/>
              </w:rPr>
              <w:t>Prepared by</w:t>
            </w:r>
          </w:p>
        </w:tc>
        <w:tc>
          <w:tcPr>
            <w:tcW w:w="2678" w:type="dxa"/>
            <w:gridSpan w:val="2"/>
          </w:tcPr>
          <w:p w:rsidR="00D74C6F" w:rsidRDefault="00D74C6F" w:rsidP="00D74C6F">
            <w:pPr>
              <w:jc w:val="center"/>
              <w:rPr>
                <w:rFonts w:eastAsiaTheme="minorEastAsia"/>
                <w:lang w:bidi="fa-IR"/>
              </w:rPr>
            </w:pPr>
            <w:r>
              <w:rPr>
                <w:rFonts w:eastAsiaTheme="minorEastAsia"/>
                <w:lang w:bidi="fa-IR"/>
              </w:rPr>
              <w:t>Confirmed by</w:t>
            </w:r>
          </w:p>
        </w:tc>
        <w:tc>
          <w:tcPr>
            <w:tcW w:w="1316" w:type="dxa"/>
          </w:tcPr>
          <w:p w:rsidR="00D74C6F" w:rsidRDefault="00D74C6F" w:rsidP="00D74C6F">
            <w:pPr>
              <w:rPr>
                <w:rFonts w:eastAsiaTheme="minorEastAsia"/>
                <w:lang w:bidi="fa-IR"/>
              </w:rPr>
            </w:pPr>
            <w:r>
              <w:rPr>
                <w:rFonts w:eastAsiaTheme="minorEastAsia"/>
                <w:lang w:bidi="fa-IR"/>
              </w:rPr>
              <w:t>Approved by</w:t>
            </w:r>
          </w:p>
        </w:tc>
        <w:tc>
          <w:tcPr>
            <w:tcW w:w="1358" w:type="dxa"/>
          </w:tcPr>
          <w:p w:rsidR="00D74C6F" w:rsidRDefault="00D74C6F" w:rsidP="00D74C6F">
            <w:pPr>
              <w:rPr>
                <w:rFonts w:eastAsiaTheme="minorEastAsia"/>
                <w:lang w:bidi="fa-IR"/>
              </w:rPr>
            </w:pPr>
            <w:r>
              <w:rPr>
                <w:rFonts w:eastAsiaTheme="minorEastAsia"/>
                <w:lang w:bidi="fa-IR"/>
              </w:rPr>
              <w:t>Publication date</w:t>
            </w:r>
          </w:p>
        </w:tc>
      </w:tr>
      <w:tr w:rsidR="00D74C6F" w:rsidTr="00D74C6F">
        <w:trPr>
          <w:trHeight w:val="132"/>
        </w:trPr>
        <w:tc>
          <w:tcPr>
            <w:tcW w:w="2202" w:type="dxa"/>
          </w:tcPr>
          <w:p w:rsidR="00D74C6F" w:rsidRDefault="00D74C6F" w:rsidP="00D74C6F">
            <w:pPr>
              <w:rPr>
                <w:rFonts w:eastAsiaTheme="minorEastAsia"/>
                <w:lang w:bidi="fa-IR"/>
              </w:rPr>
            </w:pPr>
            <w:r>
              <w:rPr>
                <w:rFonts w:eastAsiaTheme="minorEastAsia"/>
                <w:lang w:bidi="fa-IR"/>
              </w:rPr>
              <w:t>Name</w:t>
            </w:r>
          </w:p>
        </w:tc>
        <w:tc>
          <w:tcPr>
            <w:tcW w:w="1631" w:type="dxa"/>
            <w:vMerge w:val="restart"/>
          </w:tcPr>
          <w:p w:rsidR="00D74C6F" w:rsidRDefault="00D74C6F" w:rsidP="00D74C6F">
            <w:pPr>
              <w:rPr>
                <w:rFonts w:eastAsiaTheme="minorEastAsia"/>
                <w:lang w:bidi="fa-IR"/>
              </w:rPr>
            </w:pPr>
            <w:r>
              <w:rPr>
                <w:rFonts w:eastAsiaTheme="minorEastAsia"/>
                <w:lang w:bidi="fa-IR"/>
              </w:rPr>
              <w:t xml:space="preserve">Mani </w:t>
            </w:r>
            <w:proofErr w:type="spellStart"/>
            <w:r>
              <w:rPr>
                <w:rFonts w:eastAsiaTheme="minorEastAsia"/>
                <w:lang w:bidi="fa-IR"/>
              </w:rPr>
              <w:t>Abdollahzadeh</w:t>
            </w:r>
            <w:proofErr w:type="spellEnd"/>
            <w:r>
              <w:rPr>
                <w:rFonts w:eastAsiaTheme="minorEastAsia"/>
                <w:lang w:bidi="fa-IR"/>
              </w:rPr>
              <w:t>/</w:t>
            </w:r>
          </w:p>
          <w:p w:rsidR="00D74C6F" w:rsidRDefault="00D74C6F" w:rsidP="00D74C6F">
            <w:pPr>
              <w:rPr>
                <w:rFonts w:eastAsiaTheme="minorEastAsia"/>
                <w:lang w:bidi="fa-IR"/>
              </w:rPr>
            </w:pPr>
            <w:proofErr w:type="spellStart"/>
            <w:r>
              <w:rPr>
                <w:rFonts w:eastAsiaTheme="minorEastAsia"/>
                <w:lang w:bidi="fa-IR"/>
              </w:rPr>
              <w:t>Fereshteh</w:t>
            </w:r>
            <w:proofErr w:type="spellEnd"/>
            <w:r>
              <w:rPr>
                <w:rFonts w:eastAsiaTheme="minorEastAsia"/>
                <w:lang w:bidi="fa-IR"/>
              </w:rPr>
              <w:t xml:space="preserve"> </w:t>
            </w:r>
            <w:proofErr w:type="spellStart"/>
            <w:r>
              <w:rPr>
                <w:rFonts w:eastAsiaTheme="minorEastAsia"/>
                <w:lang w:bidi="fa-IR"/>
              </w:rPr>
              <w:t>Miraj</w:t>
            </w:r>
            <w:proofErr w:type="spellEnd"/>
          </w:p>
          <w:p w:rsidR="00D74C6F" w:rsidRDefault="00D74C6F" w:rsidP="00D74C6F">
            <w:pPr>
              <w:rPr>
                <w:rFonts w:eastAsiaTheme="minorEastAsia"/>
                <w:lang w:bidi="fa-IR"/>
              </w:rPr>
            </w:pPr>
          </w:p>
          <w:p w:rsidR="00D74C6F" w:rsidRDefault="00D74C6F" w:rsidP="00D74C6F">
            <w:pPr>
              <w:rPr>
                <w:rFonts w:eastAsiaTheme="minorEastAsia"/>
                <w:lang w:bidi="fa-IR"/>
              </w:rPr>
            </w:pPr>
            <w:r>
              <w:rPr>
                <w:rFonts w:eastAsiaTheme="minorEastAsia"/>
                <w:lang w:bidi="fa-IR"/>
              </w:rPr>
              <w:t xml:space="preserve">Head </w:t>
            </w:r>
            <w:r w:rsidRPr="001E319F">
              <w:rPr>
                <w:rFonts w:eastAsiaTheme="minorEastAsia"/>
                <w:lang w:bidi="fa-IR"/>
              </w:rPr>
              <w:t>of Safety and Firefighting Department</w:t>
            </w:r>
            <w:r>
              <w:rPr>
                <w:rFonts w:eastAsiaTheme="minorEastAsia"/>
                <w:lang w:bidi="fa-IR"/>
              </w:rPr>
              <w:t xml:space="preserve"> /project supervisor </w:t>
            </w:r>
            <w:r w:rsidRPr="001E319F">
              <w:rPr>
                <w:rFonts w:eastAsiaTheme="minorEastAsia"/>
                <w:lang w:bidi="fa-IR"/>
              </w:rPr>
              <w:t>of Safety and Firefighting Department</w:t>
            </w:r>
          </w:p>
        </w:tc>
        <w:tc>
          <w:tcPr>
            <w:tcW w:w="1339" w:type="dxa"/>
            <w:vMerge w:val="restart"/>
          </w:tcPr>
          <w:p w:rsidR="00D74C6F" w:rsidRDefault="00C51C6D" w:rsidP="00D74C6F">
            <w:pPr>
              <w:rPr>
                <w:rFonts w:eastAsiaTheme="minorEastAsia"/>
                <w:lang w:bidi="fa-IR"/>
              </w:rPr>
            </w:pPr>
            <w:r>
              <w:rPr>
                <w:rFonts w:eastAsiaTheme="minorEastAsia"/>
                <w:lang w:bidi="fa-IR"/>
              </w:rPr>
              <w:t xml:space="preserve">Reza </w:t>
            </w:r>
            <w:proofErr w:type="spellStart"/>
            <w:r>
              <w:rPr>
                <w:rFonts w:eastAsiaTheme="minorEastAsia"/>
                <w:lang w:bidi="fa-IR"/>
              </w:rPr>
              <w:t>Khalili</w:t>
            </w:r>
            <w:proofErr w:type="spellEnd"/>
          </w:p>
          <w:p w:rsidR="00C51C6D" w:rsidRDefault="00C51C6D" w:rsidP="00C51C6D">
            <w:pPr>
              <w:rPr>
                <w:rFonts w:eastAsiaTheme="minorEastAsia"/>
                <w:lang w:bidi="fa-IR"/>
              </w:rPr>
            </w:pPr>
          </w:p>
          <w:p w:rsidR="003222D6" w:rsidRPr="002468C3" w:rsidRDefault="003222D6" w:rsidP="003222D6">
            <w:pPr>
              <w:rPr>
                <w:rFonts w:eastAsiaTheme="minorEastAsia"/>
                <w:i/>
                <w:iCs/>
                <w:lang w:bidi="fa-IR"/>
              </w:rPr>
            </w:pPr>
            <w:r>
              <w:rPr>
                <w:rFonts w:eastAsiaTheme="minorEastAsia"/>
                <w:lang w:bidi="fa-IR"/>
              </w:rPr>
              <w:t>Non-industrial operations Deputy</w:t>
            </w:r>
            <w:r w:rsidRPr="002468C3">
              <w:rPr>
                <w:rFonts w:eastAsiaTheme="minorEastAsia"/>
                <w:lang w:bidi="fa-IR"/>
              </w:rPr>
              <w:t xml:space="preserve"> </w:t>
            </w:r>
          </w:p>
          <w:p w:rsidR="00C51C6D" w:rsidRDefault="00C51C6D" w:rsidP="00C51C6D">
            <w:pPr>
              <w:rPr>
                <w:rFonts w:eastAsiaTheme="minorEastAsia"/>
                <w:lang w:bidi="fa-IR"/>
              </w:rPr>
            </w:pPr>
          </w:p>
        </w:tc>
        <w:tc>
          <w:tcPr>
            <w:tcW w:w="1339" w:type="dxa"/>
            <w:vMerge w:val="restart"/>
          </w:tcPr>
          <w:p w:rsidR="00D74C6F" w:rsidRDefault="00D74C6F" w:rsidP="00D74C6F">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D74C6F" w:rsidRDefault="00D74C6F" w:rsidP="00D74C6F">
            <w:pPr>
              <w:rPr>
                <w:rFonts w:eastAsiaTheme="minorEastAsia"/>
                <w:lang w:bidi="fa-IR"/>
              </w:rPr>
            </w:pPr>
          </w:p>
          <w:p w:rsidR="00D74C6F" w:rsidRDefault="00D74C6F" w:rsidP="00D74C6F">
            <w:pPr>
              <w:rPr>
                <w:rFonts w:eastAsiaTheme="minorEastAsia"/>
                <w:lang w:bidi="fa-IR"/>
              </w:rPr>
            </w:pPr>
            <w:r>
              <w:rPr>
                <w:rFonts w:eastAsiaTheme="minorEastAsia"/>
                <w:lang w:bidi="fa-IR"/>
              </w:rPr>
              <w:t>HSE Manager</w:t>
            </w:r>
          </w:p>
        </w:tc>
        <w:tc>
          <w:tcPr>
            <w:tcW w:w="1316" w:type="dxa"/>
            <w:vMerge w:val="restart"/>
          </w:tcPr>
          <w:p w:rsidR="00D74C6F" w:rsidRDefault="00EE4EA3" w:rsidP="00D74C6F">
            <w:pPr>
              <w:rPr>
                <w:rFonts w:eastAsiaTheme="minorEastAsia"/>
                <w:lang w:bidi="fa-IR"/>
              </w:rPr>
            </w:pPr>
            <w:r>
              <w:rPr>
                <w:rFonts w:eastAsiaTheme="minorEastAsia"/>
                <w:lang w:bidi="fa-IR"/>
              </w:rPr>
              <w:t>Ali Kardor</w:t>
            </w:r>
          </w:p>
          <w:p w:rsidR="00D74C6F" w:rsidRDefault="00D74C6F" w:rsidP="00D74C6F">
            <w:pPr>
              <w:rPr>
                <w:rFonts w:eastAsiaTheme="minorEastAsia"/>
                <w:lang w:bidi="fa-IR"/>
              </w:rPr>
            </w:pPr>
          </w:p>
          <w:p w:rsidR="00D74C6F" w:rsidRDefault="00D74C6F" w:rsidP="00D74C6F">
            <w:pPr>
              <w:rPr>
                <w:rFonts w:eastAsiaTheme="minorEastAsia"/>
                <w:lang w:bidi="fa-IR"/>
              </w:rPr>
            </w:pPr>
            <w:r>
              <w:rPr>
                <w:rFonts w:eastAsiaTheme="minorEastAsia"/>
                <w:lang w:bidi="fa-IR"/>
              </w:rPr>
              <w:t>CEO</w:t>
            </w:r>
          </w:p>
        </w:tc>
        <w:tc>
          <w:tcPr>
            <w:tcW w:w="1358" w:type="dxa"/>
            <w:vMerge w:val="restart"/>
          </w:tcPr>
          <w:p w:rsidR="00D74C6F" w:rsidRDefault="00D74C6F" w:rsidP="00D74C6F">
            <w:pPr>
              <w:rPr>
                <w:rFonts w:eastAsiaTheme="minorEastAsia"/>
                <w:lang w:bidi="fa-IR"/>
              </w:rPr>
            </w:pPr>
            <w:r>
              <w:rPr>
                <w:rFonts w:eastAsiaTheme="minorEastAsia"/>
                <w:lang w:bidi="fa-IR"/>
              </w:rPr>
              <w:t>November 2015</w:t>
            </w:r>
          </w:p>
        </w:tc>
      </w:tr>
      <w:tr w:rsidR="00D74C6F" w:rsidTr="00D74C6F">
        <w:trPr>
          <w:trHeight w:val="132"/>
        </w:trPr>
        <w:tc>
          <w:tcPr>
            <w:tcW w:w="2202" w:type="dxa"/>
          </w:tcPr>
          <w:p w:rsidR="00D74C6F" w:rsidRDefault="00D74C6F" w:rsidP="00D74C6F">
            <w:pPr>
              <w:rPr>
                <w:rFonts w:eastAsiaTheme="minorEastAsia"/>
                <w:lang w:bidi="fa-IR"/>
              </w:rPr>
            </w:pPr>
            <w:r>
              <w:rPr>
                <w:rFonts w:eastAsiaTheme="minorEastAsia"/>
                <w:lang w:bidi="fa-IR"/>
              </w:rPr>
              <w:t>Position</w:t>
            </w:r>
          </w:p>
        </w:tc>
        <w:tc>
          <w:tcPr>
            <w:tcW w:w="1631" w:type="dxa"/>
            <w:vMerge/>
          </w:tcPr>
          <w:p w:rsidR="00D74C6F" w:rsidRDefault="00D74C6F" w:rsidP="00D74C6F">
            <w:pPr>
              <w:rPr>
                <w:rFonts w:eastAsiaTheme="minorEastAsia"/>
                <w:lang w:bidi="fa-IR"/>
              </w:rPr>
            </w:pPr>
          </w:p>
        </w:tc>
        <w:tc>
          <w:tcPr>
            <w:tcW w:w="1339" w:type="dxa"/>
            <w:vMerge/>
          </w:tcPr>
          <w:p w:rsidR="00D74C6F" w:rsidRDefault="00D74C6F" w:rsidP="00D74C6F">
            <w:pPr>
              <w:rPr>
                <w:rFonts w:eastAsiaTheme="minorEastAsia"/>
                <w:lang w:bidi="fa-IR"/>
              </w:rPr>
            </w:pPr>
          </w:p>
        </w:tc>
        <w:tc>
          <w:tcPr>
            <w:tcW w:w="1339" w:type="dxa"/>
            <w:vMerge/>
          </w:tcPr>
          <w:p w:rsidR="00D74C6F" w:rsidRDefault="00D74C6F" w:rsidP="00D74C6F">
            <w:pPr>
              <w:rPr>
                <w:rFonts w:eastAsiaTheme="minorEastAsia"/>
                <w:lang w:bidi="fa-IR"/>
              </w:rPr>
            </w:pPr>
          </w:p>
        </w:tc>
        <w:tc>
          <w:tcPr>
            <w:tcW w:w="1316" w:type="dxa"/>
            <w:vMerge/>
          </w:tcPr>
          <w:p w:rsidR="00D74C6F" w:rsidRDefault="00D74C6F" w:rsidP="00D74C6F">
            <w:pPr>
              <w:rPr>
                <w:rFonts w:eastAsiaTheme="minorEastAsia"/>
                <w:lang w:bidi="fa-IR"/>
              </w:rPr>
            </w:pPr>
          </w:p>
        </w:tc>
        <w:tc>
          <w:tcPr>
            <w:tcW w:w="1358" w:type="dxa"/>
            <w:vMerge/>
          </w:tcPr>
          <w:p w:rsidR="00D74C6F" w:rsidRDefault="00D74C6F" w:rsidP="00D74C6F">
            <w:pPr>
              <w:rPr>
                <w:rFonts w:eastAsiaTheme="minorEastAsia"/>
                <w:lang w:bidi="fa-IR"/>
              </w:rPr>
            </w:pPr>
          </w:p>
        </w:tc>
      </w:tr>
    </w:tbl>
    <w:p w:rsidR="00090D76" w:rsidRDefault="00C51C6D" w:rsidP="00E20E6D">
      <w:pPr>
        <w:spacing w:line="480" w:lineRule="auto"/>
        <w:rPr>
          <w:rFonts w:asciiTheme="majorBidi" w:hAnsiTheme="majorBidi" w:cstheme="majorBidi"/>
          <w:b/>
          <w:bCs/>
          <w:sz w:val="24"/>
          <w:szCs w:val="24"/>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PR</w:t>
      </w:r>
      <w:r w:rsidRPr="00891053">
        <w:rPr>
          <w:rFonts w:asciiTheme="majorBidi" w:hAnsiTheme="majorBidi" w:cstheme="majorBidi"/>
          <w:sz w:val="18"/>
          <w:szCs w:val="18"/>
        </w:rPr>
        <w:t>-</w:t>
      </w:r>
      <w:r>
        <w:rPr>
          <w:rFonts w:asciiTheme="majorBidi" w:hAnsiTheme="majorBidi" w:cstheme="majorBidi"/>
          <w:sz w:val="18"/>
          <w:szCs w:val="18"/>
        </w:rPr>
        <w:t>033</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Pr>
          <w:rFonts w:asciiTheme="majorBidi" w:hAnsiTheme="majorBidi" w:cstheme="majorBidi"/>
          <w:sz w:val="18"/>
          <w:szCs w:val="18"/>
        </w:rPr>
        <w:t>14</w:t>
      </w:r>
      <w:r w:rsidRPr="00891053">
        <w:rPr>
          <w:rFonts w:asciiTheme="majorBidi" w:hAnsiTheme="majorBidi" w:cstheme="majorBidi"/>
          <w:sz w:val="18"/>
          <w:szCs w:val="18"/>
        </w:rPr>
        <w:t>/</w:t>
      </w:r>
      <w:r>
        <w:rPr>
          <w:rFonts w:asciiTheme="majorBidi" w:hAnsiTheme="majorBidi" w:cstheme="majorBidi"/>
          <w:sz w:val="18"/>
          <w:szCs w:val="18"/>
        </w:rPr>
        <w:t>06</w:t>
      </w:r>
      <w:r w:rsidRPr="00891053">
        <w:rPr>
          <w:rFonts w:asciiTheme="majorBidi" w:hAnsiTheme="majorBidi" w:cstheme="majorBidi"/>
          <w:sz w:val="18"/>
          <w:szCs w:val="18"/>
        </w:rPr>
        <w:t>/201</w:t>
      </w:r>
      <w:r>
        <w:rPr>
          <w:rFonts w:asciiTheme="majorBidi" w:hAnsiTheme="majorBidi" w:cstheme="majorBidi"/>
          <w:sz w:val="18"/>
          <w:szCs w:val="18"/>
        </w:rPr>
        <w:t>7</w:t>
      </w:r>
    </w:p>
    <w:p w:rsidR="00B85169" w:rsidRPr="00854FBD" w:rsidRDefault="00A313BC" w:rsidP="00A313BC">
      <w:pPr>
        <w:tabs>
          <w:tab w:val="left" w:pos="4136"/>
        </w:tabs>
        <w:spacing w:line="480" w:lineRule="auto"/>
        <w:rPr>
          <w:rFonts w:asciiTheme="majorBidi" w:hAnsiTheme="majorBidi" w:cstheme="majorBidi"/>
          <w:b/>
          <w:bCs/>
          <w:sz w:val="28"/>
          <w:szCs w:val="28"/>
        </w:rPr>
      </w:pPr>
      <w:r>
        <w:rPr>
          <w:rFonts w:asciiTheme="majorBidi" w:hAnsiTheme="majorBidi" w:cstheme="majorBidi"/>
          <w:b/>
          <w:bCs/>
          <w:sz w:val="24"/>
          <w:szCs w:val="24"/>
        </w:rPr>
        <w:lastRenderedPageBreak/>
        <w:tab/>
      </w:r>
      <w:r w:rsidR="00B85169" w:rsidRPr="00854FBD">
        <w:rPr>
          <w:rFonts w:asciiTheme="majorBidi" w:hAnsiTheme="majorBidi" w:cstheme="majorBidi"/>
          <w:b/>
          <w:bCs/>
          <w:sz w:val="28"/>
          <w:szCs w:val="28"/>
        </w:rPr>
        <w:t>Contents</w:t>
      </w:r>
    </w:p>
    <w:p w:rsidR="00CC343C" w:rsidRPr="00854FBD" w:rsidRDefault="00CC343C" w:rsidP="00F25963">
      <w:pPr>
        <w:spacing w:line="240" w:lineRule="auto"/>
        <w:rPr>
          <w:rFonts w:asciiTheme="majorBidi" w:hAnsiTheme="majorBidi" w:cstheme="majorBidi"/>
        </w:rPr>
      </w:pPr>
      <w:r w:rsidRPr="00854FBD">
        <w:rPr>
          <w:rFonts w:asciiTheme="majorBidi" w:hAnsiTheme="majorBidi" w:cstheme="majorBidi"/>
        </w:rPr>
        <w:t>1. Introduction .........................................................................</w:t>
      </w:r>
      <w:r w:rsidR="00FE7C57" w:rsidRPr="00854FBD">
        <w:rPr>
          <w:rFonts w:asciiTheme="majorBidi" w:hAnsiTheme="majorBidi" w:cstheme="majorBidi"/>
        </w:rPr>
        <w:t>.......</w:t>
      </w:r>
      <w:r w:rsidRPr="00854FBD">
        <w:rPr>
          <w:rFonts w:asciiTheme="majorBidi" w:hAnsiTheme="majorBidi" w:cstheme="majorBidi"/>
        </w:rPr>
        <w:t xml:space="preserve">.............................................................. </w:t>
      </w:r>
      <w:r w:rsidR="00F25963">
        <w:rPr>
          <w:rFonts w:asciiTheme="majorBidi" w:hAnsiTheme="majorBidi" w:cstheme="majorBidi"/>
        </w:rPr>
        <w:t>4</w:t>
      </w:r>
    </w:p>
    <w:p w:rsidR="001E5584" w:rsidRPr="00233D44" w:rsidRDefault="001E5584" w:rsidP="00F25963">
      <w:pPr>
        <w:spacing w:line="240" w:lineRule="auto"/>
        <w:rPr>
          <w:rFonts w:asciiTheme="majorBidi" w:hAnsiTheme="majorBidi" w:cstheme="majorBidi"/>
        </w:rPr>
      </w:pPr>
      <w:r w:rsidRPr="00233D44">
        <w:rPr>
          <w:rFonts w:asciiTheme="majorBidi" w:hAnsiTheme="majorBidi" w:cstheme="majorBidi"/>
        </w:rPr>
        <w:t xml:space="preserve">2. </w:t>
      </w:r>
      <w:r w:rsidR="005B60C5" w:rsidRPr="00233D44">
        <w:rPr>
          <w:rFonts w:asciiTheme="majorBidi" w:hAnsiTheme="majorBidi" w:cstheme="majorBidi"/>
        </w:rPr>
        <w:t>Purpose</w:t>
      </w:r>
      <w:r w:rsidR="005B60C5">
        <w:rPr>
          <w:rFonts w:asciiTheme="majorBidi" w:hAnsiTheme="majorBidi" w:cstheme="majorBidi"/>
        </w:rPr>
        <w:t>.......................</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 xml:space="preserve">........................................................ </w:t>
      </w:r>
      <w:r w:rsidR="00F25963">
        <w:rPr>
          <w:rFonts w:asciiTheme="majorBidi" w:hAnsiTheme="majorBidi" w:cstheme="majorBidi"/>
        </w:rPr>
        <w:t>4</w:t>
      </w:r>
    </w:p>
    <w:p w:rsidR="001E5584" w:rsidRPr="00233D44" w:rsidRDefault="001E5584" w:rsidP="00F25963">
      <w:pPr>
        <w:spacing w:line="240" w:lineRule="auto"/>
        <w:rPr>
          <w:rFonts w:asciiTheme="majorBidi" w:hAnsiTheme="majorBidi" w:cstheme="majorBidi"/>
        </w:rPr>
      </w:pPr>
      <w:r w:rsidRPr="00233D44">
        <w:rPr>
          <w:rFonts w:asciiTheme="majorBidi" w:hAnsiTheme="majorBidi" w:cstheme="majorBidi"/>
        </w:rPr>
        <w:t xml:space="preserve">3. </w:t>
      </w:r>
      <w:proofErr w:type="gramStart"/>
      <w:r w:rsidR="005B60C5" w:rsidRPr="00233D44">
        <w:rPr>
          <w:rFonts w:asciiTheme="majorBidi" w:hAnsiTheme="majorBidi" w:cstheme="majorBidi"/>
        </w:rPr>
        <w:t>Scope</w:t>
      </w:r>
      <w:r w:rsidR="00F05CC7">
        <w:rPr>
          <w:rFonts w:asciiTheme="majorBidi" w:hAnsiTheme="majorBidi" w:cstheme="majorBidi"/>
        </w:rPr>
        <w:t xml:space="preserve"> </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w:t>
      </w:r>
      <w:proofErr w:type="gramEnd"/>
      <w:r w:rsidR="00F05CC7" w:rsidRPr="00854FBD">
        <w:rPr>
          <w:rFonts w:asciiTheme="majorBidi" w:hAnsiTheme="majorBidi" w:cstheme="majorBidi"/>
        </w:rPr>
        <w:t xml:space="preserve"> </w:t>
      </w:r>
      <w:r w:rsidR="00F25963">
        <w:rPr>
          <w:rFonts w:asciiTheme="majorBidi" w:hAnsiTheme="majorBidi" w:cstheme="majorBidi"/>
        </w:rPr>
        <w:t>4</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4. Definitions and terms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176DA8">
        <w:rPr>
          <w:rFonts w:asciiTheme="majorBidi" w:hAnsiTheme="majorBidi" w:cstheme="majorBidi"/>
        </w:rPr>
        <w:t>......</w:t>
      </w:r>
      <w:r w:rsidRPr="00854FBD">
        <w:rPr>
          <w:rFonts w:asciiTheme="majorBidi" w:hAnsiTheme="majorBidi" w:cstheme="majorBidi"/>
        </w:rPr>
        <w:t xml:space="preserve">......................................... </w:t>
      </w:r>
      <w:r w:rsidR="00F25963">
        <w:rPr>
          <w:rFonts w:asciiTheme="majorBidi" w:hAnsiTheme="majorBidi" w:cstheme="majorBidi"/>
        </w:rPr>
        <w:t>4</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5. Accident/incident </w:t>
      </w:r>
      <w:r w:rsidR="002E6D6A">
        <w:rPr>
          <w:rFonts w:asciiTheme="majorBidi" w:hAnsiTheme="majorBidi" w:cstheme="majorBidi"/>
        </w:rPr>
        <w:t xml:space="preserve">assessment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176DA8">
        <w:rPr>
          <w:rFonts w:asciiTheme="majorBidi" w:hAnsiTheme="majorBidi" w:cstheme="majorBidi"/>
        </w:rPr>
        <w:t>..............</w:t>
      </w:r>
      <w:r w:rsidRPr="00854FBD">
        <w:rPr>
          <w:rFonts w:asciiTheme="majorBidi" w:hAnsiTheme="majorBidi" w:cstheme="majorBidi"/>
        </w:rPr>
        <w:t>..........................</w:t>
      </w:r>
      <w:r w:rsidR="00071E55">
        <w:rPr>
          <w:rFonts w:asciiTheme="majorBidi" w:hAnsiTheme="majorBidi" w:cstheme="majorBidi"/>
        </w:rPr>
        <w:t xml:space="preserve"> </w:t>
      </w:r>
      <w:r w:rsidR="00F25963">
        <w:rPr>
          <w:rFonts w:asciiTheme="majorBidi" w:hAnsiTheme="majorBidi" w:cstheme="majorBidi"/>
        </w:rPr>
        <w:t>8</w:t>
      </w:r>
    </w:p>
    <w:p w:rsidR="006E7FE2" w:rsidRPr="006E7FE2" w:rsidRDefault="002E6D6A" w:rsidP="00F25963">
      <w:pPr>
        <w:spacing w:line="240" w:lineRule="auto"/>
        <w:rPr>
          <w:rFonts w:asciiTheme="majorBidi" w:hAnsiTheme="majorBidi" w:cstheme="majorBidi"/>
        </w:rPr>
      </w:pPr>
      <w:r>
        <w:rPr>
          <w:rFonts w:asciiTheme="majorBidi" w:hAnsiTheme="majorBidi" w:cstheme="majorBidi"/>
        </w:rPr>
        <w:t>5.1</w:t>
      </w:r>
      <w:r w:rsidR="006E7FE2" w:rsidRPr="006E7FE2">
        <w:rPr>
          <w:rFonts w:asciiTheme="majorBidi" w:hAnsiTheme="majorBidi" w:cstheme="majorBidi"/>
        </w:rPr>
        <w:t xml:space="preserve"> Accident consequence level table</w:t>
      </w:r>
      <w:r w:rsidR="00071E55">
        <w:rPr>
          <w:rFonts w:asciiTheme="majorBidi" w:hAnsiTheme="majorBidi" w:cstheme="majorBidi"/>
        </w:rPr>
        <w:t xml:space="preserve"> </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176DA8">
        <w:rPr>
          <w:rFonts w:asciiTheme="majorBidi" w:hAnsiTheme="majorBidi" w:cstheme="majorBidi"/>
        </w:rPr>
        <w:t>......</w:t>
      </w:r>
      <w:r w:rsidR="00071E55" w:rsidRPr="00854FBD">
        <w:rPr>
          <w:rFonts w:asciiTheme="majorBidi" w:hAnsiTheme="majorBidi" w:cstheme="majorBidi"/>
        </w:rPr>
        <w:t>....................</w:t>
      </w:r>
      <w:r w:rsidR="00071E55">
        <w:rPr>
          <w:rFonts w:asciiTheme="majorBidi" w:hAnsiTheme="majorBidi" w:cstheme="majorBidi"/>
        </w:rPr>
        <w:t xml:space="preserve"> </w:t>
      </w:r>
      <w:r w:rsidR="00F25963">
        <w:rPr>
          <w:rFonts w:asciiTheme="majorBidi" w:hAnsiTheme="majorBidi" w:cstheme="majorBidi"/>
        </w:rPr>
        <w:t>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5.2 Control level Table</w:t>
      </w:r>
      <w:r w:rsidR="00071E55">
        <w:rPr>
          <w:rFonts w:asciiTheme="majorBidi" w:hAnsiTheme="majorBidi" w:cstheme="majorBidi"/>
        </w:rPr>
        <w:t xml:space="preserve"> </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176DA8">
        <w:rPr>
          <w:rFonts w:asciiTheme="majorBidi" w:hAnsiTheme="majorBidi" w:cstheme="majorBidi"/>
        </w:rPr>
        <w:t>.............................</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071E55">
        <w:rPr>
          <w:rFonts w:asciiTheme="majorBidi" w:hAnsiTheme="majorBidi" w:cstheme="majorBidi"/>
        </w:rPr>
        <w:t xml:space="preserve"> </w:t>
      </w:r>
      <w:r w:rsidR="00F25963">
        <w:rPr>
          <w:rFonts w:asciiTheme="majorBidi" w:hAnsiTheme="majorBidi" w:cstheme="majorBidi"/>
        </w:rPr>
        <w:t>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5.3 Accident assessment </w:t>
      </w:r>
      <w:proofErr w:type="gramStart"/>
      <w:r w:rsidRPr="006E7FE2">
        <w:rPr>
          <w:rFonts w:asciiTheme="majorBidi" w:hAnsiTheme="majorBidi" w:cstheme="majorBidi"/>
        </w:rPr>
        <w:t>matrix</w:t>
      </w:r>
      <w:r w:rsidR="00071E55">
        <w:rPr>
          <w:rFonts w:asciiTheme="majorBidi" w:hAnsiTheme="majorBidi" w:cstheme="majorBidi"/>
        </w:rPr>
        <w:t xml:space="preserve"> </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071E55">
        <w:rPr>
          <w:rFonts w:asciiTheme="majorBidi" w:hAnsiTheme="majorBidi" w:cstheme="majorBidi"/>
        </w:rPr>
        <w:t>...</w:t>
      </w:r>
      <w:r w:rsidR="00071E55" w:rsidRPr="00854FBD">
        <w:rPr>
          <w:rFonts w:asciiTheme="majorBidi" w:hAnsiTheme="majorBidi" w:cstheme="majorBidi"/>
        </w:rPr>
        <w:t>......</w:t>
      </w:r>
      <w:r w:rsidR="00176DA8">
        <w:rPr>
          <w:rFonts w:asciiTheme="majorBidi" w:hAnsiTheme="majorBidi" w:cstheme="majorBidi"/>
        </w:rPr>
        <w:t>.............</w:t>
      </w:r>
      <w:r w:rsidR="00071E55" w:rsidRPr="00854FBD">
        <w:rPr>
          <w:rFonts w:asciiTheme="majorBidi" w:hAnsiTheme="majorBidi" w:cstheme="majorBidi"/>
        </w:rPr>
        <w:t>...............................................</w:t>
      </w:r>
      <w:proofErr w:type="gramEnd"/>
      <w:r w:rsidR="00071E55">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5.3.1 Level 3 accidents </w:t>
      </w:r>
      <w:r w:rsidR="00593C06" w:rsidRPr="00854FBD">
        <w:rPr>
          <w:rFonts w:asciiTheme="majorBidi" w:hAnsiTheme="majorBidi" w:cstheme="majorBidi"/>
        </w:rPr>
        <w:t>..............</w:t>
      </w:r>
      <w:r w:rsidR="00176DA8">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5.3.2 Level 2 accidents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176DA8">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5.3.3 Level 1 </w:t>
      </w:r>
      <w:proofErr w:type="gramStart"/>
      <w:r w:rsidRPr="006E7FE2">
        <w:rPr>
          <w:rFonts w:asciiTheme="majorBidi" w:hAnsiTheme="majorBidi" w:cstheme="majorBidi"/>
        </w:rPr>
        <w:t>accidents</w:t>
      </w:r>
      <w:proofErr w:type="gramEnd"/>
      <w:r w:rsidRPr="006E7FE2">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176DA8">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6. Accident/incident </w:t>
      </w:r>
      <w:proofErr w:type="gramStart"/>
      <w:r w:rsidRPr="006E7FE2">
        <w:rPr>
          <w:rFonts w:asciiTheme="majorBidi" w:hAnsiTheme="majorBidi" w:cstheme="majorBidi"/>
        </w:rPr>
        <w:t>reports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6.1 Accident news </w:t>
      </w:r>
      <w:proofErr w:type="gramStart"/>
      <w:r w:rsidRPr="006E7FE2">
        <w:rPr>
          <w:rFonts w:asciiTheme="majorBidi" w:hAnsiTheme="majorBidi" w:cstheme="majorBidi"/>
        </w:rPr>
        <w:t>reports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6.2 Immediate accident reporting</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BB5347">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2E6D6A">
        <w:rPr>
          <w:rFonts w:asciiTheme="majorBidi" w:hAnsiTheme="majorBidi" w:cstheme="majorBidi"/>
        </w:rPr>
        <w:t xml:space="preserve"> </w:t>
      </w:r>
      <w:r w:rsidR="00F25963">
        <w:rPr>
          <w:rFonts w:asciiTheme="majorBidi" w:hAnsiTheme="majorBidi" w:cstheme="majorBidi"/>
        </w:rPr>
        <w:t>11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6.3 Continuous accident reporting</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6.4 Analytical reports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6.5 Final accident/incident inspection and investigation </w:t>
      </w:r>
      <w:proofErr w:type="gramStart"/>
      <w:r w:rsidRPr="006E7FE2">
        <w:rPr>
          <w:rFonts w:asciiTheme="majorBidi" w:hAnsiTheme="majorBidi" w:cstheme="majorBidi"/>
        </w:rPr>
        <w:t>report</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12</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 Accident investigation and analysis (root cause analysis)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BB5347">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12</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7.1 Level 3 accidents in which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12</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7.2 In the case of major </w:t>
      </w:r>
      <w:proofErr w:type="gramStart"/>
      <w:r w:rsidRPr="006E7FE2">
        <w:rPr>
          <w:rFonts w:asciiTheme="majorBidi" w:hAnsiTheme="majorBidi" w:cstheme="majorBidi"/>
        </w:rPr>
        <w:t xml:space="preserve">accidents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13</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7.3 The head of the HSE </w:t>
      </w:r>
      <w:proofErr w:type="gramStart"/>
      <w:r w:rsidRPr="006E7FE2">
        <w:rPr>
          <w:rFonts w:asciiTheme="majorBidi" w:hAnsiTheme="majorBidi" w:cstheme="majorBidi"/>
        </w:rPr>
        <w:t xml:space="preserve">Department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13</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7.4 Before initiating investigations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BB5347">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13</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7.5 Collecting data and evidence</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14</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7.5.1 Necessary </w:t>
      </w:r>
      <w:proofErr w:type="gramStart"/>
      <w:r w:rsidRPr="006E7FE2">
        <w:rPr>
          <w:rFonts w:asciiTheme="majorBidi" w:hAnsiTheme="majorBidi" w:cstheme="majorBidi"/>
        </w:rPr>
        <w:t xml:space="preserve">data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14</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7.5.2 Collecting evidence and data</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15</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lastRenderedPageBreak/>
        <w:t xml:space="preserve">7.5.3 Preparation of the preliminary data/evidence collection </w:t>
      </w:r>
      <w:proofErr w:type="gramStart"/>
      <w:r w:rsidRPr="006E7FE2">
        <w:rPr>
          <w:rFonts w:asciiTheme="majorBidi" w:hAnsiTheme="majorBidi" w:cstheme="majorBidi"/>
        </w:rPr>
        <w:t>plan</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15</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7.5.4 Data/evidence collection requirements and </w:t>
      </w:r>
      <w:proofErr w:type="gramStart"/>
      <w:r w:rsidRPr="006E7FE2">
        <w:rPr>
          <w:rFonts w:asciiTheme="majorBidi" w:hAnsiTheme="majorBidi" w:cstheme="majorBidi"/>
        </w:rPr>
        <w:t>techniques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15</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7.6 Data/evidence assessment and </w:t>
      </w:r>
      <w:proofErr w:type="gramStart"/>
      <w:r w:rsidRPr="006E7FE2">
        <w:rPr>
          <w:rFonts w:asciiTheme="majorBidi" w:hAnsiTheme="majorBidi" w:cstheme="majorBidi"/>
        </w:rPr>
        <w:t>analysis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16</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7.7 Identification of root causes using common root c</w:t>
      </w:r>
      <w:r w:rsidR="005B0309">
        <w:rPr>
          <w:rFonts w:asciiTheme="majorBidi" w:hAnsiTheme="majorBidi" w:cstheme="majorBidi"/>
        </w:rPr>
        <w:t>auses identified in the NIOC</w:t>
      </w:r>
      <w:r w:rsidR="00593C06">
        <w:rPr>
          <w:rFonts w:asciiTheme="majorBidi" w:hAnsiTheme="majorBidi" w:cstheme="majorBidi"/>
        </w:rPr>
        <w:t xml:space="preserve"> .............</w:t>
      </w:r>
      <w:r w:rsidR="00F25963">
        <w:rPr>
          <w:rFonts w:asciiTheme="majorBidi" w:hAnsiTheme="majorBidi" w:cstheme="majorBidi"/>
        </w:rPr>
        <w:t>.</w:t>
      </w:r>
      <w:r w:rsidR="00593C06" w:rsidRPr="00854FBD">
        <w:rPr>
          <w:rFonts w:asciiTheme="majorBidi" w:hAnsiTheme="majorBidi" w:cstheme="majorBidi"/>
        </w:rPr>
        <w:t>....</w:t>
      </w:r>
      <w:r w:rsidR="00F25963">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17</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7.8 Solutions (corrective and preventive actions</w:t>
      </w:r>
      <w:proofErr w:type="gramStart"/>
      <w:r w:rsidRPr="006E7FE2">
        <w:rPr>
          <w:rFonts w:asciiTheme="majorBidi" w:hAnsiTheme="majorBidi" w:cstheme="majorBidi"/>
        </w:rPr>
        <w:t>)</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18</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7.9 Preparing the final report</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8. Investigation and analysis of systemic chronic </w:t>
      </w:r>
      <w:proofErr w:type="gramStart"/>
      <w:r w:rsidRPr="006E7FE2">
        <w:rPr>
          <w:rFonts w:asciiTheme="majorBidi" w:hAnsiTheme="majorBidi" w:cstheme="majorBidi"/>
        </w:rPr>
        <w:t>causes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19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8.1 Collecting data and information at all levels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8.2 The quantitative assessment of accidents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19</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8.3 Statistical </w:t>
      </w:r>
      <w:proofErr w:type="gramStart"/>
      <w:r w:rsidRPr="006E7FE2">
        <w:rPr>
          <w:rFonts w:asciiTheme="majorBidi" w:hAnsiTheme="majorBidi" w:cstheme="majorBidi"/>
        </w:rPr>
        <w:t>analysis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20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8.4 HSE performance report</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8.5 The root analysis of collected data</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20</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9. Corrective actions and preventive actions (CAPA) management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9.1 Management of corrective and preventive actions at all </w:t>
      </w:r>
      <w:proofErr w:type="gramStart"/>
      <w:r w:rsidRPr="006E7FE2">
        <w:rPr>
          <w:rFonts w:asciiTheme="majorBidi" w:hAnsiTheme="majorBidi" w:cstheme="majorBidi"/>
        </w:rPr>
        <w:t>levels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21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9.2 Management of corrective and preventive actions associated with root causes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21</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10. Lessons learned from </w:t>
      </w:r>
      <w:proofErr w:type="gramStart"/>
      <w:r w:rsidRPr="006E7FE2">
        <w:rPr>
          <w:rFonts w:asciiTheme="majorBidi" w:hAnsiTheme="majorBidi" w:cstheme="majorBidi"/>
        </w:rPr>
        <w:t>accidents</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22</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 xml:space="preserve">11. </w:t>
      </w:r>
      <w:proofErr w:type="gramStart"/>
      <w:r w:rsidRPr="006E7FE2">
        <w:rPr>
          <w:rFonts w:asciiTheme="majorBidi" w:hAnsiTheme="majorBidi" w:cstheme="majorBidi"/>
        </w:rPr>
        <w:t>References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F25963">
        <w:rPr>
          <w:rFonts w:asciiTheme="majorBidi" w:hAnsiTheme="majorBidi" w:cstheme="majorBidi"/>
        </w:rPr>
        <w:t>22</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12. Appendices</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23</w:t>
      </w:r>
    </w:p>
    <w:p w:rsidR="006E7FE2" w:rsidRPr="006E7FE2" w:rsidRDefault="006E7FE2" w:rsidP="00F25963">
      <w:pPr>
        <w:spacing w:line="240" w:lineRule="auto"/>
        <w:rPr>
          <w:rFonts w:asciiTheme="majorBidi" w:hAnsiTheme="majorBidi" w:cstheme="majorBidi"/>
        </w:rPr>
      </w:pPr>
      <w:r w:rsidRPr="006E7FE2">
        <w:rPr>
          <w:rFonts w:asciiTheme="majorBidi" w:hAnsiTheme="majorBidi" w:cstheme="majorBidi"/>
        </w:rPr>
        <w:t>Appendix 1: Immediate Accident Reporting</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F25963">
        <w:rPr>
          <w:rFonts w:asciiTheme="majorBidi" w:hAnsiTheme="majorBidi" w:cstheme="majorBidi"/>
        </w:rPr>
        <w:t>23</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Appendix 2: Data Entry Table</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176DA8">
        <w:rPr>
          <w:rFonts w:asciiTheme="majorBidi" w:hAnsiTheme="majorBidi" w:cstheme="majorBidi"/>
        </w:rPr>
        <w:t>28</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 xml:space="preserve">Appendix 3: Accident/Incident Investigation </w:t>
      </w:r>
      <w:proofErr w:type="gramStart"/>
      <w:r w:rsidRPr="006E7FE2">
        <w:rPr>
          <w:rFonts w:asciiTheme="majorBidi" w:hAnsiTheme="majorBidi" w:cstheme="majorBidi"/>
        </w:rPr>
        <w:t>Logbook</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BB5347">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176DA8">
        <w:rPr>
          <w:rFonts w:asciiTheme="majorBidi" w:hAnsiTheme="majorBidi" w:cstheme="majorBidi"/>
        </w:rPr>
        <w:t>28</w:t>
      </w:r>
    </w:p>
    <w:p w:rsidR="006E7FE2" w:rsidRPr="006E7FE2" w:rsidRDefault="005B0309" w:rsidP="00176DA8">
      <w:pPr>
        <w:spacing w:line="240" w:lineRule="auto"/>
        <w:rPr>
          <w:rFonts w:asciiTheme="majorBidi" w:hAnsiTheme="majorBidi" w:cstheme="majorBidi"/>
        </w:rPr>
      </w:pPr>
      <w:r>
        <w:rPr>
          <w:rFonts w:asciiTheme="majorBidi" w:hAnsiTheme="majorBidi" w:cstheme="majorBidi"/>
        </w:rPr>
        <w:t>Appendix 4: The NIOC</w:t>
      </w:r>
      <w:r w:rsidR="006E7FE2" w:rsidRPr="006E7FE2">
        <w:rPr>
          <w:rFonts w:asciiTheme="majorBidi" w:hAnsiTheme="majorBidi" w:cstheme="majorBidi"/>
        </w:rPr>
        <w:t>’s Root Cause Map</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176DA8">
        <w:rPr>
          <w:rFonts w:asciiTheme="majorBidi" w:hAnsiTheme="majorBidi" w:cstheme="majorBidi"/>
        </w:rPr>
        <w:t>46</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Appendix 5: Supplementary report of major accidents</w:t>
      </w:r>
      <w:r w:rsidR="00593C06">
        <w:rPr>
          <w:rFonts w:asciiTheme="majorBidi" w:hAnsiTheme="majorBidi" w:cstheme="majorBidi"/>
        </w:rPr>
        <w:t xml:space="preserve"> </w:t>
      </w:r>
      <w:r w:rsidR="00BB5347">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176DA8">
        <w:rPr>
          <w:rFonts w:asciiTheme="majorBidi" w:hAnsiTheme="majorBidi" w:cstheme="majorBidi"/>
        </w:rPr>
        <w:t>47</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 xml:space="preserve">Appendix 6: Quantitative Risk Assessment </w:t>
      </w:r>
      <w:proofErr w:type="gramStart"/>
      <w:r w:rsidRPr="006E7FE2">
        <w:rPr>
          <w:rFonts w:asciiTheme="majorBidi" w:hAnsiTheme="majorBidi" w:cstheme="majorBidi"/>
        </w:rPr>
        <w:t>Matrix</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176DA8">
        <w:rPr>
          <w:rFonts w:asciiTheme="majorBidi" w:hAnsiTheme="majorBidi" w:cstheme="majorBidi"/>
        </w:rPr>
        <w:t>48</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Appendix 7: The CAPA (Corrective Action and Preventive Action) Form</w:t>
      </w:r>
      <w:r w:rsidR="00593C06">
        <w:rPr>
          <w:rFonts w:asciiTheme="majorBidi" w:hAnsiTheme="majorBidi" w:cstheme="majorBidi"/>
        </w:rPr>
        <w:t xml:space="preserve">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176DA8">
        <w:rPr>
          <w:rFonts w:asciiTheme="majorBidi" w:hAnsiTheme="majorBidi" w:cstheme="majorBidi"/>
        </w:rPr>
        <w:t>49</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 xml:space="preserve">Appendix 8: The CAPA Follow-up </w:t>
      </w:r>
      <w:proofErr w:type="gramStart"/>
      <w:r w:rsidRPr="006E7FE2">
        <w:rPr>
          <w:rFonts w:asciiTheme="majorBidi" w:hAnsiTheme="majorBidi" w:cstheme="majorBidi"/>
        </w:rPr>
        <w:t xml:space="preserve">Form </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proofErr w:type="gramEnd"/>
      <w:r w:rsidR="00593C06">
        <w:rPr>
          <w:rFonts w:asciiTheme="majorBidi" w:hAnsiTheme="majorBidi" w:cstheme="majorBidi"/>
        </w:rPr>
        <w:t xml:space="preserve"> </w:t>
      </w:r>
      <w:r w:rsidR="00176DA8">
        <w:rPr>
          <w:rFonts w:asciiTheme="majorBidi" w:hAnsiTheme="majorBidi" w:cstheme="majorBidi"/>
        </w:rPr>
        <w:t>49</w:t>
      </w:r>
    </w:p>
    <w:p w:rsidR="006E7FE2" w:rsidRPr="006E7FE2" w:rsidRDefault="006E7FE2" w:rsidP="00176DA8">
      <w:pPr>
        <w:spacing w:line="240" w:lineRule="auto"/>
        <w:rPr>
          <w:rFonts w:asciiTheme="majorBidi" w:hAnsiTheme="majorBidi" w:cstheme="majorBidi"/>
        </w:rPr>
      </w:pPr>
      <w:r w:rsidRPr="006E7FE2">
        <w:rPr>
          <w:rFonts w:asciiTheme="majorBidi" w:hAnsiTheme="majorBidi" w:cstheme="majorBidi"/>
        </w:rPr>
        <w:t>Appendix 9: Lessons Learned Form</w:t>
      </w:r>
      <w:r w:rsidR="00593C06">
        <w:rPr>
          <w:rFonts w:asciiTheme="majorBidi" w:hAnsiTheme="majorBidi" w:cstheme="majorBidi"/>
        </w:rPr>
        <w:t xml:space="preserve"> </w:t>
      </w:r>
      <w:r w:rsidR="00593C06" w:rsidRPr="00854FBD">
        <w:rPr>
          <w:rFonts w:asciiTheme="majorBidi" w:hAnsiTheme="majorBidi" w:cstheme="majorBidi"/>
        </w:rPr>
        <w:t>..........</w:t>
      </w:r>
      <w:r w:rsidR="00BB5347">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w:t>
      </w:r>
      <w:r w:rsidR="00593C06" w:rsidRPr="00854FBD">
        <w:rPr>
          <w:rFonts w:asciiTheme="majorBidi" w:hAnsiTheme="majorBidi" w:cstheme="majorBidi"/>
        </w:rPr>
        <w:t>.................</w:t>
      </w:r>
      <w:r w:rsidR="00593C06">
        <w:rPr>
          <w:rFonts w:asciiTheme="majorBidi" w:hAnsiTheme="majorBidi" w:cstheme="majorBidi"/>
        </w:rPr>
        <w:t xml:space="preserve"> </w:t>
      </w:r>
      <w:r w:rsidR="00176DA8">
        <w:rPr>
          <w:rFonts w:asciiTheme="majorBidi" w:hAnsiTheme="majorBidi" w:cstheme="majorBidi"/>
        </w:rPr>
        <w:t>50</w:t>
      </w:r>
    </w:p>
    <w:p w:rsidR="00070268" w:rsidRPr="00854FBD" w:rsidRDefault="00070268" w:rsidP="0025434C">
      <w:pPr>
        <w:jc w:val="both"/>
        <w:rPr>
          <w:rFonts w:asciiTheme="majorBidi" w:hAnsiTheme="majorBidi" w:cstheme="majorBidi"/>
        </w:rPr>
      </w:pPr>
    </w:p>
    <w:p w:rsidR="00D14D7A" w:rsidRPr="002E6D6A" w:rsidRDefault="00940AF8" w:rsidP="00F25963">
      <w:pPr>
        <w:tabs>
          <w:tab w:val="left" w:pos="8128"/>
        </w:tabs>
        <w:jc w:val="both"/>
        <w:rPr>
          <w:rFonts w:asciiTheme="majorBidi" w:hAnsiTheme="majorBidi" w:cstheme="majorBidi"/>
        </w:rPr>
      </w:pPr>
      <w:r w:rsidRPr="00DE6AC9">
        <w:rPr>
          <w:rFonts w:asciiTheme="majorBidi" w:hAnsiTheme="majorBidi" w:cstheme="majorBidi"/>
          <w:b/>
          <w:bCs/>
          <w:sz w:val="24"/>
          <w:szCs w:val="24"/>
        </w:rPr>
        <w:t>1. Introduction</w:t>
      </w:r>
    </w:p>
    <w:p w:rsidR="00B577E0" w:rsidRPr="00B577E0" w:rsidRDefault="00B577E0" w:rsidP="008A261D">
      <w:pPr>
        <w:jc w:val="both"/>
        <w:rPr>
          <w:rFonts w:asciiTheme="majorBidi" w:hAnsiTheme="majorBidi" w:cstheme="majorBidi"/>
          <w:sz w:val="24"/>
          <w:szCs w:val="24"/>
        </w:rPr>
      </w:pPr>
      <w:r>
        <w:rPr>
          <w:rFonts w:asciiTheme="majorBidi" w:hAnsiTheme="majorBidi" w:cstheme="majorBidi"/>
          <w:sz w:val="24"/>
          <w:szCs w:val="24"/>
        </w:rPr>
        <w:t>A</w:t>
      </w:r>
      <w:r w:rsidRPr="00B577E0">
        <w:rPr>
          <w:rFonts w:asciiTheme="majorBidi" w:hAnsiTheme="majorBidi" w:cstheme="majorBidi"/>
          <w:sz w:val="24"/>
          <w:szCs w:val="24"/>
        </w:rPr>
        <w:t xml:space="preserve"> major </w:t>
      </w:r>
      <w:r>
        <w:rPr>
          <w:rFonts w:asciiTheme="majorBidi" w:hAnsiTheme="majorBidi" w:cstheme="majorBidi"/>
          <w:sz w:val="24"/>
          <w:szCs w:val="24"/>
        </w:rPr>
        <w:t>part of industrial ac</w:t>
      </w:r>
      <w:r w:rsidRPr="00B577E0">
        <w:rPr>
          <w:rFonts w:asciiTheme="majorBidi" w:hAnsiTheme="majorBidi" w:cstheme="majorBidi"/>
          <w:sz w:val="24"/>
          <w:szCs w:val="24"/>
        </w:rPr>
        <w:t>cidents are not only preventable, but their severity is also predictable, and as a result, the</w:t>
      </w:r>
      <w:r>
        <w:rPr>
          <w:rFonts w:asciiTheme="majorBidi" w:hAnsiTheme="majorBidi" w:cstheme="majorBidi"/>
          <w:sz w:val="24"/>
          <w:szCs w:val="24"/>
        </w:rPr>
        <w:t>ir</w:t>
      </w:r>
      <w:r w:rsidRPr="00B577E0">
        <w:rPr>
          <w:rFonts w:asciiTheme="majorBidi" w:hAnsiTheme="majorBidi" w:cstheme="majorBidi"/>
          <w:sz w:val="24"/>
          <w:szCs w:val="24"/>
        </w:rPr>
        <w:t xml:space="preserve"> damage </w:t>
      </w:r>
      <w:r>
        <w:rPr>
          <w:rFonts w:asciiTheme="majorBidi" w:hAnsiTheme="majorBidi" w:cstheme="majorBidi"/>
          <w:sz w:val="24"/>
          <w:szCs w:val="24"/>
        </w:rPr>
        <w:t>can be controlled, too. However</w:t>
      </w:r>
      <w:r w:rsidRPr="00B577E0">
        <w:rPr>
          <w:rFonts w:asciiTheme="majorBidi" w:hAnsiTheme="majorBidi" w:cstheme="majorBidi"/>
          <w:sz w:val="24"/>
          <w:szCs w:val="24"/>
        </w:rPr>
        <w:t xml:space="preserve">, this requires </w:t>
      </w:r>
      <w:r>
        <w:rPr>
          <w:rFonts w:asciiTheme="majorBidi" w:hAnsiTheme="majorBidi" w:cstheme="majorBidi"/>
          <w:sz w:val="24"/>
          <w:szCs w:val="24"/>
        </w:rPr>
        <w:t>analyzing</w:t>
      </w:r>
      <w:r w:rsidRPr="00B577E0">
        <w:rPr>
          <w:rFonts w:asciiTheme="majorBidi" w:hAnsiTheme="majorBidi" w:cstheme="majorBidi"/>
          <w:sz w:val="24"/>
          <w:szCs w:val="24"/>
        </w:rPr>
        <w:t xml:space="preserve"> </w:t>
      </w:r>
      <w:r>
        <w:rPr>
          <w:rFonts w:asciiTheme="majorBidi" w:hAnsiTheme="majorBidi" w:cstheme="majorBidi"/>
          <w:sz w:val="24"/>
          <w:szCs w:val="24"/>
        </w:rPr>
        <w:t>ac</w:t>
      </w:r>
      <w:r w:rsidRPr="00B577E0">
        <w:rPr>
          <w:rFonts w:asciiTheme="majorBidi" w:hAnsiTheme="majorBidi" w:cstheme="majorBidi"/>
          <w:sz w:val="24"/>
          <w:szCs w:val="24"/>
        </w:rPr>
        <w:t xml:space="preserve">cidents with a preventive approach and </w:t>
      </w:r>
      <w:r>
        <w:rPr>
          <w:rFonts w:asciiTheme="majorBidi" w:hAnsiTheme="majorBidi" w:cstheme="majorBidi"/>
          <w:sz w:val="24"/>
          <w:szCs w:val="24"/>
        </w:rPr>
        <w:t>taking</w:t>
      </w:r>
      <w:r w:rsidRPr="00B577E0">
        <w:rPr>
          <w:rFonts w:asciiTheme="majorBidi" w:hAnsiTheme="majorBidi" w:cstheme="majorBidi"/>
          <w:sz w:val="24"/>
          <w:szCs w:val="24"/>
        </w:rPr>
        <w:t xml:space="preserve"> necessary corrective actions and safety measures, based on the findings of </w:t>
      </w:r>
      <w:r>
        <w:rPr>
          <w:rFonts w:asciiTheme="majorBidi" w:hAnsiTheme="majorBidi" w:cstheme="majorBidi"/>
          <w:sz w:val="24"/>
          <w:szCs w:val="24"/>
        </w:rPr>
        <w:t>the root cause analyses.</w:t>
      </w:r>
      <w:r w:rsidR="00A56597" w:rsidRPr="00A56597">
        <w:t xml:space="preserve"> </w:t>
      </w:r>
      <w:r w:rsidR="00A56597" w:rsidRPr="00A56597">
        <w:rPr>
          <w:rFonts w:asciiTheme="majorBidi" w:hAnsiTheme="majorBidi" w:cstheme="majorBidi"/>
          <w:sz w:val="24"/>
          <w:szCs w:val="24"/>
        </w:rPr>
        <w:t xml:space="preserve">In addition, the </w:t>
      </w:r>
      <w:r w:rsidR="00A56597">
        <w:rPr>
          <w:rFonts w:asciiTheme="majorBidi" w:hAnsiTheme="majorBidi" w:cstheme="majorBidi"/>
          <w:sz w:val="24"/>
          <w:szCs w:val="24"/>
        </w:rPr>
        <w:t>knowledge</w:t>
      </w:r>
      <w:r w:rsidR="00A56597" w:rsidRPr="00A56597">
        <w:rPr>
          <w:rFonts w:asciiTheme="majorBidi" w:hAnsiTheme="majorBidi" w:cstheme="majorBidi"/>
          <w:sz w:val="24"/>
          <w:szCs w:val="24"/>
        </w:rPr>
        <w:t xml:space="preserve"> management process and lessons learned from </w:t>
      </w:r>
      <w:r w:rsidR="00A56597">
        <w:rPr>
          <w:rFonts w:asciiTheme="majorBidi" w:hAnsiTheme="majorBidi" w:cstheme="majorBidi"/>
          <w:sz w:val="24"/>
          <w:szCs w:val="24"/>
        </w:rPr>
        <w:t>accidents are</w:t>
      </w:r>
      <w:r w:rsidR="00A56597" w:rsidRPr="00A56597">
        <w:rPr>
          <w:rFonts w:asciiTheme="majorBidi" w:hAnsiTheme="majorBidi" w:cstheme="majorBidi"/>
          <w:sz w:val="24"/>
          <w:szCs w:val="24"/>
        </w:rPr>
        <w:t xml:space="preserve"> very effective in preventing </w:t>
      </w:r>
      <w:r w:rsidR="005F23A4">
        <w:rPr>
          <w:rFonts w:asciiTheme="majorBidi" w:hAnsiTheme="majorBidi" w:cstheme="majorBidi"/>
          <w:sz w:val="24"/>
          <w:szCs w:val="24"/>
        </w:rPr>
        <w:t>recurrence</w:t>
      </w:r>
      <w:r w:rsidR="00A56597" w:rsidRPr="00A56597">
        <w:rPr>
          <w:rFonts w:asciiTheme="majorBidi" w:hAnsiTheme="majorBidi" w:cstheme="majorBidi"/>
          <w:sz w:val="24"/>
          <w:szCs w:val="24"/>
        </w:rPr>
        <w:t xml:space="preserve"> of similar </w:t>
      </w:r>
      <w:r w:rsidR="002D1A0E">
        <w:rPr>
          <w:rFonts w:asciiTheme="majorBidi" w:hAnsiTheme="majorBidi" w:cstheme="majorBidi"/>
          <w:sz w:val="24"/>
          <w:szCs w:val="24"/>
        </w:rPr>
        <w:t>ac</w:t>
      </w:r>
      <w:r w:rsidR="002D1A0E" w:rsidRPr="00B577E0">
        <w:rPr>
          <w:rFonts w:asciiTheme="majorBidi" w:hAnsiTheme="majorBidi" w:cstheme="majorBidi"/>
          <w:sz w:val="24"/>
          <w:szCs w:val="24"/>
        </w:rPr>
        <w:t>cidents</w:t>
      </w:r>
      <w:r w:rsidR="00A56597" w:rsidRPr="00A56597">
        <w:rPr>
          <w:rFonts w:asciiTheme="majorBidi" w:hAnsiTheme="majorBidi" w:cstheme="majorBidi"/>
          <w:sz w:val="24"/>
          <w:szCs w:val="24"/>
        </w:rPr>
        <w:t>.</w:t>
      </w:r>
      <w:r w:rsidR="00062881" w:rsidRPr="00062881">
        <w:t xml:space="preserve"> </w:t>
      </w:r>
      <w:r w:rsidR="00062881">
        <w:rPr>
          <w:rFonts w:asciiTheme="majorBidi" w:hAnsiTheme="majorBidi" w:cstheme="majorBidi"/>
          <w:sz w:val="24"/>
          <w:szCs w:val="24"/>
        </w:rPr>
        <w:t>The</w:t>
      </w:r>
      <w:r w:rsidR="00062881" w:rsidRPr="00062881">
        <w:rPr>
          <w:rFonts w:asciiTheme="majorBidi" w:hAnsiTheme="majorBidi" w:cstheme="majorBidi"/>
          <w:sz w:val="24"/>
          <w:szCs w:val="24"/>
        </w:rPr>
        <w:t xml:space="preserve"> present document, </w:t>
      </w:r>
      <w:r w:rsidR="00062881">
        <w:rPr>
          <w:rFonts w:asciiTheme="majorBidi" w:hAnsiTheme="majorBidi" w:cstheme="majorBidi"/>
          <w:sz w:val="24"/>
          <w:szCs w:val="24"/>
        </w:rPr>
        <w:t>entitled</w:t>
      </w:r>
      <w:r w:rsidR="00062881" w:rsidRPr="00062881">
        <w:rPr>
          <w:rFonts w:asciiTheme="majorBidi" w:hAnsiTheme="majorBidi" w:cstheme="majorBidi"/>
          <w:sz w:val="24"/>
          <w:szCs w:val="24"/>
        </w:rPr>
        <w:t xml:space="preserve"> </w:t>
      </w:r>
      <w:r w:rsidR="00E65B29">
        <w:rPr>
          <w:rFonts w:asciiTheme="majorBidi" w:hAnsiTheme="majorBidi" w:cstheme="majorBidi"/>
          <w:sz w:val="24"/>
          <w:szCs w:val="24"/>
        </w:rPr>
        <w:t>“</w:t>
      </w:r>
      <w:r w:rsidR="0098011F">
        <w:rPr>
          <w:rFonts w:asciiTheme="majorBidi" w:hAnsiTheme="majorBidi" w:cstheme="majorBidi"/>
          <w:sz w:val="24"/>
          <w:szCs w:val="24"/>
        </w:rPr>
        <w:t xml:space="preserve">The </w:t>
      </w:r>
      <w:r w:rsidR="00E65B29" w:rsidRPr="00E65B29">
        <w:rPr>
          <w:rFonts w:asciiTheme="majorBidi" w:hAnsiTheme="majorBidi" w:cstheme="majorBidi"/>
          <w:sz w:val="24"/>
          <w:szCs w:val="24"/>
        </w:rPr>
        <w:t xml:space="preserve">NIOC’s Accident/Incident Management </w:t>
      </w:r>
      <w:r w:rsidR="008A261D" w:rsidRPr="008A261D">
        <w:rPr>
          <w:rFonts w:asciiTheme="majorBidi" w:hAnsiTheme="majorBidi" w:cstheme="majorBidi"/>
          <w:sz w:val="24"/>
          <w:szCs w:val="24"/>
        </w:rPr>
        <w:t>Procedure</w:t>
      </w:r>
      <w:r w:rsidR="00E65B29">
        <w:rPr>
          <w:rFonts w:asciiTheme="majorBidi" w:hAnsiTheme="majorBidi" w:cstheme="majorBidi"/>
          <w:sz w:val="24"/>
          <w:szCs w:val="24"/>
        </w:rPr>
        <w:t>”</w:t>
      </w:r>
      <w:r w:rsidR="00062881" w:rsidRPr="00062881">
        <w:rPr>
          <w:rFonts w:asciiTheme="majorBidi" w:hAnsiTheme="majorBidi" w:cstheme="majorBidi"/>
          <w:sz w:val="24"/>
          <w:szCs w:val="24"/>
        </w:rPr>
        <w:t xml:space="preserve"> describe</w:t>
      </w:r>
      <w:r w:rsidR="00E65B29">
        <w:rPr>
          <w:rFonts w:asciiTheme="majorBidi" w:hAnsiTheme="majorBidi" w:cstheme="majorBidi"/>
          <w:sz w:val="24"/>
          <w:szCs w:val="24"/>
        </w:rPr>
        <w:t xml:space="preserve">s </w:t>
      </w:r>
      <w:r w:rsidR="00280930">
        <w:rPr>
          <w:rFonts w:asciiTheme="majorBidi" w:hAnsiTheme="majorBidi" w:cstheme="majorBidi"/>
          <w:sz w:val="24"/>
          <w:szCs w:val="24"/>
        </w:rPr>
        <w:t xml:space="preserve">processes including </w:t>
      </w:r>
      <w:r w:rsidR="00E65B29">
        <w:rPr>
          <w:rFonts w:asciiTheme="majorBidi" w:hAnsiTheme="majorBidi" w:cstheme="majorBidi"/>
          <w:sz w:val="24"/>
          <w:szCs w:val="24"/>
        </w:rPr>
        <w:t>accident recording, reporting</w:t>
      </w:r>
      <w:r w:rsidR="00062881" w:rsidRPr="00062881">
        <w:rPr>
          <w:rFonts w:asciiTheme="majorBidi" w:hAnsiTheme="majorBidi" w:cstheme="majorBidi"/>
          <w:sz w:val="24"/>
          <w:szCs w:val="24"/>
        </w:rPr>
        <w:t>,</w:t>
      </w:r>
      <w:r w:rsidR="00E65B29">
        <w:rPr>
          <w:rFonts w:asciiTheme="majorBidi" w:hAnsiTheme="majorBidi" w:cstheme="majorBidi"/>
          <w:sz w:val="24"/>
          <w:szCs w:val="24"/>
        </w:rPr>
        <w:t xml:space="preserve"> investigation </w:t>
      </w:r>
      <w:r w:rsidR="00062881" w:rsidRPr="00062881">
        <w:rPr>
          <w:rFonts w:asciiTheme="majorBidi" w:hAnsiTheme="majorBidi" w:cstheme="majorBidi"/>
          <w:sz w:val="24"/>
          <w:szCs w:val="24"/>
        </w:rPr>
        <w:t>and analysis</w:t>
      </w:r>
      <w:r w:rsidR="00E65B29">
        <w:rPr>
          <w:rFonts w:asciiTheme="majorBidi" w:hAnsiTheme="majorBidi" w:cstheme="majorBidi"/>
          <w:sz w:val="24"/>
          <w:szCs w:val="24"/>
        </w:rPr>
        <w:t>.</w:t>
      </w:r>
      <w:r w:rsidR="00921C3F" w:rsidRPr="00921C3F">
        <w:t xml:space="preserve"> </w:t>
      </w:r>
      <w:r w:rsidR="00921C3F" w:rsidRPr="00921C3F">
        <w:rPr>
          <w:rFonts w:asciiTheme="majorBidi" w:hAnsiTheme="majorBidi" w:cstheme="majorBidi"/>
          <w:sz w:val="24"/>
          <w:szCs w:val="24"/>
        </w:rPr>
        <w:t xml:space="preserve">It should be noted that the main purpose 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 xml:space="preserve">rocedure </w:t>
      </w:r>
      <w:r w:rsidR="00921C3F" w:rsidRPr="00921C3F">
        <w:rPr>
          <w:rFonts w:asciiTheme="majorBidi" w:hAnsiTheme="majorBidi" w:cstheme="majorBidi"/>
          <w:sz w:val="24"/>
          <w:szCs w:val="24"/>
        </w:rPr>
        <w:t xml:space="preserve">is not to find someone to blame, but to find a systematic </w:t>
      </w:r>
      <w:r w:rsidR="00921C3F">
        <w:rPr>
          <w:rFonts w:asciiTheme="majorBidi" w:hAnsiTheme="majorBidi" w:cstheme="majorBidi"/>
          <w:sz w:val="24"/>
          <w:szCs w:val="24"/>
        </w:rPr>
        <w:t>approach</w:t>
      </w:r>
      <w:r w:rsidR="00921C3F" w:rsidRPr="00921C3F">
        <w:rPr>
          <w:rFonts w:asciiTheme="majorBidi" w:hAnsiTheme="majorBidi" w:cstheme="majorBidi"/>
          <w:sz w:val="24"/>
          <w:szCs w:val="24"/>
        </w:rPr>
        <w:t xml:space="preserve"> to implement the process</w:t>
      </w:r>
      <w:r w:rsidR="00921C3F">
        <w:rPr>
          <w:rFonts w:asciiTheme="majorBidi" w:hAnsiTheme="majorBidi" w:cstheme="majorBidi"/>
          <w:sz w:val="24"/>
          <w:szCs w:val="24"/>
        </w:rPr>
        <w:t>es</w:t>
      </w:r>
      <w:r w:rsidR="00921C3F" w:rsidRPr="00921C3F">
        <w:rPr>
          <w:rFonts w:asciiTheme="majorBidi" w:hAnsiTheme="majorBidi" w:cstheme="majorBidi"/>
          <w:sz w:val="24"/>
          <w:szCs w:val="24"/>
        </w:rPr>
        <w:t xml:space="preserve"> of reporting, recording, </w:t>
      </w:r>
      <w:r w:rsidR="00921C3F">
        <w:rPr>
          <w:rFonts w:asciiTheme="majorBidi" w:hAnsiTheme="majorBidi" w:cstheme="majorBidi"/>
          <w:sz w:val="24"/>
          <w:szCs w:val="24"/>
        </w:rPr>
        <w:t>informing</w:t>
      </w:r>
      <w:r w:rsidR="00921C3F" w:rsidRPr="00921C3F">
        <w:rPr>
          <w:rFonts w:asciiTheme="majorBidi" w:hAnsiTheme="majorBidi" w:cstheme="majorBidi"/>
          <w:sz w:val="24"/>
          <w:szCs w:val="24"/>
        </w:rPr>
        <w:t xml:space="preserve">, </w:t>
      </w:r>
      <w:r w:rsidR="00921C3F">
        <w:rPr>
          <w:rFonts w:asciiTheme="majorBidi" w:hAnsiTheme="majorBidi" w:cstheme="majorBidi"/>
          <w:sz w:val="24"/>
          <w:szCs w:val="24"/>
        </w:rPr>
        <w:t>investigation</w:t>
      </w:r>
      <w:r w:rsidR="00921C3F" w:rsidRPr="00921C3F">
        <w:rPr>
          <w:rFonts w:asciiTheme="majorBidi" w:hAnsiTheme="majorBidi" w:cstheme="majorBidi"/>
          <w:sz w:val="24"/>
          <w:szCs w:val="24"/>
        </w:rPr>
        <w:t xml:space="preserve"> and analysis of various </w:t>
      </w:r>
      <w:r w:rsidR="00921C3F">
        <w:rPr>
          <w:rFonts w:asciiTheme="majorBidi" w:hAnsiTheme="majorBidi" w:cstheme="majorBidi"/>
          <w:sz w:val="24"/>
          <w:szCs w:val="24"/>
        </w:rPr>
        <w:t>accidents</w:t>
      </w:r>
      <w:r w:rsidR="00214943">
        <w:rPr>
          <w:rFonts w:asciiTheme="majorBidi" w:hAnsiTheme="majorBidi" w:cstheme="majorBidi"/>
          <w:sz w:val="24"/>
          <w:szCs w:val="24"/>
        </w:rPr>
        <w:t>, i</w:t>
      </w:r>
      <w:r w:rsidR="00214943" w:rsidRPr="00214943">
        <w:rPr>
          <w:rFonts w:asciiTheme="majorBidi" w:hAnsiTheme="majorBidi" w:cstheme="majorBidi"/>
          <w:sz w:val="24"/>
          <w:szCs w:val="24"/>
        </w:rPr>
        <w:t xml:space="preserve">ncluding major accidents and even </w:t>
      </w:r>
      <w:r w:rsidR="00214943">
        <w:rPr>
          <w:rFonts w:asciiTheme="majorBidi" w:hAnsiTheme="majorBidi" w:cstheme="majorBidi"/>
          <w:sz w:val="24"/>
          <w:szCs w:val="24"/>
        </w:rPr>
        <w:t>those with lower</w:t>
      </w:r>
      <w:r w:rsidR="00214943" w:rsidRPr="00214943">
        <w:rPr>
          <w:rFonts w:asciiTheme="majorBidi" w:hAnsiTheme="majorBidi" w:cstheme="majorBidi"/>
          <w:sz w:val="24"/>
          <w:szCs w:val="24"/>
        </w:rPr>
        <w:t xml:space="preserve"> </w:t>
      </w:r>
      <w:r w:rsidR="00214943">
        <w:rPr>
          <w:rFonts w:asciiTheme="majorBidi" w:hAnsiTheme="majorBidi" w:cstheme="majorBidi"/>
          <w:sz w:val="24"/>
          <w:szCs w:val="24"/>
        </w:rPr>
        <w:t>human</w:t>
      </w:r>
      <w:r w:rsidR="00214943" w:rsidRPr="00214943">
        <w:rPr>
          <w:rFonts w:asciiTheme="majorBidi" w:hAnsiTheme="majorBidi" w:cstheme="majorBidi"/>
          <w:sz w:val="24"/>
          <w:szCs w:val="24"/>
        </w:rPr>
        <w:t>, capital, production and environment</w:t>
      </w:r>
      <w:r w:rsidR="00214943">
        <w:rPr>
          <w:rFonts w:asciiTheme="majorBidi" w:hAnsiTheme="majorBidi" w:cstheme="majorBidi"/>
          <w:sz w:val="24"/>
          <w:szCs w:val="24"/>
        </w:rPr>
        <w:t>al</w:t>
      </w:r>
      <w:r w:rsidR="00214943" w:rsidRPr="00214943">
        <w:rPr>
          <w:rFonts w:asciiTheme="majorBidi" w:hAnsiTheme="majorBidi" w:cstheme="majorBidi"/>
          <w:sz w:val="24"/>
          <w:szCs w:val="24"/>
        </w:rPr>
        <w:t xml:space="preserve"> consequences</w:t>
      </w:r>
      <w:r w:rsidR="00214943">
        <w:rPr>
          <w:rFonts w:asciiTheme="majorBidi" w:hAnsiTheme="majorBidi" w:cstheme="majorBidi"/>
          <w:sz w:val="24"/>
          <w:szCs w:val="24"/>
        </w:rPr>
        <w:t xml:space="preserve"> and to determine</w:t>
      </w:r>
      <w:r w:rsidR="00214943" w:rsidRPr="00214943">
        <w:rPr>
          <w:rFonts w:asciiTheme="majorBidi" w:hAnsiTheme="majorBidi" w:cstheme="majorBidi"/>
          <w:sz w:val="24"/>
          <w:szCs w:val="24"/>
        </w:rPr>
        <w:t xml:space="preserve"> the scope o</w:t>
      </w:r>
      <w:r w:rsidR="00CD637A">
        <w:rPr>
          <w:rFonts w:asciiTheme="majorBidi" w:hAnsiTheme="majorBidi" w:cstheme="majorBidi"/>
          <w:sz w:val="24"/>
          <w:szCs w:val="24"/>
        </w:rPr>
        <w:t>f responsibilities and authorities</w:t>
      </w:r>
      <w:r w:rsidR="00214943" w:rsidRPr="00214943">
        <w:rPr>
          <w:rFonts w:asciiTheme="majorBidi" w:hAnsiTheme="majorBidi" w:cstheme="majorBidi"/>
          <w:sz w:val="24"/>
          <w:szCs w:val="24"/>
        </w:rPr>
        <w:t xml:space="preserve"> of relevant </w:t>
      </w:r>
      <w:r w:rsidR="00214943">
        <w:rPr>
          <w:rFonts w:asciiTheme="majorBidi" w:hAnsiTheme="majorBidi" w:cstheme="majorBidi"/>
          <w:sz w:val="24"/>
          <w:szCs w:val="24"/>
        </w:rPr>
        <w:t>personnel</w:t>
      </w:r>
      <w:r w:rsidR="00214943" w:rsidRPr="00214943">
        <w:rPr>
          <w:rFonts w:asciiTheme="majorBidi" w:hAnsiTheme="majorBidi" w:cstheme="majorBidi"/>
          <w:sz w:val="24"/>
          <w:szCs w:val="24"/>
        </w:rPr>
        <w:t xml:space="preserve"> in order to reduce the frequency of </w:t>
      </w:r>
      <w:r w:rsidR="00214943">
        <w:rPr>
          <w:rFonts w:asciiTheme="majorBidi" w:hAnsiTheme="majorBidi" w:cstheme="majorBidi"/>
          <w:sz w:val="24"/>
          <w:szCs w:val="24"/>
        </w:rPr>
        <w:t>accidents</w:t>
      </w:r>
      <w:r w:rsidR="00214943" w:rsidRPr="00214943">
        <w:rPr>
          <w:rFonts w:asciiTheme="majorBidi" w:hAnsiTheme="majorBidi" w:cstheme="majorBidi"/>
          <w:sz w:val="24"/>
          <w:szCs w:val="24"/>
        </w:rPr>
        <w:t xml:space="preserve"> and related damages and </w:t>
      </w:r>
      <w:r w:rsidR="00214943">
        <w:rPr>
          <w:rFonts w:asciiTheme="majorBidi" w:hAnsiTheme="majorBidi" w:cstheme="majorBidi"/>
          <w:sz w:val="24"/>
          <w:szCs w:val="24"/>
        </w:rPr>
        <w:t xml:space="preserve">to </w:t>
      </w:r>
      <w:r w:rsidR="00214943" w:rsidRPr="00214943">
        <w:rPr>
          <w:rFonts w:asciiTheme="majorBidi" w:hAnsiTheme="majorBidi" w:cstheme="majorBidi"/>
          <w:sz w:val="24"/>
          <w:szCs w:val="24"/>
        </w:rPr>
        <w:t xml:space="preserve">prevent the </w:t>
      </w:r>
      <w:r w:rsidR="005F23A4">
        <w:rPr>
          <w:rFonts w:asciiTheme="majorBidi" w:hAnsiTheme="majorBidi" w:cstheme="majorBidi"/>
          <w:sz w:val="24"/>
          <w:szCs w:val="24"/>
        </w:rPr>
        <w:t>recurrence</w:t>
      </w:r>
      <w:r w:rsidR="00214943" w:rsidRPr="00214943">
        <w:rPr>
          <w:rFonts w:asciiTheme="majorBidi" w:hAnsiTheme="majorBidi" w:cstheme="majorBidi"/>
          <w:sz w:val="24"/>
          <w:szCs w:val="24"/>
        </w:rPr>
        <w:t xml:space="preserve"> of similar major </w:t>
      </w:r>
      <w:r w:rsidR="00214943">
        <w:rPr>
          <w:rFonts w:asciiTheme="majorBidi" w:hAnsiTheme="majorBidi" w:cstheme="majorBidi"/>
          <w:sz w:val="24"/>
          <w:szCs w:val="24"/>
        </w:rPr>
        <w:t>accidents</w:t>
      </w:r>
      <w:r w:rsidR="00214943" w:rsidRPr="00214943">
        <w:rPr>
          <w:rFonts w:asciiTheme="majorBidi" w:hAnsiTheme="majorBidi" w:cstheme="majorBidi"/>
          <w:sz w:val="24"/>
          <w:szCs w:val="24"/>
        </w:rPr>
        <w:t xml:space="preserve"> </w:t>
      </w:r>
      <w:r w:rsidR="00214943">
        <w:rPr>
          <w:rFonts w:asciiTheme="majorBidi" w:hAnsiTheme="majorBidi" w:cstheme="majorBidi"/>
          <w:sz w:val="24"/>
          <w:szCs w:val="24"/>
        </w:rPr>
        <w:t>in the future.</w:t>
      </w:r>
    </w:p>
    <w:p w:rsidR="007D0C20" w:rsidRDefault="007D0C20" w:rsidP="007D0C20">
      <w:pPr>
        <w:jc w:val="both"/>
        <w:rPr>
          <w:rFonts w:asciiTheme="majorBidi" w:hAnsiTheme="majorBidi" w:cstheme="majorBidi"/>
          <w:b/>
          <w:bCs/>
          <w:sz w:val="24"/>
          <w:szCs w:val="24"/>
        </w:rPr>
      </w:pPr>
      <w:r>
        <w:rPr>
          <w:rFonts w:asciiTheme="majorBidi" w:hAnsiTheme="majorBidi" w:cstheme="majorBidi"/>
          <w:b/>
          <w:bCs/>
          <w:sz w:val="24"/>
          <w:szCs w:val="24"/>
        </w:rPr>
        <w:t>2</w:t>
      </w:r>
      <w:r w:rsidRPr="00DE6AC9">
        <w:rPr>
          <w:rFonts w:asciiTheme="majorBidi" w:hAnsiTheme="majorBidi" w:cstheme="majorBidi"/>
          <w:b/>
          <w:bCs/>
          <w:sz w:val="24"/>
          <w:szCs w:val="24"/>
        </w:rPr>
        <w:t>. Purpose</w:t>
      </w:r>
    </w:p>
    <w:p w:rsidR="0000636D" w:rsidRPr="005F23A4" w:rsidRDefault="0000636D" w:rsidP="00F472A9">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sz w:val="24"/>
          <w:szCs w:val="24"/>
        </w:rPr>
        <w:t xml:space="preserve">Recording, reporting, investigation and analysis of various accidents in order to learn lessons and to prevent </w:t>
      </w:r>
      <w:r w:rsidR="00196782" w:rsidRPr="005F23A4">
        <w:rPr>
          <w:rFonts w:asciiTheme="majorBidi" w:hAnsiTheme="majorBidi" w:cstheme="majorBidi"/>
          <w:sz w:val="24"/>
          <w:szCs w:val="24"/>
        </w:rPr>
        <w:t xml:space="preserve">the </w:t>
      </w:r>
      <w:r w:rsidR="005F23A4" w:rsidRPr="005F23A4">
        <w:rPr>
          <w:rFonts w:asciiTheme="majorBidi" w:hAnsiTheme="majorBidi" w:cstheme="majorBidi"/>
          <w:sz w:val="24"/>
          <w:szCs w:val="24"/>
        </w:rPr>
        <w:t>recurrence</w:t>
      </w:r>
      <w:r w:rsidR="00196782" w:rsidRPr="005F23A4">
        <w:rPr>
          <w:rFonts w:asciiTheme="majorBidi" w:hAnsiTheme="majorBidi" w:cstheme="majorBidi"/>
          <w:sz w:val="24"/>
          <w:szCs w:val="24"/>
        </w:rPr>
        <w:t xml:space="preserve"> of similar accidents in the future.</w:t>
      </w:r>
    </w:p>
    <w:p w:rsidR="00196782" w:rsidRPr="005F23A4" w:rsidRDefault="00792254" w:rsidP="00F472A9">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sz w:val="24"/>
          <w:szCs w:val="24"/>
        </w:rPr>
        <w:t>Creating a database of causal factors involved in an accident, identifying hazardous inconsistencies and unsafe items (input of risk assessment studies in a preventive approach)</w:t>
      </w:r>
    </w:p>
    <w:p w:rsidR="0082170F" w:rsidRPr="00DE6AC9" w:rsidRDefault="007D0C20" w:rsidP="00190F61">
      <w:pPr>
        <w:jc w:val="both"/>
        <w:rPr>
          <w:rFonts w:asciiTheme="majorBidi" w:hAnsiTheme="majorBidi" w:cstheme="majorBidi"/>
          <w:b/>
          <w:bCs/>
          <w:sz w:val="24"/>
          <w:szCs w:val="24"/>
        </w:rPr>
      </w:pPr>
      <w:r w:rsidRPr="005F23A4">
        <w:rPr>
          <w:rFonts w:asciiTheme="majorBidi" w:hAnsiTheme="majorBidi" w:cstheme="majorBidi"/>
          <w:b/>
          <w:bCs/>
          <w:sz w:val="24"/>
          <w:szCs w:val="24"/>
        </w:rPr>
        <w:t>3</w:t>
      </w:r>
      <w:r w:rsidR="0082170F" w:rsidRPr="005F23A4">
        <w:rPr>
          <w:rFonts w:asciiTheme="majorBidi" w:hAnsiTheme="majorBidi" w:cstheme="majorBidi"/>
          <w:b/>
          <w:bCs/>
          <w:sz w:val="24"/>
          <w:szCs w:val="24"/>
        </w:rPr>
        <w:t>. Scope</w:t>
      </w:r>
    </w:p>
    <w:p w:rsidR="00591671" w:rsidRPr="005F23A4" w:rsidRDefault="0082170F" w:rsidP="008A261D">
      <w:pPr>
        <w:jc w:val="both"/>
        <w:rPr>
          <w:rFonts w:asciiTheme="majorBidi" w:hAnsiTheme="majorBidi" w:cstheme="majorBidi"/>
          <w:sz w:val="24"/>
          <w:szCs w:val="24"/>
        </w:rPr>
      </w:pPr>
      <w:r w:rsidRPr="005F23A4">
        <w:rPr>
          <w:rFonts w:asciiTheme="majorBidi" w:hAnsiTheme="majorBidi" w:cstheme="majorBidi"/>
          <w:sz w:val="24"/>
          <w:szCs w:val="24"/>
        </w:rPr>
        <w:t xml:space="preserve">This </w:t>
      </w:r>
      <w:r w:rsidR="008A261D">
        <w:rPr>
          <w:rFonts w:asciiTheme="majorBidi" w:hAnsiTheme="majorBidi" w:cstheme="majorBidi"/>
          <w:sz w:val="24"/>
          <w:szCs w:val="24"/>
        </w:rPr>
        <w:t>p</w:t>
      </w:r>
      <w:r w:rsidR="008A261D" w:rsidRPr="008A261D">
        <w:rPr>
          <w:rFonts w:asciiTheme="majorBidi" w:hAnsiTheme="majorBidi" w:cstheme="majorBidi"/>
          <w:sz w:val="24"/>
          <w:szCs w:val="24"/>
        </w:rPr>
        <w:t xml:space="preserve">rocedure </w:t>
      </w:r>
      <w:r w:rsidRPr="005F23A4">
        <w:rPr>
          <w:rFonts w:asciiTheme="majorBidi" w:hAnsiTheme="majorBidi" w:cstheme="majorBidi"/>
          <w:sz w:val="24"/>
          <w:szCs w:val="24"/>
        </w:rPr>
        <w:t xml:space="preserve">is applicable </w:t>
      </w:r>
      <w:r w:rsidR="0074470A" w:rsidRPr="005F23A4">
        <w:rPr>
          <w:rFonts w:asciiTheme="majorBidi" w:hAnsiTheme="majorBidi" w:cstheme="majorBidi"/>
          <w:sz w:val="24"/>
          <w:szCs w:val="24"/>
        </w:rPr>
        <w:t>to</w:t>
      </w:r>
      <w:r w:rsidRPr="005F23A4">
        <w:rPr>
          <w:rFonts w:asciiTheme="majorBidi" w:hAnsiTheme="majorBidi" w:cstheme="majorBidi"/>
          <w:sz w:val="24"/>
          <w:szCs w:val="24"/>
        </w:rPr>
        <w:t xml:space="preserve"> all</w:t>
      </w:r>
      <w:r w:rsidR="005A0489" w:rsidRPr="005F23A4">
        <w:rPr>
          <w:rFonts w:asciiTheme="majorBidi" w:hAnsiTheme="majorBidi" w:cstheme="majorBidi"/>
          <w:sz w:val="24"/>
          <w:szCs w:val="24"/>
        </w:rPr>
        <w:t xml:space="preserve"> departments</w:t>
      </w:r>
      <w:r w:rsidR="00591671" w:rsidRPr="005F23A4">
        <w:rPr>
          <w:rFonts w:asciiTheme="majorBidi" w:hAnsiTheme="majorBidi" w:cstheme="majorBidi"/>
          <w:sz w:val="24"/>
          <w:szCs w:val="24"/>
        </w:rPr>
        <w:t xml:space="preserve">, </w:t>
      </w:r>
      <w:r w:rsidR="005A0489" w:rsidRPr="005F23A4">
        <w:rPr>
          <w:rFonts w:asciiTheme="majorBidi" w:hAnsiTheme="majorBidi" w:cstheme="majorBidi"/>
          <w:sz w:val="24"/>
          <w:szCs w:val="24"/>
        </w:rPr>
        <w:t>subsidiaries</w:t>
      </w:r>
      <w:r w:rsidR="00591671" w:rsidRPr="005F23A4">
        <w:rPr>
          <w:rFonts w:asciiTheme="majorBidi" w:hAnsiTheme="majorBidi" w:cstheme="majorBidi"/>
          <w:sz w:val="24"/>
          <w:szCs w:val="24"/>
        </w:rPr>
        <w:t xml:space="preserve">, managements, operational areas and contractors </w:t>
      </w:r>
      <w:r w:rsidR="005B0309">
        <w:rPr>
          <w:rFonts w:asciiTheme="majorBidi" w:hAnsiTheme="majorBidi" w:cstheme="majorBidi"/>
          <w:sz w:val="24"/>
          <w:szCs w:val="24"/>
        </w:rPr>
        <w:t>and subcontractors of the NIO</w:t>
      </w:r>
      <w:r w:rsidR="00591671" w:rsidRPr="005F23A4">
        <w:rPr>
          <w:rFonts w:asciiTheme="majorBidi" w:hAnsiTheme="majorBidi" w:cstheme="majorBidi"/>
          <w:sz w:val="24"/>
          <w:szCs w:val="24"/>
        </w:rPr>
        <w:t>C.</w:t>
      </w:r>
    </w:p>
    <w:p w:rsidR="0006106D" w:rsidRPr="005B60C5" w:rsidRDefault="000E07C5" w:rsidP="0006106D">
      <w:pPr>
        <w:jc w:val="both"/>
        <w:rPr>
          <w:rFonts w:asciiTheme="majorBidi" w:hAnsiTheme="majorBidi" w:cstheme="majorBidi"/>
          <w:b/>
          <w:bCs/>
          <w:sz w:val="24"/>
          <w:szCs w:val="24"/>
        </w:rPr>
      </w:pPr>
      <w:r w:rsidRPr="005F23A4">
        <w:rPr>
          <w:rFonts w:asciiTheme="majorBidi" w:hAnsiTheme="majorBidi" w:cstheme="majorBidi"/>
          <w:b/>
          <w:bCs/>
          <w:sz w:val="24"/>
          <w:szCs w:val="24"/>
        </w:rPr>
        <w:t>4. Definitions and terms</w:t>
      </w:r>
    </w:p>
    <w:p w:rsidR="000E07C5" w:rsidRPr="005F23A4" w:rsidRDefault="00E93B9F"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C</w:t>
      </w:r>
      <w:r w:rsidR="00064669" w:rsidRPr="005F23A4">
        <w:rPr>
          <w:rFonts w:asciiTheme="majorBidi" w:hAnsiTheme="majorBidi" w:cstheme="majorBidi"/>
          <w:b/>
          <w:bCs/>
          <w:sz w:val="24"/>
          <w:szCs w:val="24"/>
        </w:rPr>
        <w:t>ompany</w:t>
      </w:r>
      <w:r w:rsidR="00064669" w:rsidRPr="005F23A4">
        <w:rPr>
          <w:rFonts w:asciiTheme="majorBidi" w:hAnsiTheme="majorBidi" w:cstheme="majorBidi"/>
          <w:sz w:val="24"/>
          <w:szCs w:val="24"/>
        </w:rPr>
        <w:t>: The National Iranian Oil Company</w:t>
      </w:r>
    </w:p>
    <w:p w:rsidR="00064669" w:rsidRPr="005F23A4" w:rsidRDefault="00064669"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Subsidiaries</w:t>
      </w:r>
      <w:r w:rsidRPr="005F23A4">
        <w:rPr>
          <w:rFonts w:asciiTheme="majorBidi" w:hAnsiTheme="majorBidi" w:cstheme="majorBidi"/>
          <w:sz w:val="24"/>
          <w:szCs w:val="24"/>
        </w:rPr>
        <w:t xml:space="preserve">: Companies operating directly under the </w:t>
      </w:r>
      <w:r w:rsidR="005B0309">
        <w:rPr>
          <w:rFonts w:asciiTheme="majorBidi" w:hAnsiTheme="majorBidi" w:cstheme="majorBidi"/>
          <w:sz w:val="24"/>
          <w:szCs w:val="24"/>
        </w:rPr>
        <w:t>NIOC</w:t>
      </w:r>
    </w:p>
    <w:p w:rsidR="00E93B9F" w:rsidRPr="005F23A4" w:rsidRDefault="00E93B9F"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Employer</w:t>
      </w:r>
      <w:r w:rsidRPr="005F23A4">
        <w:rPr>
          <w:rFonts w:asciiTheme="majorBidi" w:hAnsiTheme="majorBidi" w:cstheme="majorBidi"/>
          <w:sz w:val="24"/>
          <w:szCs w:val="24"/>
        </w:rPr>
        <w:t>: As defined in the relevant contract</w:t>
      </w:r>
    </w:p>
    <w:p w:rsidR="00536FC8" w:rsidRPr="005F23A4" w:rsidRDefault="00870683"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Contractor</w:t>
      </w:r>
      <w:r w:rsidRPr="005F23A4">
        <w:rPr>
          <w:rFonts w:asciiTheme="majorBidi" w:hAnsiTheme="majorBidi" w:cstheme="majorBidi"/>
          <w:sz w:val="24"/>
          <w:szCs w:val="24"/>
        </w:rPr>
        <w:t xml:space="preserve">: All </w:t>
      </w:r>
      <w:r w:rsidR="00536FC8" w:rsidRPr="005F23A4">
        <w:rPr>
          <w:rFonts w:asciiTheme="majorBidi" w:hAnsiTheme="majorBidi" w:cstheme="majorBidi"/>
          <w:sz w:val="24"/>
          <w:szCs w:val="24"/>
        </w:rPr>
        <w:t>legal/real persons who have signed</w:t>
      </w:r>
      <w:r w:rsidRPr="005F23A4">
        <w:rPr>
          <w:rFonts w:asciiTheme="majorBidi" w:hAnsiTheme="majorBidi" w:cstheme="majorBidi"/>
          <w:sz w:val="24"/>
          <w:szCs w:val="24"/>
        </w:rPr>
        <w:t xml:space="preserve"> contract</w:t>
      </w:r>
      <w:r w:rsidR="00536FC8" w:rsidRPr="005F23A4">
        <w:rPr>
          <w:rFonts w:asciiTheme="majorBidi" w:hAnsiTheme="majorBidi" w:cstheme="majorBidi"/>
          <w:sz w:val="24"/>
          <w:szCs w:val="24"/>
        </w:rPr>
        <w:t>s</w:t>
      </w:r>
      <w:r w:rsidRPr="005F23A4">
        <w:rPr>
          <w:rFonts w:asciiTheme="majorBidi" w:hAnsiTheme="majorBidi" w:cstheme="majorBidi"/>
          <w:sz w:val="24"/>
          <w:szCs w:val="24"/>
        </w:rPr>
        <w:t xml:space="preserve"> with the subsidiaries of the </w:t>
      </w:r>
      <w:r w:rsidR="005B0309">
        <w:rPr>
          <w:rFonts w:asciiTheme="majorBidi" w:hAnsiTheme="majorBidi" w:cstheme="majorBidi"/>
          <w:sz w:val="24"/>
          <w:szCs w:val="24"/>
        </w:rPr>
        <w:t>NIOC</w:t>
      </w:r>
    </w:p>
    <w:p w:rsidR="0000333C" w:rsidRPr="005F23A4" w:rsidRDefault="00AA5E1D"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Contractor’s personnel</w:t>
      </w:r>
      <w:r w:rsidRPr="005F23A4">
        <w:rPr>
          <w:rFonts w:asciiTheme="majorBidi" w:hAnsiTheme="majorBidi" w:cstheme="majorBidi"/>
          <w:sz w:val="24"/>
          <w:szCs w:val="24"/>
        </w:rPr>
        <w:t xml:space="preserve">: All personnel working under the supervision of </w:t>
      </w:r>
      <w:r w:rsidR="00DA6F2A" w:rsidRPr="005F23A4">
        <w:rPr>
          <w:rFonts w:asciiTheme="majorBidi" w:hAnsiTheme="majorBidi" w:cstheme="majorBidi"/>
          <w:sz w:val="24"/>
          <w:szCs w:val="24"/>
        </w:rPr>
        <w:t xml:space="preserve">the </w:t>
      </w:r>
      <w:r w:rsidRPr="005F23A4">
        <w:rPr>
          <w:rFonts w:asciiTheme="majorBidi" w:hAnsiTheme="majorBidi" w:cstheme="majorBidi"/>
          <w:sz w:val="24"/>
          <w:szCs w:val="24"/>
        </w:rPr>
        <w:t>contractor</w:t>
      </w:r>
      <w:r w:rsidR="00DA6F2A" w:rsidRPr="005F23A4">
        <w:rPr>
          <w:rFonts w:asciiTheme="majorBidi" w:hAnsiTheme="majorBidi" w:cstheme="majorBidi"/>
          <w:sz w:val="24"/>
          <w:szCs w:val="24"/>
        </w:rPr>
        <w:t>s</w:t>
      </w:r>
      <w:r w:rsidRPr="005F23A4">
        <w:rPr>
          <w:rFonts w:asciiTheme="majorBidi" w:hAnsiTheme="majorBidi" w:cstheme="majorBidi"/>
          <w:sz w:val="24"/>
          <w:szCs w:val="24"/>
        </w:rPr>
        <w:t xml:space="preserve"> or subsidiaries </w:t>
      </w:r>
      <w:r w:rsidR="005B0309">
        <w:rPr>
          <w:rFonts w:asciiTheme="majorBidi" w:hAnsiTheme="majorBidi" w:cstheme="majorBidi"/>
          <w:sz w:val="24"/>
          <w:szCs w:val="24"/>
        </w:rPr>
        <w:t>of the NIOC</w:t>
      </w:r>
    </w:p>
    <w:p w:rsidR="00AA5E1D" w:rsidRPr="005F23A4" w:rsidRDefault="00DC78D3"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lastRenderedPageBreak/>
        <w:t>Staff</w:t>
      </w:r>
      <w:r w:rsidRPr="005F23A4">
        <w:rPr>
          <w:rFonts w:asciiTheme="majorBidi" w:hAnsiTheme="majorBidi" w:cstheme="majorBidi"/>
          <w:sz w:val="24"/>
          <w:szCs w:val="24"/>
        </w:rPr>
        <w:t>: All persons who work in the company under the following conditions:</w:t>
      </w:r>
    </w:p>
    <w:p w:rsidR="006E6EEE" w:rsidRDefault="006E6EEE" w:rsidP="006E6EEE">
      <w:pPr>
        <w:pStyle w:val="ListParagraph"/>
        <w:jc w:val="both"/>
        <w:rPr>
          <w:rFonts w:asciiTheme="majorBidi" w:hAnsiTheme="majorBidi" w:cstheme="majorBidi"/>
          <w:sz w:val="24"/>
          <w:szCs w:val="24"/>
        </w:rPr>
      </w:pPr>
      <w:r w:rsidRPr="005F23A4">
        <w:rPr>
          <w:rFonts w:asciiTheme="majorBidi" w:hAnsiTheme="majorBidi" w:cstheme="majorBidi"/>
          <w:sz w:val="24"/>
          <w:szCs w:val="24"/>
        </w:rPr>
        <w:t>A. Corporate employees, including formal and contractual e</w:t>
      </w:r>
      <w:r w:rsidR="006513F0">
        <w:rPr>
          <w:rFonts w:asciiTheme="majorBidi" w:hAnsiTheme="majorBidi" w:cstheme="majorBidi"/>
          <w:sz w:val="24"/>
          <w:szCs w:val="24"/>
        </w:rPr>
        <w:t>mployees (fixed-term, temporary-term) and third-</w:t>
      </w:r>
      <w:r w:rsidRPr="005F23A4">
        <w:rPr>
          <w:rFonts w:asciiTheme="majorBidi" w:hAnsiTheme="majorBidi" w:cstheme="majorBidi"/>
          <w:sz w:val="24"/>
          <w:szCs w:val="24"/>
        </w:rPr>
        <w:t>party employees (who are paid by the contractor, but the company provides them with other services such as training courses, etc.)</w:t>
      </w:r>
    </w:p>
    <w:p w:rsidR="006E6EEE" w:rsidRDefault="006E6EEE" w:rsidP="00FB1EC7">
      <w:pPr>
        <w:pStyle w:val="ListParagraph"/>
        <w:jc w:val="both"/>
        <w:rPr>
          <w:rFonts w:asciiTheme="majorBidi" w:hAnsiTheme="majorBidi" w:cstheme="majorBidi"/>
          <w:sz w:val="24"/>
          <w:szCs w:val="24"/>
        </w:rPr>
      </w:pPr>
      <w:r w:rsidRPr="005F23A4">
        <w:rPr>
          <w:rFonts w:asciiTheme="majorBidi" w:hAnsiTheme="majorBidi" w:cstheme="majorBidi"/>
          <w:sz w:val="24"/>
          <w:szCs w:val="24"/>
        </w:rPr>
        <w:t xml:space="preserve">B. Contract </w:t>
      </w:r>
      <w:r w:rsidR="00FB1EC7" w:rsidRPr="005F23A4">
        <w:rPr>
          <w:rFonts w:asciiTheme="majorBidi" w:hAnsiTheme="majorBidi" w:cstheme="majorBidi"/>
          <w:sz w:val="24"/>
          <w:szCs w:val="24"/>
        </w:rPr>
        <w:t>employees</w:t>
      </w:r>
      <w:r w:rsidRPr="005F23A4">
        <w:rPr>
          <w:rFonts w:asciiTheme="majorBidi" w:hAnsiTheme="majorBidi" w:cstheme="majorBidi"/>
          <w:sz w:val="24"/>
          <w:szCs w:val="24"/>
        </w:rPr>
        <w:t xml:space="preserve">, including </w:t>
      </w:r>
      <w:r w:rsidR="00FB1EC7" w:rsidRPr="005F23A4">
        <w:rPr>
          <w:rFonts w:asciiTheme="majorBidi" w:hAnsiTheme="majorBidi" w:cstheme="majorBidi"/>
          <w:sz w:val="24"/>
          <w:szCs w:val="24"/>
        </w:rPr>
        <w:t>those working in EPC contracts</w:t>
      </w:r>
      <w:r w:rsidRPr="005F23A4">
        <w:rPr>
          <w:rFonts w:asciiTheme="majorBidi" w:hAnsiTheme="majorBidi" w:cstheme="majorBidi"/>
          <w:sz w:val="24"/>
          <w:szCs w:val="24"/>
        </w:rPr>
        <w:t>.</w:t>
      </w:r>
    </w:p>
    <w:p w:rsidR="00FB1EC7" w:rsidRPr="005F23A4" w:rsidRDefault="001458A4"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Accident</w:t>
      </w:r>
      <w:r w:rsidRPr="005F23A4">
        <w:rPr>
          <w:rFonts w:asciiTheme="majorBidi" w:hAnsiTheme="majorBidi" w:cstheme="majorBidi"/>
          <w:sz w:val="24"/>
          <w:szCs w:val="24"/>
        </w:rPr>
        <w:t xml:space="preserve">: An unplanned </w:t>
      </w:r>
      <w:r w:rsidR="00BB69D2" w:rsidRPr="005F23A4">
        <w:rPr>
          <w:rFonts w:asciiTheme="majorBidi" w:hAnsiTheme="majorBidi" w:cstheme="majorBidi"/>
          <w:sz w:val="24"/>
          <w:szCs w:val="24"/>
        </w:rPr>
        <w:t>(unwanted) event that</w:t>
      </w:r>
      <w:r w:rsidRPr="005F23A4">
        <w:rPr>
          <w:rFonts w:asciiTheme="majorBidi" w:hAnsiTheme="majorBidi" w:cstheme="majorBidi"/>
          <w:sz w:val="24"/>
          <w:szCs w:val="24"/>
        </w:rPr>
        <w:t xml:space="preserve"> </w:t>
      </w:r>
      <w:r w:rsidR="00BB69D2" w:rsidRPr="005F23A4">
        <w:rPr>
          <w:rFonts w:asciiTheme="majorBidi" w:hAnsiTheme="majorBidi" w:cstheme="majorBidi"/>
          <w:sz w:val="24"/>
          <w:szCs w:val="24"/>
        </w:rPr>
        <w:t>leads to injuries,</w:t>
      </w:r>
      <w:r w:rsidRPr="005F23A4">
        <w:rPr>
          <w:rFonts w:asciiTheme="majorBidi" w:hAnsiTheme="majorBidi" w:cstheme="majorBidi"/>
          <w:sz w:val="24"/>
          <w:szCs w:val="24"/>
        </w:rPr>
        <w:t xml:space="preserve"> death</w:t>
      </w:r>
      <w:r w:rsidR="00BB69D2" w:rsidRPr="005F23A4">
        <w:rPr>
          <w:rFonts w:asciiTheme="majorBidi" w:hAnsiTheme="majorBidi" w:cstheme="majorBidi"/>
          <w:sz w:val="24"/>
          <w:szCs w:val="24"/>
        </w:rPr>
        <w:t>s</w:t>
      </w:r>
      <w:r w:rsidRPr="005F23A4">
        <w:rPr>
          <w:rFonts w:asciiTheme="majorBidi" w:hAnsiTheme="majorBidi" w:cstheme="majorBidi"/>
          <w:sz w:val="24"/>
          <w:szCs w:val="24"/>
        </w:rPr>
        <w:t>, illness</w:t>
      </w:r>
      <w:r w:rsidR="00BB69D2" w:rsidRPr="005F23A4">
        <w:rPr>
          <w:rFonts w:asciiTheme="majorBidi" w:hAnsiTheme="majorBidi" w:cstheme="majorBidi"/>
          <w:sz w:val="24"/>
          <w:szCs w:val="24"/>
        </w:rPr>
        <w:t>es</w:t>
      </w:r>
      <w:r w:rsidR="00A2163E" w:rsidRPr="005F23A4">
        <w:rPr>
          <w:rFonts w:asciiTheme="majorBidi" w:hAnsiTheme="majorBidi" w:cstheme="majorBidi"/>
          <w:sz w:val="24"/>
          <w:szCs w:val="24"/>
        </w:rPr>
        <w:t xml:space="preserve"> and </w:t>
      </w:r>
      <w:r w:rsidRPr="005F23A4">
        <w:rPr>
          <w:rFonts w:asciiTheme="majorBidi" w:hAnsiTheme="majorBidi" w:cstheme="majorBidi"/>
          <w:sz w:val="24"/>
          <w:szCs w:val="24"/>
        </w:rPr>
        <w:t>damage</w:t>
      </w:r>
      <w:r w:rsidR="00A2163E" w:rsidRPr="005F23A4">
        <w:rPr>
          <w:rFonts w:asciiTheme="majorBidi" w:hAnsiTheme="majorBidi" w:cstheme="majorBidi"/>
          <w:sz w:val="24"/>
          <w:szCs w:val="24"/>
        </w:rPr>
        <w:t>s</w:t>
      </w:r>
      <w:r w:rsidRPr="005F23A4">
        <w:rPr>
          <w:rFonts w:asciiTheme="majorBidi" w:hAnsiTheme="majorBidi" w:cstheme="majorBidi"/>
          <w:sz w:val="24"/>
          <w:szCs w:val="24"/>
        </w:rPr>
        <w:t xml:space="preserve"> </w:t>
      </w:r>
      <w:r w:rsidR="00BB69D2" w:rsidRPr="005F23A4">
        <w:rPr>
          <w:rFonts w:asciiTheme="majorBidi" w:hAnsiTheme="majorBidi" w:cstheme="majorBidi"/>
          <w:sz w:val="24"/>
          <w:szCs w:val="24"/>
        </w:rPr>
        <w:t>to</w:t>
      </w:r>
      <w:r w:rsidRPr="005F23A4">
        <w:rPr>
          <w:rFonts w:asciiTheme="majorBidi" w:hAnsiTheme="majorBidi" w:cstheme="majorBidi"/>
          <w:sz w:val="24"/>
          <w:szCs w:val="24"/>
        </w:rPr>
        <w:t xml:space="preserve"> equ</w:t>
      </w:r>
      <w:r w:rsidR="00BB69D2" w:rsidRPr="005F23A4">
        <w:rPr>
          <w:rFonts w:asciiTheme="majorBidi" w:hAnsiTheme="majorBidi" w:cstheme="majorBidi"/>
          <w:sz w:val="24"/>
          <w:szCs w:val="24"/>
        </w:rPr>
        <w:t>ipment, capital, production and the environment, etc.</w:t>
      </w:r>
    </w:p>
    <w:p w:rsidR="001458A4" w:rsidRDefault="00CD124C"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Incidents</w:t>
      </w:r>
      <w:r w:rsidRPr="005F23A4">
        <w:rPr>
          <w:rFonts w:asciiTheme="majorBidi" w:hAnsiTheme="majorBidi" w:cstheme="majorBidi"/>
          <w:sz w:val="24"/>
          <w:szCs w:val="24"/>
        </w:rPr>
        <w:t xml:space="preserve">: A large group of events that disturbs the work. In fact, an accident is </w:t>
      </w:r>
      <w:r w:rsidR="00BC4228" w:rsidRPr="005F23A4">
        <w:rPr>
          <w:rFonts w:asciiTheme="majorBidi" w:hAnsiTheme="majorBidi" w:cstheme="majorBidi"/>
          <w:sz w:val="24"/>
          <w:szCs w:val="24"/>
        </w:rPr>
        <w:t xml:space="preserve">a </w:t>
      </w:r>
      <w:r w:rsidRPr="005F23A4">
        <w:rPr>
          <w:rFonts w:asciiTheme="majorBidi" w:hAnsiTheme="majorBidi" w:cstheme="majorBidi"/>
          <w:sz w:val="24"/>
          <w:szCs w:val="24"/>
        </w:rPr>
        <w:t xml:space="preserve">part of </w:t>
      </w:r>
      <w:r w:rsidR="00FC2127" w:rsidRPr="005F23A4">
        <w:rPr>
          <w:rFonts w:asciiTheme="majorBidi" w:hAnsiTheme="majorBidi" w:cstheme="majorBidi"/>
          <w:sz w:val="24"/>
          <w:szCs w:val="24"/>
        </w:rPr>
        <w:t>such</w:t>
      </w:r>
      <w:r w:rsidRPr="005F23A4">
        <w:rPr>
          <w:rFonts w:asciiTheme="majorBidi" w:hAnsiTheme="majorBidi" w:cstheme="majorBidi"/>
          <w:sz w:val="24"/>
          <w:szCs w:val="24"/>
        </w:rPr>
        <w:t xml:space="preserve"> incidents.</w:t>
      </w:r>
    </w:p>
    <w:p w:rsidR="00CD124C" w:rsidRDefault="00FC2127"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Near miss</w:t>
      </w:r>
      <w:r w:rsidRPr="005F23A4">
        <w:rPr>
          <w:rFonts w:asciiTheme="majorBidi" w:hAnsiTheme="majorBidi" w:cstheme="majorBidi"/>
          <w:sz w:val="24"/>
          <w:szCs w:val="24"/>
        </w:rPr>
        <w:t xml:space="preserve">: Events that do not harm people or damage equipment; however, they </w:t>
      </w:r>
      <w:r w:rsidR="00C271B3" w:rsidRPr="005F23A4">
        <w:rPr>
          <w:rFonts w:asciiTheme="majorBidi" w:hAnsiTheme="majorBidi" w:cstheme="majorBidi"/>
          <w:sz w:val="24"/>
          <w:szCs w:val="24"/>
        </w:rPr>
        <w:t xml:space="preserve">can potentially lead to </w:t>
      </w:r>
      <w:r w:rsidRPr="005F23A4">
        <w:rPr>
          <w:rFonts w:asciiTheme="majorBidi" w:hAnsiTheme="majorBidi" w:cstheme="majorBidi"/>
          <w:sz w:val="24"/>
          <w:szCs w:val="24"/>
        </w:rPr>
        <w:t xml:space="preserve">death, serious injury </w:t>
      </w:r>
      <w:r w:rsidR="00C271B3" w:rsidRPr="005F23A4">
        <w:rPr>
          <w:rFonts w:asciiTheme="majorBidi" w:hAnsiTheme="majorBidi" w:cstheme="majorBidi"/>
          <w:sz w:val="24"/>
          <w:szCs w:val="24"/>
        </w:rPr>
        <w:t>or may create</w:t>
      </w:r>
      <w:r w:rsidRPr="005F23A4">
        <w:rPr>
          <w:rFonts w:asciiTheme="majorBidi" w:hAnsiTheme="majorBidi" w:cstheme="majorBidi"/>
          <w:sz w:val="24"/>
          <w:szCs w:val="24"/>
        </w:rPr>
        <w:t xml:space="preserve"> equipment or environmental damages. </w:t>
      </w:r>
      <w:r w:rsidR="00F80199" w:rsidRPr="005F23A4">
        <w:rPr>
          <w:rFonts w:asciiTheme="majorBidi" w:hAnsiTheme="majorBidi" w:cstheme="majorBidi"/>
          <w:sz w:val="24"/>
          <w:szCs w:val="24"/>
        </w:rPr>
        <w:t xml:space="preserve">Such events can be used as a tool for learning lessons from accidents in order to prevent </w:t>
      </w:r>
      <w:r w:rsidR="005F23A4" w:rsidRPr="005F23A4">
        <w:rPr>
          <w:rFonts w:asciiTheme="majorBidi" w:hAnsiTheme="majorBidi" w:cstheme="majorBidi"/>
          <w:sz w:val="24"/>
          <w:szCs w:val="24"/>
        </w:rPr>
        <w:t>recurrence</w:t>
      </w:r>
      <w:r w:rsidR="00F80199" w:rsidRPr="005F23A4">
        <w:rPr>
          <w:rFonts w:asciiTheme="majorBidi" w:hAnsiTheme="majorBidi" w:cstheme="majorBidi"/>
          <w:sz w:val="24"/>
          <w:szCs w:val="24"/>
        </w:rPr>
        <w:t xml:space="preserve"> of accidents and to select appropriate risk control measures. </w:t>
      </w:r>
      <w:r w:rsidR="00A83B38" w:rsidRPr="005F23A4">
        <w:rPr>
          <w:rFonts w:asciiTheme="majorBidi" w:hAnsiTheme="majorBidi" w:cstheme="majorBidi"/>
          <w:sz w:val="24"/>
          <w:szCs w:val="24"/>
        </w:rPr>
        <w:t>Examples</w:t>
      </w:r>
      <w:r w:rsidR="00F80199" w:rsidRPr="005F23A4">
        <w:rPr>
          <w:rFonts w:asciiTheme="majorBidi" w:hAnsiTheme="majorBidi" w:cstheme="majorBidi"/>
          <w:sz w:val="24"/>
          <w:szCs w:val="24"/>
        </w:rPr>
        <w:t xml:space="preserve"> include fractured crane hook</w:t>
      </w:r>
      <w:r w:rsidR="00E3451B" w:rsidRPr="005F23A4">
        <w:rPr>
          <w:rFonts w:asciiTheme="majorBidi" w:hAnsiTheme="majorBidi" w:cstheme="majorBidi"/>
          <w:sz w:val="24"/>
          <w:szCs w:val="24"/>
        </w:rPr>
        <w:t>, torn ropes, etc.</w:t>
      </w:r>
    </w:p>
    <w:p w:rsidR="00E3451B" w:rsidRPr="005F23A4" w:rsidRDefault="00D316B9"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Statistical work-related injuries</w:t>
      </w:r>
      <w:r w:rsidRPr="005F23A4">
        <w:rPr>
          <w:rFonts w:asciiTheme="majorBidi" w:hAnsiTheme="majorBidi" w:cstheme="majorBidi"/>
          <w:sz w:val="24"/>
          <w:szCs w:val="24"/>
        </w:rPr>
        <w:t xml:space="preserve">: </w:t>
      </w:r>
      <w:r w:rsidR="00AE762D" w:rsidRPr="005F23A4">
        <w:rPr>
          <w:rFonts w:asciiTheme="majorBidi" w:hAnsiTheme="majorBidi" w:cstheme="majorBidi"/>
          <w:sz w:val="24"/>
          <w:szCs w:val="24"/>
        </w:rPr>
        <w:t xml:space="preserve">Injuries incurred by employees when performing their duties or due to their duties, during </w:t>
      </w:r>
      <w:r w:rsidR="00251A4E" w:rsidRPr="005F23A4">
        <w:rPr>
          <w:rFonts w:asciiTheme="majorBidi" w:hAnsiTheme="majorBidi" w:cstheme="majorBidi"/>
          <w:sz w:val="24"/>
          <w:szCs w:val="24"/>
        </w:rPr>
        <w:t xml:space="preserve">their </w:t>
      </w:r>
      <w:r w:rsidR="00AE762D" w:rsidRPr="005F23A4">
        <w:rPr>
          <w:rFonts w:asciiTheme="majorBidi" w:hAnsiTheme="majorBidi" w:cstheme="majorBidi"/>
          <w:sz w:val="24"/>
          <w:szCs w:val="24"/>
        </w:rPr>
        <w:t xml:space="preserve">working hours (with regard to the Iranian </w:t>
      </w:r>
      <w:r w:rsidR="00251A4E" w:rsidRPr="005F23A4">
        <w:rPr>
          <w:rFonts w:asciiTheme="majorBidi" w:hAnsiTheme="majorBidi" w:cstheme="majorBidi"/>
          <w:sz w:val="24"/>
          <w:szCs w:val="24"/>
        </w:rPr>
        <w:t>Labor</w:t>
      </w:r>
      <w:r w:rsidR="00AE762D" w:rsidRPr="005F23A4">
        <w:rPr>
          <w:rFonts w:asciiTheme="majorBidi" w:hAnsiTheme="majorBidi" w:cstheme="majorBidi"/>
          <w:sz w:val="24"/>
          <w:szCs w:val="24"/>
        </w:rPr>
        <w:t xml:space="preserve"> Law).</w:t>
      </w:r>
    </w:p>
    <w:p w:rsidR="00AE762D" w:rsidRPr="005F23A4" w:rsidRDefault="00A11777"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Non-statistical work-related injuries</w:t>
      </w:r>
      <w:r w:rsidRPr="005F23A4">
        <w:rPr>
          <w:rFonts w:asciiTheme="majorBidi" w:hAnsiTheme="majorBidi" w:cstheme="majorBidi"/>
          <w:sz w:val="24"/>
          <w:szCs w:val="24"/>
        </w:rPr>
        <w:t>:</w:t>
      </w:r>
      <w:r w:rsidR="00BD300C" w:rsidRPr="005F23A4">
        <w:t xml:space="preserve"> </w:t>
      </w:r>
      <w:r w:rsidR="000E3F20" w:rsidRPr="005F23A4">
        <w:rPr>
          <w:rFonts w:asciiTheme="majorBidi" w:hAnsiTheme="majorBidi" w:cstheme="majorBidi"/>
          <w:sz w:val="24"/>
          <w:szCs w:val="24"/>
        </w:rPr>
        <w:t>Injuries incurred by employees when commuting</w:t>
      </w:r>
      <w:r w:rsidR="00BD300C" w:rsidRPr="005F23A4">
        <w:rPr>
          <w:rFonts w:asciiTheme="majorBidi" w:hAnsiTheme="majorBidi" w:cstheme="majorBidi"/>
          <w:sz w:val="24"/>
          <w:szCs w:val="24"/>
        </w:rPr>
        <w:t xml:space="preserve"> </w:t>
      </w:r>
      <w:r w:rsidR="000E3F20" w:rsidRPr="005F23A4">
        <w:rPr>
          <w:rFonts w:asciiTheme="majorBidi" w:hAnsiTheme="majorBidi" w:cstheme="majorBidi"/>
          <w:sz w:val="24"/>
          <w:szCs w:val="24"/>
        </w:rPr>
        <w:t xml:space="preserve">to and from work, </w:t>
      </w:r>
      <w:r w:rsidR="003867BE" w:rsidRPr="005F23A4">
        <w:rPr>
          <w:rFonts w:asciiTheme="majorBidi" w:hAnsiTheme="majorBidi" w:cstheme="majorBidi"/>
          <w:sz w:val="24"/>
          <w:szCs w:val="24"/>
        </w:rPr>
        <w:t xml:space="preserve">during </w:t>
      </w:r>
      <w:r w:rsidR="000E3F20" w:rsidRPr="005F23A4">
        <w:rPr>
          <w:rFonts w:asciiTheme="majorBidi" w:hAnsiTheme="majorBidi" w:cstheme="majorBidi"/>
          <w:sz w:val="24"/>
          <w:szCs w:val="24"/>
        </w:rPr>
        <w:t>lunch hours, etc.</w:t>
      </w:r>
      <w:r w:rsidR="00BD300C" w:rsidRPr="005F23A4">
        <w:rPr>
          <w:rFonts w:asciiTheme="majorBidi" w:hAnsiTheme="majorBidi" w:cstheme="majorBidi"/>
          <w:sz w:val="24"/>
          <w:szCs w:val="24"/>
        </w:rPr>
        <w:t xml:space="preserve"> </w:t>
      </w:r>
      <w:r w:rsidR="000E3F20" w:rsidRPr="005F23A4">
        <w:rPr>
          <w:rFonts w:asciiTheme="majorBidi" w:hAnsiTheme="majorBidi" w:cstheme="majorBidi"/>
          <w:sz w:val="24"/>
          <w:szCs w:val="24"/>
        </w:rPr>
        <w:t>These injuries are</w:t>
      </w:r>
      <w:r w:rsidR="00BD300C" w:rsidRPr="005F23A4">
        <w:rPr>
          <w:rFonts w:asciiTheme="majorBidi" w:hAnsiTheme="majorBidi" w:cstheme="majorBidi"/>
          <w:sz w:val="24"/>
          <w:szCs w:val="24"/>
        </w:rPr>
        <w:t xml:space="preserve"> related to </w:t>
      </w:r>
      <w:r w:rsidR="000E3F20" w:rsidRPr="005F23A4">
        <w:rPr>
          <w:rFonts w:asciiTheme="majorBidi" w:hAnsiTheme="majorBidi" w:cstheme="majorBidi"/>
          <w:sz w:val="24"/>
          <w:szCs w:val="24"/>
        </w:rPr>
        <w:t>work</w:t>
      </w:r>
      <w:r w:rsidR="00BD300C" w:rsidRPr="005F23A4">
        <w:rPr>
          <w:rFonts w:asciiTheme="majorBidi" w:hAnsiTheme="majorBidi" w:cstheme="majorBidi"/>
          <w:sz w:val="24"/>
          <w:szCs w:val="24"/>
        </w:rPr>
        <w:t xml:space="preserve">, but </w:t>
      </w:r>
      <w:r w:rsidR="000E3F20" w:rsidRPr="005F23A4">
        <w:rPr>
          <w:rFonts w:asciiTheme="majorBidi" w:hAnsiTheme="majorBidi" w:cstheme="majorBidi"/>
          <w:sz w:val="24"/>
          <w:szCs w:val="24"/>
        </w:rPr>
        <w:t>they are not recorded</w:t>
      </w:r>
      <w:r w:rsidR="00BD300C" w:rsidRPr="005F23A4">
        <w:rPr>
          <w:rFonts w:asciiTheme="majorBidi" w:hAnsiTheme="majorBidi" w:cstheme="majorBidi"/>
          <w:sz w:val="24"/>
          <w:szCs w:val="24"/>
        </w:rPr>
        <w:t xml:space="preserve"> in accident </w:t>
      </w:r>
      <w:r w:rsidR="003867BE" w:rsidRPr="005F23A4">
        <w:rPr>
          <w:rFonts w:asciiTheme="majorBidi" w:hAnsiTheme="majorBidi" w:cstheme="majorBidi"/>
          <w:sz w:val="24"/>
          <w:szCs w:val="24"/>
        </w:rPr>
        <w:t>reports</w:t>
      </w:r>
      <w:r w:rsidR="00BD300C" w:rsidRPr="005F23A4">
        <w:rPr>
          <w:rFonts w:asciiTheme="majorBidi" w:hAnsiTheme="majorBidi" w:cstheme="majorBidi"/>
          <w:sz w:val="24"/>
          <w:szCs w:val="24"/>
        </w:rPr>
        <w:t>.</w:t>
      </w:r>
    </w:p>
    <w:p w:rsidR="000E3F20" w:rsidRPr="005F23A4" w:rsidRDefault="00D207CE" w:rsidP="006513F0">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Non-work-related injuries</w:t>
      </w:r>
      <w:r w:rsidRPr="005F23A4">
        <w:rPr>
          <w:rFonts w:asciiTheme="majorBidi" w:hAnsiTheme="majorBidi" w:cstheme="majorBidi"/>
          <w:sz w:val="24"/>
          <w:szCs w:val="24"/>
        </w:rPr>
        <w:t xml:space="preserve">: </w:t>
      </w:r>
      <w:r w:rsidR="00AD3AB8" w:rsidRPr="005F23A4">
        <w:rPr>
          <w:rFonts w:asciiTheme="majorBidi" w:hAnsiTheme="majorBidi" w:cstheme="majorBidi"/>
          <w:sz w:val="24"/>
          <w:szCs w:val="24"/>
        </w:rPr>
        <w:t>All injuries that do not meet the definition of statistical and non-statistical work-related injuries</w:t>
      </w:r>
      <w:r w:rsidR="00D213E0" w:rsidRPr="005F23A4">
        <w:rPr>
          <w:rFonts w:asciiTheme="majorBidi" w:hAnsiTheme="majorBidi" w:cstheme="majorBidi"/>
          <w:sz w:val="24"/>
          <w:szCs w:val="24"/>
        </w:rPr>
        <w:t xml:space="preserve"> (the person is not involved in a work-related task)</w:t>
      </w:r>
      <w:r w:rsidR="00AD3AB8" w:rsidRPr="005F23A4">
        <w:rPr>
          <w:rFonts w:asciiTheme="majorBidi" w:hAnsiTheme="majorBidi" w:cstheme="majorBidi"/>
          <w:sz w:val="24"/>
          <w:szCs w:val="24"/>
        </w:rPr>
        <w:t xml:space="preserve"> such as injuries occurred by accidents outside work</w:t>
      </w:r>
      <w:r w:rsidR="00E84586" w:rsidRPr="005F23A4">
        <w:rPr>
          <w:rFonts w:asciiTheme="majorBidi" w:hAnsiTheme="majorBidi" w:cstheme="majorBidi"/>
          <w:sz w:val="24"/>
          <w:szCs w:val="24"/>
        </w:rPr>
        <w:t>ing</w:t>
      </w:r>
      <w:r w:rsidR="00AD3AB8" w:rsidRPr="005F23A4">
        <w:rPr>
          <w:rFonts w:asciiTheme="majorBidi" w:hAnsiTheme="majorBidi" w:cstheme="majorBidi"/>
          <w:sz w:val="24"/>
          <w:szCs w:val="24"/>
        </w:rPr>
        <w:t xml:space="preserve"> hours or </w:t>
      </w:r>
      <w:r w:rsidR="006513F0">
        <w:rPr>
          <w:rFonts w:asciiTheme="majorBidi" w:hAnsiTheme="majorBidi" w:cstheme="majorBidi"/>
          <w:sz w:val="24"/>
          <w:szCs w:val="24"/>
        </w:rPr>
        <w:t>on</w:t>
      </w:r>
      <w:r w:rsidR="00AD3AB8" w:rsidRPr="005F23A4">
        <w:rPr>
          <w:rFonts w:asciiTheme="majorBidi" w:hAnsiTheme="majorBidi" w:cstheme="majorBidi"/>
          <w:sz w:val="24"/>
          <w:szCs w:val="24"/>
        </w:rPr>
        <w:t xml:space="preserve"> holidays. </w:t>
      </w:r>
    </w:p>
    <w:p w:rsidR="00E84586" w:rsidRDefault="001C674D"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Deliberate self-harm</w:t>
      </w:r>
      <w:r w:rsidRPr="005F23A4">
        <w:rPr>
          <w:rFonts w:asciiTheme="majorBidi" w:hAnsiTheme="majorBidi" w:cstheme="majorBidi"/>
          <w:sz w:val="24"/>
          <w:szCs w:val="24"/>
        </w:rPr>
        <w:t>: In these cases, the person deliberately injures himself/herself during working hours. These cases are not considered work-related injuries.</w:t>
      </w:r>
    </w:p>
    <w:p w:rsidR="001C674D" w:rsidRPr="005F23A4" w:rsidRDefault="001C674D" w:rsidP="00F472A9">
      <w:pPr>
        <w:pStyle w:val="ListParagraph"/>
        <w:numPr>
          <w:ilvl w:val="0"/>
          <w:numId w:val="2"/>
        </w:numPr>
        <w:jc w:val="both"/>
        <w:rPr>
          <w:rFonts w:asciiTheme="majorBidi" w:hAnsiTheme="majorBidi" w:cstheme="majorBidi"/>
          <w:sz w:val="24"/>
          <w:szCs w:val="24"/>
        </w:rPr>
      </w:pPr>
      <w:r w:rsidRPr="005F23A4">
        <w:rPr>
          <w:rFonts w:asciiTheme="majorBidi" w:hAnsiTheme="majorBidi" w:cstheme="majorBidi"/>
          <w:b/>
          <w:bCs/>
          <w:sz w:val="24"/>
          <w:szCs w:val="24"/>
        </w:rPr>
        <w:t>Various types of harms</w:t>
      </w:r>
      <w:r w:rsidRPr="005F23A4">
        <w:rPr>
          <w:rFonts w:asciiTheme="majorBidi" w:hAnsiTheme="majorBidi" w:cstheme="majorBidi"/>
          <w:sz w:val="24"/>
          <w:szCs w:val="24"/>
        </w:rPr>
        <w:t xml:space="preserve">: </w:t>
      </w:r>
    </w:p>
    <w:p w:rsidR="001C674D" w:rsidRPr="005F23A4" w:rsidRDefault="005B1139" w:rsidP="00F472A9">
      <w:pPr>
        <w:pStyle w:val="ListParagraph"/>
        <w:numPr>
          <w:ilvl w:val="0"/>
          <w:numId w:val="3"/>
        </w:numPr>
        <w:jc w:val="both"/>
        <w:rPr>
          <w:rFonts w:asciiTheme="majorBidi" w:hAnsiTheme="majorBidi" w:cstheme="majorBidi"/>
          <w:sz w:val="24"/>
          <w:szCs w:val="24"/>
        </w:rPr>
      </w:pPr>
      <w:r w:rsidRPr="005F23A4">
        <w:rPr>
          <w:rFonts w:asciiTheme="majorBidi" w:hAnsiTheme="majorBidi" w:cstheme="majorBidi"/>
          <w:sz w:val="24"/>
          <w:szCs w:val="24"/>
        </w:rPr>
        <w:t>Fatal cases</w:t>
      </w:r>
    </w:p>
    <w:p w:rsidR="001C674D" w:rsidRPr="005F23A4" w:rsidRDefault="001C674D" w:rsidP="00F472A9">
      <w:pPr>
        <w:pStyle w:val="ListParagraph"/>
        <w:numPr>
          <w:ilvl w:val="0"/>
          <w:numId w:val="3"/>
        </w:numPr>
        <w:jc w:val="both"/>
        <w:rPr>
          <w:rFonts w:asciiTheme="majorBidi" w:hAnsiTheme="majorBidi" w:cstheme="majorBidi"/>
          <w:sz w:val="24"/>
          <w:szCs w:val="24"/>
        </w:rPr>
      </w:pPr>
      <w:r w:rsidRPr="005F23A4">
        <w:rPr>
          <w:rFonts w:asciiTheme="majorBidi" w:hAnsiTheme="majorBidi" w:cstheme="majorBidi"/>
          <w:sz w:val="24"/>
          <w:szCs w:val="24"/>
        </w:rPr>
        <w:t>Disabling</w:t>
      </w:r>
      <w:r w:rsidR="005B1139" w:rsidRPr="005F23A4">
        <w:rPr>
          <w:rFonts w:asciiTheme="majorBidi" w:hAnsiTheme="majorBidi" w:cstheme="majorBidi"/>
          <w:sz w:val="24"/>
          <w:szCs w:val="24"/>
        </w:rPr>
        <w:t xml:space="preserve"> cases</w:t>
      </w:r>
    </w:p>
    <w:p w:rsidR="001C674D" w:rsidRPr="005F23A4" w:rsidRDefault="001C674D" w:rsidP="00F472A9">
      <w:pPr>
        <w:pStyle w:val="ListParagraph"/>
        <w:numPr>
          <w:ilvl w:val="0"/>
          <w:numId w:val="3"/>
        </w:numPr>
        <w:jc w:val="both"/>
        <w:rPr>
          <w:rFonts w:asciiTheme="majorBidi" w:hAnsiTheme="majorBidi" w:cstheme="majorBidi"/>
          <w:sz w:val="24"/>
          <w:szCs w:val="24"/>
        </w:rPr>
      </w:pPr>
      <w:r w:rsidRPr="005F23A4">
        <w:rPr>
          <w:rFonts w:asciiTheme="majorBidi" w:hAnsiTheme="majorBidi" w:cstheme="majorBidi"/>
          <w:sz w:val="24"/>
          <w:szCs w:val="24"/>
        </w:rPr>
        <w:t>Restrictive</w:t>
      </w:r>
      <w:r w:rsidR="005B1139" w:rsidRPr="005F23A4">
        <w:rPr>
          <w:rFonts w:asciiTheme="majorBidi" w:hAnsiTheme="majorBidi" w:cstheme="majorBidi"/>
          <w:sz w:val="24"/>
          <w:szCs w:val="24"/>
        </w:rPr>
        <w:t xml:space="preserve"> cases</w:t>
      </w:r>
    </w:p>
    <w:p w:rsidR="001C674D" w:rsidRPr="005F23A4" w:rsidRDefault="005B1139" w:rsidP="00F472A9">
      <w:pPr>
        <w:pStyle w:val="ListParagraph"/>
        <w:numPr>
          <w:ilvl w:val="0"/>
          <w:numId w:val="3"/>
        </w:numPr>
        <w:jc w:val="both"/>
        <w:rPr>
          <w:rFonts w:asciiTheme="majorBidi" w:hAnsiTheme="majorBidi" w:cstheme="majorBidi"/>
          <w:sz w:val="24"/>
          <w:szCs w:val="24"/>
        </w:rPr>
      </w:pPr>
      <w:r w:rsidRPr="005F23A4">
        <w:rPr>
          <w:rFonts w:asciiTheme="majorBidi" w:hAnsiTheme="majorBidi" w:cstheme="majorBidi"/>
          <w:sz w:val="24"/>
          <w:szCs w:val="24"/>
        </w:rPr>
        <w:t>Medical</w:t>
      </w:r>
      <w:r w:rsidR="001C674D" w:rsidRPr="005F23A4">
        <w:rPr>
          <w:rFonts w:asciiTheme="majorBidi" w:hAnsiTheme="majorBidi" w:cstheme="majorBidi"/>
          <w:sz w:val="24"/>
          <w:szCs w:val="24"/>
        </w:rPr>
        <w:t xml:space="preserve"> </w:t>
      </w:r>
      <w:r w:rsidRPr="005F23A4">
        <w:rPr>
          <w:rFonts w:asciiTheme="majorBidi" w:hAnsiTheme="majorBidi" w:cstheme="majorBidi"/>
          <w:sz w:val="24"/>
          <w:szCs w:val="24"/>
        </w:rPr>
        <w:t>Treatment C</w:t>
      </w:r>
      <w:r w:rsidR="001C674D" w:rsidRPr="005F23A4">
        <w:rPr>
          <w:rFonts w:asciiTheme="majorBidi" w:hAnsiTheme="majorBidi" w:cstheme="majorBidi"/>
          <w:sz w:val="24"/>
          <w:szCs w:val="24"/>
        </w:rPr>
        <w:t>ases</w:t>
      </w:r>
      <w:r w:rsidRPr="005F23A4">
        <w:rPr>
          <w:rFonts w:asciiTheme="majorBidi" w:hAnsiTheme="majorBidi" w:cstheme="majorBidi"/>
          <w:sz w:val="24"/>
          <w:szCs w:val="24"/>
        </w:rPr>
        <w:t xml:space="preserve"> (MTC)</w:t>
      </w:r>
    </w:p>
    <w:p w:rsidR="001C674D" w:rsidRPr="005F23A4" w:rsidRDefault="005B1139" w:rsidP="00F472A9">
      <w:pPr>
        <w:pStyle w:val="ListParagraph"/>
        <w:numPr>
          <w:ilvl w:val="0"/>
          <w:numId w:val="3"/>
        </w:numPr>
        <w:jc w:val="both"/>
        <w:rPr>
          <w:rFonts w:asciiTheme="majorBidi" w:hAnsiTheme="majorBidi" w:cstheme="majorBidi"/>
          <w:sz w:val="24"/>
          <w:szCs w:val="24"/>
        </w:rPr>
      </w:pPr>
      <w:r w:rsidRPr="005F23A4">
        <w:rPr>
          <w:rFonts w:asciiTheme="majorBidi" w:hAnsiTheme="majorBidi" w:cstheme="majorBidi"/>
          <w:sz w:val="24"/>
          <w:szCs w:val="24"/>
        </w:rPr>
        <w:t>F</w:t>
      </w:r>
      <w:r w:rsidR="001C674D" w:rsidRPr="005F23A4">
        <w:rPr>
          <w:rFonts w:asciiTheme="majorBidi" w:hAnsiTheme="majorBidi" w:cstheme="majorBidi"/>
          <w:sz w:val="24"/>
          <w:szCs w:val="24"/>
        </w:rPr>
        <w:t>irst aid</w:t>
      </w:r>
      <w:r w:rsidRPr="005F23A4">
        <w:rPr>
          <w:rFonts w:asciiTheme="majorBidi" w:hAnsiTheme="majorBidi" w:cstheme="majorBidi"/>
          <w:sz w:val="24"/>
          <w:szCs w:val="24"/>
        </w:rPr>
        <w:t xml:space="preserve"> cases</w:t>
      </w:r>
    </w:p>
    <w:p w:rsidR="001C674D" w:rsidRPr="005F23A4" w:rsidRDefault="005B1139"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Fatality</w:t>
      </w:r>
      <w:r w:rsidRPr="005F23A4">
        <w:rPr>
          <w:rFonts w:asciiTheme="majorBidi" w:hAnsiTheme="majorBidi" w:cstheme="majorBidi"/>
          <w:sz w:val="24"/>
          <w:szCs w:val="24"/>
        </w:rPr>
        <w:t xml:space="preserve">: </w:t>
      </w:r>
      <w:r w:rsidR="00361110" w:rsidRPr="005F23A4">
        <w:rPr>
          <w:rFonts w:asciiTheme="majorBidi" w:hAnsiTheme="majorBidi" w:cstheme="majorBidi"/>
          <w:sz w:val="24"/>
          <w:szCs w:val="24"/>
        </w:rPr>
        <w:t xml:space="preserve">A death case caused by an accident, regardless of the time interval between </w:t>
      </w:r>
      <w:r w:rsidR="005F23A4" w:rsidRPr="005F23A4">
        <w:rPr>
          <w:rFonts w:asciiTheme="majorBidi" w:hAnsiTheme="majorBidi" w:cstheme="majorBidi"/>
          <w:sz w:val="24"/>
          <w:szCs w:val="24"/>
        </w:rPr>
        <w:t>the occurrence</w:t>
      </w:r>
      <w:r w:rsidR="00361110" w:rsidRPr="005F23A4">
        <w:rPr>
          <w:rFonts w:asciiTheme="majorBidi" w:hAnsiTheme="majorBidi" w:cstheme="majorBidi"/>
          <w:sz w:val="24"/>
          <w:szCs w:val="24"/>
        </w:rPr>
        <w:t xml:space="preserve"> </w:t>
      </w:r>
      <w:r w:rsidR="00884B69" w:rsidRPr="005F23A4">
        <w:rPr>
          <w:rFonts w:asciiTheme="majorBidi" w:hAnsiTheme="majorBidi" w:cstheme="majorBidi"/>
          <w:sz w:val="24"/>
          <w:szCs w:val="24"/>
        </w:rPr>
        <w:t xml:space="preserve">of accident </w:t>
      </w:r>
      <w:r w:rsidR="00361110" w:rsidRPr="005F23A4">
        <w:rPr>
          <w:rFonts w:asciiTheme="majorBidi" w:hAnsiTheme="majorBidi" w:cstheme="majorBidi"/>
          <w:sz w:val="24"/>
          <w:szCs w:val="24"/>
        </w:rPr>
        <w:t>and death.</w:t>
      </w:r>
    </w:p>
    <w:p w:rsidR="00361110" w:rsidRDefault="009F7ECA"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Natural death</w:t>
      </w:r>
      <w:r w:rsidR="005F23A4" w:rsidRPr="005F23A4">
        <w:rPr>
          <w:rFonts w:asciiTheme="majorBidi" w:hAnsiTheme="majorBidi" w:cstheme="majorBidi"/>
          <w:b/>
          <w:bCs/>
          <w:sz w:val="24"/>
          <w:szCs w:val="24"/>
        </w:rPr>
        <w:t>s</w:t>
      </w:r>
      <w:r w:rsidRPr="005F23A4">
        <w:rPr>
          <w:rFonts w:asciiTheme="majorBidi" w:hAnsiTheme="majorBidi" w:cstheme="majorBidi"/>
          <w:b/>
          <w:bCs/>
          <w:sz w:val="24"/>
          <w:szCs w:val="24"/>
        </w:rPr>
        <w:t xml:space="preserve"> at the workplace</w:t>
      </w:r>
      <w:r w:rsidRPr="005F23A4">
        <w:rPr>
          <w:rFonts w:asciiTheme="majorBidi" w:hAnsiTheme="majorBidi" w:cstheme="majorBidi"/>
          <w:sz w:val="24"/>
          <w:szCs w:val="24"/>
        </w:rPr>
        <w:t>:</w:t>
      </w:r>
      <w:r w:rsidR="00932FB5" w:rsidRPr="005F23A4">
        <w:t xml:space="preserve"> </w:t>
      </w:r>
      <w:r w:rsidR="00932FB5" w:rsidRPr="005F23A4">
        <w:rPr>
          <w:rFonts w:asciiTheme="majorBidi" w:hAnsiTheme="majorBidi" w:cstheme="majorBidi"/>
          <w:sz w:val="24"/>
          <w:szCs w:val="24"/>
        </w:rPr>
        <w:t>According to the Petroleum Industry Health Organization, natural d</w:t>
      </w:r>
      <w:r w:rsidR="00A4241C" w:rsidRPr="005F23A4">
        <w:rPr>
          <w:rFonts w:asciiTheme="majorBidi" w:hAnsiTheme="majorBidi" w:cstheme="majorBidi"/>
          <w:sz w:val="24"/>
          <w:szCs w:val="24"/>
        </w:rPr>
        <w:t xml:space="preserve">eath is a death that </w:t>
      </w:r>
      <w:r w:rsidR="00932FB5" w:rsidRPr="005F23A4">
        <w:rPr>
          <w:rFonts w:asciiTheme="majorBidi" w:hAnsiTheme="majorBidi" w:cstheme="majorBidi"/>
          <w:sz w:val="24"/>
          <w:szCs w:val="24"/>
        </w:rPr>
        <w:t>has not resulted from work-related illness</w:t>
      </w:r>
      <w:r w:rsidR="00A4241C" w:rsidRPr="005F23A4">
        <w:rPr>
          <w:rFonts w:asciiTheme="majorBidi" w:hAnsiTheme="majorBidi" w:cstheme="majorBidi"/>
          <w:sz w:val="24"/>
          <w:szCs w:val="24"/>
        </w:rPr>
        <w:t>es</w:t>
      </w:r>
      <w:r w:rsidR="00932FB5" w:rsidRPr="005F23A4">
        <w:rPr>
          <w:rFonts w:asciiTheme="majorBidi" w:hAnsiTheme="majorBidi" w:cstheme="majorBidi"/>
          <w:sz w:val="24"/>
          <w:szCs w:val="24"/>
        </w:rPr>
        <w:t xml:space="preserve"> or occupational disease</w:t>
      </w:r>
      <w:r w:rsidR="00A4241C" w:rsidRPr="005F23A4">
        <w:rPr>
          <w:rFonts w:asciiTheme="majorBidi" w:hAnsiTheme="majorBidi" w:cstheme="majorBidi"/>
          <w:sz w:val="24"/>
          <w:szCs w:val="24"/>
        </w:rPr>
        <w:t>s</w:t>
      </w:r>
      <w:r w:rsidR="00932FB5" w:rsidRPr="005F23A4">
        <w:rPr>
          <w:rFonts w:asciiTheme="majorBidi" w:hAnsiTheme="majorBidi" w:cstheme="majorBidi"/>
          <w:sz w:val="24"/>
          <w:szCs w:val="24"/>
        </w:rPr>
        <w:t xml:space="preserve"> and</w:t>
      </w:r>
      <w:r w:rsidR="00A4241C" w:rsidRPr="005F23A4">
        <w:rPr>
          <w:rFonts w:asciiTheme="majorBidi" w:hAnsiTheme="majorBidi" w:cstheme="majorBidi"/>
          <w:sz w:val="24"/>
          <w:szCs w:val="24"/>
        </w:rPr>
        <w:t xml:space="preserve"> the relevant work has not exacerbated</w:t>
      </w:r>
      <w:r w:rsidR="00932FB5" w:rsidRPr="005F23A4">
        <w:rPr>
          <w:rFonts w:asciiTheme="majorBidi" w:hAnsiTheme="majorBidi" w:cstheme="majorBidi"/>
          <w:sz w:val="24"/>
          <w:szCs w:val="24"/>
        </w:rPr>
        <w:t xml:space="preserve"> the death-related illness. </w:t>
      </w:r>
      <w:r w:rsidR="003F58A5" w:rsidRPr="005F23A4">
        <w:rPr>
          <w:rFonts w:asciiTheme="majorBidi" w:hAnsiTheme="majorBidi" w:cstheme="majorBidi"/>
          <w:sz w:val="24"/>
          <w:szCs w:val="24"/>
        </w:rPr>
        <w:t>These cases are not recorded in relevant occupational reports.</w:t>
      </w:r>
    </w:p>
    <w:p w:rsidR="005937AD" w:rsidRDefault="003F58A5" w:rsidP="000C26EA">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lastRenderedPageBreak/>
        <w:t>Disabling injuries</w:t>
      </w:r>
      <w:r w:rsidRPr="005F23A4">
        <w:rPr>
          <w:rFonts w:asciiTheme="majorBidi" w:hAnsiTheme="majorBidi" w:cstheme="majorBidi"/>
          <w:sz w:val="24"/>
          <w:szCs w:val="24"/>
        </w:rPr>
        <w:t>:</w:t>
      </w:r>
      <w:r w:rsidR="00A15BAD" w:rsidRPr="005F23A4">
        <w:t xml:space="preserve"> </w:t>
      </w:r>
      <w:r w:rsidR="000C26EA">
        <w:rPr>
          <w:rFonts w:asciiTheme="majorBidi" w:hAnsiTheme="majorBidi" w:cstheme="majorBidi"/>
          <w:sz w:val="24"/>
          <w:szCs w:val="24"/>
        </w:rPr>
        <w:t>I</w:t>
      </w:r>
      <w:r w:rsidR="000C26EA" w:rsidRPr="005F23A4">
        <w:rPr>
          <w:rFonts w:asciiTheme="majorBidi" w:hAnsiTheme="majorBidi" w:cstheme="majorBidi"/>
          <w:sz w:val="24"/>
          <w:szCs w:val="24"/>
        </w:rPr>
        <w:t>njuries</w:t>
      </w:r>
      <w:r w:rsidR="005937AD" w:rsidRPr="005F23A4">
        <w:rPr>
          <w:rFonts w:asciiTheme="majorBidi" w:hAnsiTheme="majorBidi" w:cstheme="majorBidi"/>
          <w:sz w:val="24"/>
          <w:szCs w:val="24"/>
        </w:rPr>
        <w:t>,</w:t>
      </w:r>
      <w:r w:rsidR="00A15BAD" w:rsidRPr="005F23A4">
        <w:rPr>
          <w:rFonts w:asciiTheme="majorBidi" w:hAnsiTheme="majorBidi" w:cstheme="majorBidi"/>
          <w:sz w:val="24"/>
          <w:szCs w:val="24"/>
        </w:rPr>
        <w:t xml:space="preserve"> other than death</w:t>
      </w:r>
      <w:r w:rsidR="005937AD" w:rsidRPr="005F23A4">
        <w:rPr>
          <w:rFonts w:asciiTheme="majorBidi" w:hAnsiTheme="majorBidi" w:cstheme="majorBidi"/>
          <w:sz w:val="24"/>
          <w:szCs w:val="24"/>
        </w:rPr>
        <w:t>,</w:t>
      </w:r>
      <w:r w:rsidR="00A15BAD" w:rsidRPr="005F23A4">
        <w:rPr>
          <w:rFonts w:asciiTheme="majorBidi" w:hAnsiTheme="majorBidi" w:cstheme="majorBidi"/>
          <w:sz w:val="24"/>
          <w:szCs w:val="24"/>
        </w:rPr>
        <w:t xml:space="preserve"> that permanently or temporarily disable a person or result in </w:t>
      </w:r>
      <w:r w:rsidR="005937AD" w:rsidRPr="005F23A4">
        <w:rPr>
          <w:rFonts w:asciiTheme="majorBidi" w:hAnsiTheme="majorBidi" w:cstheme="majorBidi"/>
          <w:sz w:val="24"/>
          <w:szCs w:val="24"/>
        </w:rPr>
        <w:t xml:space="preserve">loss of limb function or </w:t>
      </w:r>
      <w:r w:rsidR="008835E3" w:rsidRPr="005F23A4">
        <w:rPr>
          <w:rFonts w:asciiTheme="majorBidi" w:hAnsiTheme="majorBidi" w:cstheme="majorBidi"/>
          <w:sz w:val="24"/>
          <w:szCs w:val="24"/>
        </w:rPr>
        <w:t xml:space="preserve">limb </w:t>
      </w:r>
      <w:r w:rsidR="005937AD" w:rsidRPr="005F23A4">
        <w:rPr>
          <w:rFonts w:asciiTheme="majorBidi" w:hAnsiTheme="majorBidi" w:cstheme="majorBidi"/>
          <w:sz w:val="24"/>
          <w:szCs w:val="24"/>
        </w:rPr>
        <w:t>amputation.</w:t>
      </w:r>
      <w:r w:rsidR="008E1CD2" w:rsidRPr="005F23A4">
        <w:t xml:space="preserve"> </w:t>
      </w:r>
      <w:r w:rsidR="008835E3" w:rsidRPr="005F23A4">
        <w:rPr>
          <w:rFonts w:asciiTheme="majorBidi" w:hAnsiTheme="majorBidi" w:cstheme="majorBidi"/>
          <w:sz w:val="24"/>
          <w:szCs w:val="24"/>
        </w:rPr>
        <w:t>These</w:t>
      </w:r>
      <w:r w:rsidR="008E1CD2" w:rsidRPr="005F23A4">
        <w:rPr>
          <w:rFonts w:asciiTheme="majorBidi" w:hAnsiTheme="majorBidi" w:cstheme="majorBidi"/>
          <w:sz w:val="24"/>
          <w:szCs w:val="24"/>
        </w:rPr>
        <w:t xml:space="preserve"> accidents </w:t>
      </w:r>
      <w:r w:rsidR="008835E3" w:rsidRPr="005F23A4">
        <w:rPr>
          <w:rFonts w:asciiTheme="majorBidi" w:hAnsiTheme="majorBidi" w:cstheme="majorBidi"/>
          <w:sz w:val="24"/>
          <w:szCs w:val="24"/>
        </w:rPr>
        <w:t xml:space="preserve">lead to permanent or </w:t>
      </w:r>
      <w:r w:rsidR="005F23A4">
        <w:rPr>
          <w:rFonts w:asciiTheme="majorBidi" w:hAnsiTheme="majorBidi" w:cstheme="majorBidi"/>
          <w:sz w:val="24"/>
          <w:szCs w:val="24"/>
        </w:rPr>
        <w:t>temporary</w:t>
      </w:r>
      <w:r w:rsidR="008E1CD2" w:rsidRPr="005F23A4">
        <w:rPr>
          <w:rFonts w:asciiTheme="majorBidi" w:hAnsiTheme="majorBidi" w:cstheme="majorBidi"/>
          <w:sz w:val="24"/>
          <w:szCs w:val="24"/>
        </w:rPr>
        <w:t xml:space="preserve"> disability </w:t>
      </w:r>
      <w:r w:rsidR="008835E3" w:rsidRPr="005F23A4">
        <w:rPr>
          <w:rFonts w:asciiTheme="majorBidi" w:hAnsiTheme="majorBidi" w:cstheme="majorBidi"/>
          <w:sz w:val="24"/>
          <w:szCs w:val="24"/>
        </w:rPr>
        <w:t>(for</w:t>
      </w:r>
      <w:r w:rsidR="008E1CD2" w:rsidRPr="005F23A4">
        <w:rPr>
          <w:rFonts w:asciiTheme="majorBidi" w:hAnsiTheme="majorBidi" w:cstheme="majorBidi"/>
          <w:sz w:val="24"/>
          <w:szCs w:val="24"/>
        </w:rPr>
        <w:t xml:space="preserve"> one or more</w:t>
      </w:r>
      <w:r w:rsidR="00657148" w:rsidRPr="005F23A4">
        <w:rPr>
          <w:rFonts w:asciiTheme="majorBidi" w:hAnsiTheme="majorBidi" w:cstheme="majorBidi"/>
          <w:sz w:val="24"/>
          <w:szCs w:val="24"/>
        </w:rPr>
        <w:t xml:space="preserve"> days</w:t>
      </w:r>
      <w:r w:rsidR="008835E3" w:rsidRPr="005F23A4">
        <w:rPr>
          <w:rFonts w:asciiTheme="majorBidi" w:hAnsiTheme="majorBidi" w:cstheme="majorBidi"/>
          <w:sz w:val="24"/>
          <w:szCs w:val="24"/>
        </w:rPr>
        <w:t>)</w:t>
      </w:r>
      <w:r w:rsidR="00657148" w:rsidRPr="005F23A4">
        <w:rPr>
          <w:rFonts w:asciiTheme="majorBidi" w:hAnsiTheme="majorBidi" w:cstheme="majorBidi"/>
          <w:sz w:val="24"/>
          <w:szCs w:val="24"/>
        </w:rPr>
        <w:t xml:space="preserve"> </w:t>
      </w:r>
      <w:r w:rsidR="006513F0">
        <w:rPr>
          <w:rFonts w:asciiTheme="majorBidi" w:hAnsiTheme="majorBidi" w:cstheme="majorBidi"/>
          <w:sz w:val="24"/>
          <w:szCs w:val="24"/>
        </w:rPr>
        <w:t>and result</w:t>
      </w:r>
      <w:r w:rsidR="008835E3" w:rsidRPr="005F23A4">
        <w:rPr>
          <w:rFonts w:asciiTheme="majorBidi" w:hAnsiTheme="majorBidi" w:cstheme="majorBidi"/>
          <w:sz w:val="24"/>
          <w:szCs w:val="24"/>
        </w:rPr>
        <w:t xml:space="preserve"> in lost workdays.</w:t>
      </w:r>
      <w:r w:rsidR="00951772" w:rsidRPr="005F23A4">
        <w:t xml:space="preserve"> </w:t>
      </w:r>
      <w:r w:rsidR="00951772" w:rsidRPr="005F23A4">
        <w:rPr>
          <w:rFonts w:asciiTheme="majorBidi" w:hAnsiTheme="majorBidi" w:cstheme="majorBidi"/>
          <w:sz w:val="24"/>
          <w:szCs w:val="24"/>
        </w:rPr>
        <w:t>Examples include damages to the eyes, hands, feet, etc.</w:t>
      </w:r>
    </w:p>
    <w:p w:rsidR="002E3CAC" w:rsidRDefault="00D04026"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Lost time injuries</w:t>
      </w:r>
      <w:r w:rsidRPr="005F23A4">
        <w:rPr>
          <w:rFonts w:asciiTheme="majorBidi" w:hAnsiTheme="majorBidi" w:cstheme="majorBidi"/>
          <w:sz w:val="24"/>
          <w:szCs w:val="24"/>
        </w:rPr>
        <w:t xml:space="preserve">: Work-related injuries (e.g. disabling injuries and death) that result </w:t>
      </w:r>
      <w:r w:rsidR="00DC61FE" w:rsidRPr="005F23A4">
        <w:rPr>
          <w:rFonts w:asciiTheme="majorBidi" w:hAnsiTheme="majorBidi" w:cstheme="majorBidi"/>
          <w:sz w:val="24"/>
          <w:szCs w:val="24"/>
        </w:rPr>
        <w:t>in lost</w:t>
      </w:r>
      <w:r w:rsidRPr="005F23A4">
        <w:rPr>
          <w:rFonts w:asciiTheme="majorBidi" w:hAnsiTheme="majorBidi" w:cstheme="majorBidi"/>
          <w:sz w:val="24"/>
          <w:szCs w:val="24"/>
        </w:rPr>
        <w:t xml:space="preserve"> working days.</w:t>
      </w:r>
    </w:p>
    <w:p w:rsidR="00D04026" w:rsidRPr="005F23A4" w:rsidRDefault="00DC61FE"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Restrictive injuries</w:t>
      </w:r>
      <w:r w:rsidRPr="005F23A4">
        <w:rPr>
          <w:rFonts w:asciiTheme="majorBidi" w:hAnsiTheme="majorBidi" w:cstheme="majorBidi"/>
          <w:sz w:val="24"/>
          <w:szCs w:val="24"/>
        </w:rPr>
        <w:t>: Injuries (other than disabling injuries and deaths) that restrict the injured person’s activities</w:t>
      </w:r>
      <w:r w:rsidR="00D45031" w:rsidRPr="005F23A4">
        <w:rPr>
          <w:rFonts w:asciiTheme="majorBidi" w:hAnsiTheme="majorBidi" w:cstheme="majorBidi"/>
          <w:sz w:val="24"/>
          <w:szCs w:val="24"/>
        </w:rPr>
        <w:t xml:space="preserve"> and as a result, </w:t>
      </w:r>
      <w:r w:rsidRPr="005F23A4">
        <w:rPr>
          <w:rFonts w:asciiTheme="majorBidi" w:hAnsiTheme="majorBidi" w:cstheme="majorBidi"/>
          <w:sz w:val="24"/>
          <w:szCs w:val="24"/>
        </w:rPr>
        <w:t xml:space="preserve">he/she will not be able to fully perform </w:t>
      </w:r>
      <w:r w:rsidR="00E511AC" w:rsidRPr="005F23A4">
        <w:rPr>
          <w:rFonts w:asciiTheme="majorBidi" w:hAnsiTheme="majorBidi" w:cstheme="majorBidi"/>
          <w:sz w:val="24"/>
          <w:szCs w:val="24"/>
        </w:rPr>
        <w:t xml:space="preserve">his/her </w:t>
      </w:r>
      <w:r w:rsidRPr="005F23A4">
        <w:rPr>
          <w:rFonts w:asciiTheme="majorBidi" w:hAnsiTheme="majorBidi" w:cstheme="majorBidi"/>
          <w:sz w:val="24"/>
          <w:szCs w:val="24"/>
        </w:rPr>
        <w:t>specified tasks for a specified time (according to the</w:t>
      </w:r>
      <w:r w:rsidRPr="005F23A4">
        <w:t xml:space="preserve"> </w:t>
      </w:r>
      <w:r w:rsidR="00E511AC" w:rsidRPr="005F23A4">
        <w:rPr>
          <w:rFonts w:asciiTheme="majorBidi" w:hAnsiTheme="majorBidi" w:cstheme="majorBidi"/>
          <w:sz w:val="24"/>
          <w:szCs w:val="24"/>
        </w:rPr>
        <w:t xml:space="preserve">diagnosis of an </w:t>
      </w:r>
      <w:r w:rsidRPr="005F23A4">
        <w:rPr>
          <w:rFonts w:asciiTheme="majorBidi" w:hAnsiTheme="majorBidi" w:cstheme="majorBidi"/>
          <w:sz w:val="24"/>
          <w:szCs w:val="24"/>
        </w:rPr>
        <w:t>industrial medicine physician).</w:t>
      </w:r>
    </w:p>
    <w:p w:rsidR="00DC61FE" w:rsidRPr="005F23A4" w:rsidRDefault="00E4388E"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 xml:space="preserve">First </w:t>
      </w:r>
      <w:r w:rsidR="005F23A4">
        <w:rPr>
          <w:rFonts w:asciiTheme="majorBidi" w:hAnsiTheme="majorBidi" w:cstheme="majorBidi"/>
          <w:b/>
          <w:bCs/>
          <w:sz w:val="24"/>
          <w:szCs w:val="24"/>
        </w:rPr>
        <w:t>aid</w:t>
      </w:r>
      <w:r w:rsidRPr="005F23A4">
        <w:rPr>
          <w:rFonts w:asciiTheme="majorBidi" w:hAnsiTheme="majorBidi" w:cstheme="majorBidi"/>
          <w:sz w:val="24"/>
          <w:szCs w:val="24"/>
        </w:rPr>
        <w:t xml:space="preserve">: Initial </w:t>
      </w:r>
      <w:r w:rsidR="003046CB" w:rsidRPr="005F23A4">
        <w:rPr>
          <w:rFonts w:asciiTheme="majorBidi" w:hAnsiTheme="majorBidi" w:cstheme="majorBidi"/>
          <w:sz w:val="24"/>
          <w:szCs w:val="24"/>
        </w:rPr>
        <w:t>measures</w:t>
      </w:r>
      <w:r w:rsidRPr="005F23A4">
        <w:rPr>
          <w:rFonts w:asciiTheme="majorBidi" w:hAnsiTheme="majorBidi" w:cstheme="majorBidi"/>
          <w:sz w:val="24"/>
          <w:szCs w:val="24"/>
        </w:rPr>
        <w:t xml:space="preserve"> taken to save the </w:t>
      </w:r>
      <w:r w:rsidR="003046CB" w:rsidRPr="005F23A4">
        <w:rPr>
          <w:rFonts w:asciiTheme="majorBidi" w:hAnsiTheme="majorBidi" w:cstheme="majorBidi"/>
          <w:sz w:val="24"/>
          <w:szCs w:val="24"/>
        </w:rPr>
        <w:t xml:space="preserve">life of a person/patient, </w:t>
      </w:r>
      <w:r w:rsidRPr="005F23A4">
        <w:rPr>
          <w:rFonts w:asciiTheme="majorBidi" w:hAnsiTheme="majorBidi" w:cstheme="majorBidi"/>
          <w:sz w:val="24"/>
          <w:szCs w:val="24"/>
        </w:rPr>
        <w:t xml:space="preserve">before </w:t>
      </w:r>
      <w:r w:rsidR="003046CB" w:rsidRPr="005F23A4">
        <w:rPr>
          <w:rFonts w:asciiTheme="majorBidi" w:hAnsiTheme="majorBidi" w:cstheme="majorBidi"/>
          <w:sz w:val="24"/>
          <w:szCs w:val="24"/>
        </w:rPr>
        <w:t>the physician arrives.</w:t>
      </w:r>
    </w:p>
    <w:p w:rsidR="003046CB" w:rsidRDefault="00D4213C"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First aid cases</w:t>
      </w:r>
      <w:r w:rsidRPr="005F23A4">
        <w:rPr>
          <w:rFonts w:asciiTheme="majorBidi" w:hAnsiTheme="majorBidi" w:cstheme="majorBidi"/>
          <w:sz w:val="24"/>
          <w:szCs w:val="24"/>
        </w:rPr>
        <w:t xml:space="preserve">: </w:t>
      </w:r>
      <w:r w:rsidR="00927989" w:rsidRPr="005F23A4">
        <w:rPr>
          <w:rFonts w:asciiTheme="majorBidi" w:hAnsiTheme="majorBidi" w:cstheme="majorBidi"/>
          <w:sz w:val="24"/>
          <w:szCs w:val="24"/>
        </w:rPr>
        <w:t>Minor</w:t>
      </w:r>
      <w:r w:rsidRPr="005F23A4">
        <w:rPr>
          <w:rFonts w:asciiTheme="majorBidi" w:hAnsiTheme="majorBidi" w:cstheme="majorBidi"/>
          <w:sz w:val="24"/>
          <w:szCs w:val="24"/>
        </w:rPr>
        <w:t xml:space="preserve"> injuries that are not recorded and reported as medical treatment cases, yet they necessitate some first aids.</w:t>
      </w:r>
      <w:r w:rsidR="00DA6CEE" w:rsidRPr="005F23A4">
        <w:t xml:space="preserve"> </w:t>
      </w:r>
      <w:r w:rsidR="00DA6CEE" w:rsidRPr="005F23A4">
        <w:rPr>
          <w:rFonts w:asciiTheme="majorBidi" w:hAnsiTheme="majorBidi" w:cstheme="majorBidi"/>
          <w:sz w:val="24"/>
          <w:szCs w:val="24"/>
        </w:rPr>
        <w:t xml:space="preserve">These cases are not recorded in accident reports. </w:t>
      </w:r>
      <w:r w:rsidR="007C4DB1" w:rsidRPr="005F23A4">
        <w:rPr>
          <w:rFonts w:asciiTheme="majorBidi" w:hAnsiTheme="majorBidi" w:cstheme="majorBidi"/>
          <w:sz w:val="24"/>
          <w:szCs w:val="24"/>
        </w:rPr>
        <w:t>E</w:t>
      </w:r>
      <w:r w:rsidR="00DA6CEE" w:rsidRPr="005F23A4">
        <w:rPr>
          <w:rFonts w:asciiTheme="majorBidi" w:hAnsiTheme="majorBidi" w:cstheme="majorBidi"/>
          <w:sz w:val="24"/>
          <w:szCs w:val="24"/>
        </w:rPr>
        <w:t>xample</w:t>
      </w:r>
      <w:r w:rsidR="007C4DB1" w:rsidRPr="005F23A4">
        <w:rPr>
          <w:rFonts w:asciiTheme="majorBidi" w:hAnsiTheme="majorBidi" w:cstheme="majorBidi"/>
          <w:sz w:val="24"/>
          <w:szCs w:val="24"/>
        </w:rPr>
        <w:t>s</w:t>
      </w:r>
      <w:r w:rsidR="00DA6CEE" w:rsidRPr="005F23A4">
        <w:rPr>
          <w:rFonts w:asciiTheme="majorBidi" w:hAnsiTheme="majorBidi" w:cstheme="majorBidi"/>
          <w:sz w:val="24"/>
          <w:szCs w:val="24"/>
        </w:rPr>
        <w:t xml:space="preserve"> </w:t>
      </w:r>
      <w:r w:rsidR="007C4DB1" w:rsidRPr="005F23A4">
        <w:rPr>
          <w:rFonts w:asciiTheme="majorBidi" w:hAnsiTheme="majorBidi" w:cstheme="majorBidi"/>
          <w:sz w:val="24"/>
          <w:szCs w:val="24"/>
        </w:rPr>
        <w:t>include</w:t>
      </w:r>
      <w:r w:rsidR="00DA6CEE" w:rsidRPr="005F23A4">
        <w:rPr>
          <w:rFonts w:asciiTheme="majorBidi" w:hAnsiTheme="majorBidi" w:cstheme="majorBidi"/>
          <w:sz w:val="24"/>
          <w:szCs w:val="24"/>
        </w:rPr>
        <w:t xml:space="preserve"> removing a splinter from </w:t>
      </w:r>
      <w:r w:rsidR="007C4DB1" w:rsidRPr="005F23A4">
        <w:rPr>
          <w:rFonts w:asciiTheme="majorBidi" w:hAnsiTheme="majorBidi" w:cstheme="majorBidi"/>
          <w:sz w:val="24"/>
          <w:szCs w:val="24"/>
        </w:rPr>
        <w:t>one’s finger,</w:t>
      </w:r>
      <w:r w:rsidR="007C4DB1" w:rsidRPr="005F23A4">
        <w:t xml:space="preserve"> </w:t>
      </w:r>
      <w:r w:rsidR="007C4DB1" w:rsidRPr="005F23A4">
        <w:rPr>
          <w:rFonts w:asciiTheme="majorBidi" w:hAnsiTheme="majorBidi" w:cstheme="majorBidi"/>
          <w:sz w:val="24"/>
          <w:szCs w:val="24"/>
        </w:rPr>
        <w:t>superficial cuts, etc.</w:t>
      </w:r>
    </w:p>
    <w:p w:rsidR="00DA6CEE" w:rsidRDefault="007C4DB1"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Medical treatment cases</w:t>
      </w:r>
      <w:r w:rsidRPr="005F23A4">
        <w:rPr>
          <w:rFonts w:asciiTheme="majorBidi" w:hAnsiTheme="majorBidi" w:cstheme="majorBidi"/>
          <w:sz w:val="24"/>
          <w:szCs w:val="24"/>
        </w:rPr>
        <w:t xml:space="preserve">: These cases are not </w:t>
      </w:r>
      <w:r w:rsidR="00FC7EAF" w:rsidRPr="005F23A4">
        <w:rPr>
          <w:rFonts w:asciiTheme="majorBidi" w:hAnsiTheme="majorBidi" w:cstheme="majorBidi"/>
          <w:sz w:val="24"/>
          <w:szCs w:val="24"/>
        </w:rPr>
        <w:t>that</w:t>
      </w:r>
      <w:r w:rsidRPr="005F23A4">
        <w:rPr>
          <w:rFonts w:asciiTheme="majorBidi" w:hAnsiTheme="majorBidi" w:cstheme="majorBidi"/>
          <w:sz w:val="24"/>
          <w:szCs w:val="24"/>
        </w:rPr>
        <w:t xml:space="preserve"> severe to </w:t>
      </w:r>
      <w:r w:rsidR="00FC7EAF" w:rsidRPr="005F23A4">
        <w:rPr>
          <w:rFonts w:asciiTheme="majorBidi" w:hAnsiTheme="majorBidi" w:cstheme="majorBidi"/>
          <w:sz w:val="24"/>
          <w:szCs w:val="24"/>
        </w:rPr>
        <w:t>result in</w:t>
      </w:r>
      <w:r w:rsidRPr="005F23A4">
        <w:rPr>
          <w:rFonts w:asciiTheme="majorBidi" w:hAnsiTheme="majorBidi" w:cstheme="majorBidi"/>
          <w:sz w:val="24"/>
          <w:szCs w:val="24"/>
        </w:rPr>
        <w:t xml:space="preserve"> lost work</w:t>
      </w:r>
      <w:r w:rsidR="00FC7EAF" w:rsidRPr="005F23A4">
        <w:rPr>
          <w:rFonts w:asciiTheme="majorBidi" w:hAnsiTheme="majorBidi" w:cstheme="majorBidi"/>
          <w:sz w:val="24"/>
          <w:szCs w:val="24"/>
        </w:rPr>
        <w:t>days</w:t>
      </w:r>
      <w:r w:rsidR="009A7A11" w:rsidRPr="005F23A4">
        <w:rPr>
          <w:rFonts w:asciiTheme="majorBidi" w:hAnsiTheme="majorBidi" w:cstheme="majorBidi"/>
          <w:sz w:val="24"/>
          <w:szCs w:val="24"/>
        </w:rPr>
        <w:t xml:space="preserve">; </w:t>
      </w:r>
      <w:r w:rsidR="00FC7EAF" w:rsidRPr="005F23A4">
        <w:rPr>
          <w:rFonts w:asciiTheme="majorBidi" w:hAnsiTheme="majorBidi" w:cstheme="majorBidi"/>
          <w:sz w:val="24"/>
          <w:szCs w:val="24"/>
        </w:rPr>
        <w:t>on the other hand,</w:t>
      </w:r>
      <w:r w:rsidRPr="005F23A4">
        <w:rPr>
          <w:rFonts w:asciiTheme="majorBidi" w:hAnsiTheme="majorBidi" w:cstheme="majorBidi"/>
          <w:sz w:val="24"/>
          <w:szCs w:val="24"/>
        </w:rPr>
        <w:t xml:space="preserve"> </w:t>
      </w:r>
      <w:r w:rsidR="00FC7EAF" w:rsidRPr="005F23A4">
        <w:rPr>
          <w:rFonts w:asciiTheme="majorBidi" w:hAnsiTheme="majorBidi" w:cstheme="majorBidi"/>
          <w:sz w:val="24"/>
          <w:szCs w:val="24"/>
        </w:rPr>
        <w:t>they cannot be</w:t>
      </w:r>
      <w:r w:rsidRPr="005F23A4">
        <w:rPr>
          <w:rFonts w:asciiTheme="majorBidi" w:hAnsiTheme="majorBidi" w:cstheme="majorBidi"/>
          <w:sz w:val="24"/>
          <w:szCs w:val="24"/>
        </w:rPr>
        <w:t xml:space="preserve"> </w:t>
      </w:r>
      <w:r w:rsidR="00FC7EAF" w:rsidRPr="005F23A4">
        <w:rPr>
          <w:rFonts w:asciiTheme="majorBidi" w:hAnsiTheme="majorBidi" w:cstheme="majorBidi"/>
          <w:sz w:val="24"/>
          <w:szCs w:val="24"/>
        </w:rPr>
        <w:t>treated only by using first aids</w:t>
      </w:r>
      <w:r w:rsidRPr="005F23A4">
        <w:rPr>
          <w:rFonts w:asciiTheme="majorBidi" w:hAnsiTheme="majorBidi" w:cstheme="majorBidi"/>
          <w:sz w:val="24"/>
          <w:szCs w:val="24"/>
        </w:rPr>
        <w:t>.</w:t>
      </w:r>
      <w:r w:rsidR="009A7A11" w:rsidRPr="005F23A4">
        <w:rPr>
          <w:rFonts w:asciiTheme="majorBidi" w:hAnsiTheme="majorBidi" w:cstheme="majorBidi"/>
          <w:sz w:val="24"/>
          <w:szCs w:val="24"/>
        </w:rPr>
        <w:t xml:space="preserve"> In these cases, patient management and care go beyond simple first aids.</w:t>
      </w:r>
      <w:r w:rsidR="00FC7EAF" w:rsidRPr="005F23A4">
        <w:rPr>
          <w:rFonts w:asciiTheme="majorBidi" w:hAnsiTheme="majorBidi" w:cstheme="majorBidi"/>
          <w:sz w:val="24"/>
          <w:szCs w:val="24"/>
        </w:rPr>
        <w:t xml:space="preserve"> </w:t>
      </w:r>
      <w:r w:rsidR="009A7A11" w:rsidRPr="005F23A4">
        <w:rPr>
          <w:rFonts w:asciiTheme="majorBidi" w:hAnsiTheme="majorBidi" w:cstheme="majorBidi"/>
          <w:sz w:val="24"/>
          <w:szCs w:val="24"/>
        </w:rPr>
        <w:t>Fainting in the workplace is an example.</w:t>
      </w:r>
    </w:p>
    <w:p w:rsidR="009A7A11" w:rsidRPr="005F23A4" w:rsidRDefault="00076AFE"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Minor injuries</w:t>
      </w:r>
      <w:r w:rsidRPr="005F23A4">
        <w:rPr>
          <w:rFonts w:asciiTheme="majorBidi" w:hAnsiTheme="majorBidi" w:cstheme="majorBidi"/>
          <w:sz w:val="24"/>
          <w:szCs w:val="24"/>
        </w:rPr>
        <w:t>: These injuries are treated in health care centers and the injured person</w:t>
      </w:r>
      <w:r w:rsidR="009C0654" w:rsidRPr="005F23A4">
        <w:rPr>
          <w:rFonts w:asciiTheme="majorBidi" w:hAnsiTheme="majorBidi" w:cstheme="majorBidi"/>
          <w:sz w:val="24"/>
          <w:szCs w:val="24"/>
        </w:rPr>
        <w:t>s</w:t>
      </w:r>
      <w:r w:rsidR="000E197D" w:rsidRPr="005F23A4">
        <w:rPr>
          <w:rFonts w:asciiTheme="majorBidi" w:hAnsiTheme="majorBidi" w:cstheme="majorBidi"/>
          <w:sz w:val="24"/>
          <w:szCs w:val="24"/>
        </w:rPr>
        <w:t xml:space="preserve"> can return to work immediately </w:t>
      </w:r>
      <w:r w:rsidRPr="005F23A4">
        <w:rPr>
          <w:rFonts w:asciiTheme="majorBidi" w:hAnsiTheme="majorBidi" w:cstheme="majorBidi"/>
          <w:sz w:val="24"/>
          <w:szCs w:val="24"/>
        </w:rPr>
        <w:t>or the day after the accident.</w:t>
      </w:r>
    </w:p>
    <w:p w:rsidR="009C0654" w:rsidRDefault="009C0654" w:rsidP="009C0654">
      <w:pPr>
        <w:pStyle w:val="ListParagraph"/>
        <w:jc w:val="both"/>
        <w:rPr>
          <w:rFonts w:asciiTheme="majorBidi" w:hAnsiTheme="majorBidi" w:cstheme="majorBidi"/>
          <w:sz w:val="24"/>
          <w:szCs w:val="24"/>
        </w:rPr>
      </w:pPr>
      <w:r w:rsidRPr="00802C7F">
        <w:rPr>
          <w:rFonts w:asciiTheme="majorBidi" w:hAnsiTheme="majorBidi" w:cstheme="majorBidi"/>
          <w:b/>
          <w:bCs/>
          <w:sz w:val="24"/>
          <w:szCs w:val="24"/>
        </w:rPr>
        <w:t>Note:</w:t>
      </w:r>
      <w:r w:rsidRPr="005F23A4">
        <w:rPr>
          <w:rFonts w:asciiTheme="majorBidi" w:hAnsiTheme="majorBidi" w:cstheme="majorBidi"/>
          <w:sz w:val="24"/>
          <w:szCs w:val="24"/>
        </w:rPr>
        <w:t xml:space="preserve"> Minor injuries do not result in any lost workday. Only </w:t>
      </w:r>
      <w:r w:rsidR="005E5E30" w:rsidRPr="005F23A4">
        <w:rPr>
          <w:rFonts w:asciiTheme="majorBidi" w:hAnsiTheme="majorBidi" w:cstheme="majorBidi"/>
          <w:sz w:val="24"/>
          <w:szCs w:val="24"/>
        </w:rPr>
        <w:t xml:space="preserve">those </w:t>
      </w:r>
      <w:r w:rsidRPr="005F23A4">
        <w:rPr>
          <w:rFonts w:asciiTheme="majorBidi" w:hAnsiTheme="majorBidi" w:cstheme="majorBidi"/>
          <w:sz w:val="24"/>
          <w:szCs w:val="24"/>
        </w:rPr>
        <w:t>accident</w:t>
      </w:r>
      <w:r w:rsidR="005E5E30" w:rsidRPr="005F23A4">
        <w:rPr>
          <w:rFonts w:asciiTheme="majorBidi" w:hAnsiTheme="majorBidi" w:cstheme="majorBidi"/>
          <w:sz w:val="24"/>
          <w:szCs w:val="24"/>
        </w:rPr>
        <w:t>s</w:t>
      </w:r>
      <w:r w:rsidRPr="005F23A4">
        <w:rPr>
          <w:rFonts w:asciiTheme="majorBidi" w:hAnsiTheme="majorBidi" w:cstheme="majorBidi"/>
          <w:sz w:val="24"/>
          <w:szCs w:val="24"/>
        </w:rPr>
        <w:t xml:space="preserve"> with medical treatment cases are</w:t>
      </w:r>
      <w:r w:rsidRPr="005F23A4">
        <w:t xml:space="preserve"> </w:t>
      </w:r>
      <w:r w:rsidRPr="005F23A4">
        <w:rPr>
          <w:rFonts w:asciiTheme="majorBidi" w:hAnsiTheme="majorBidi" w:cstheme="majorBidi"/>
          <w:sz w:val="24"/>
          <w:szCs w:val="24"/>
        </w:rPr>
        <w:t xml:space="preserve">recorded in </w:t>
      </w:r>
      <w:r w:rsidR="005F23A4">
        <w:rPr>
          <w:rFonts w:asciiTheme="majorBidi" w:hAnsiTheme="majorBidi" w:cstheme="majorBidi"/>
          <w:sz w:val="24"/>
          <w:szCs w:val="24"/>
        </w:rPr>
        <w:t>the accident</w:t>
      </w:r>
      <w:r w:rsidRPr="005F23A4">
        <w:rPr>
          <w:rFonts w:asciiTheme="majorBidi" w:hAnsiTheme="majorBidi" w:cstheme="majorBidi"/>
          <w:sz w:val="24"/>
          <w:szCs w:val="24"/>
        </w:rPr>
        <w:t xml:space="preserve"> reporting forms.</w:t>
      </w:r>
    </w:p>
    <w:p w:rsidR="009C0654" w:rsidRPr="005F23A4" w:rsidRDefault="005E5E30"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Hazard</w:t>
      </w:r>
      <w:r w:rsidRPr="005F23A4">
        <w:rPr>
          <w:rFonts w:asciiTheme="majorBidi" w:hAnsiTheme="majorBidi" w:cstheme="majorBidi"/>
          <w:sz w:val="24"/>
          <w:szCs w:val="24"/>
        </w:rPr>
        <w:t>: Factors that can potentially injur</w:t>
      </w:r>
      <w:r w:rsidR="00071C84" w:rsidRPr="005F23A4">
        <w:rPr>
          <w:rFonts w:asciiTheme="majorBidi" w:hAnsiTheme="majorBidi" w:cstheme="majorBidi"/>
          <w:sz w:val="24"/>
          <w:szCs w:val="24"/>
        </w:rPr>
        <w:t>e people or may damage equipment, capital, production and the environment.</w:t>
      </w:r>
    </w:p>
    <w:p w:rsidR="00071C84" w:rsidRPr="005F23A4" w:rsidRDefault="00F651F5" w:rsidP="00F472A9">
      <w:pPr>
        <w:pStyle w:val="ListParagraph"/>
        <w:numPr>
          <w:ilvl w:val="0"/>
          <w:numId w:val="4"/>
        </w:numPr>
        <w:jc w:val="both"/>
        <w:rPr>
          <w:rFonts w:asciiTheme="majorBidi" w:hAnsiTheme="majorBidi" w:cstheme="majorBidi"/>
          <w:sz w:val="24"/>
          <w:szCs w:val="24"/>
        </w:rPr>
      </w:pPr>
      <w:r w:rsidRPr="005F23A4">
        <w:rPr>
          <w:rFonts w:asciiTheme="majorBidi" w:hAnsiTheme="majorBidi" w:cstheme="majorBidi"/>
          <w:b/>
          <w:bCs/>
          <w:sz w:val="24"/>
          <w:szCs w:val="24"/>
        </w:rPr>
        <w:t>Unsafe cases</w:t>
      </w:r>
      <w:r w:rsidRPr="005F23A4">
        <w:rPr>
          <w:rFonts w:asciiTheme="majorBidi" w:hAnsiTheme="majorBidi" w:cstheme="majorBidi"/>
          <w:sz w:val="24"/>
          <w:szCs w:val="24"/>
        </w:rPr>
        <w:t>: Unsafe condition</w:t>
      </w:r>
      <w:r w:rsidR="00F10807" w:rsidRPr="005F23A4">
        <w:rPr>
          <w:rFonts w:asciiTheme="majorBidi" w:hAnsiTheme="majorBidi" w:cstheme="majorBidi"/>
          <w:sz w:val="24"/>
          <w:szCs w:val="24"/>
        </w:rPr>
        <w:t>s</w:t>
      </w:r>
      <w:r w:rsidRPr="005F23A4">
        <w:rPr>
          <w:rFonts w:asciiTheme="majorBidi" w:hAnsiTheme="majorBidi" w:cstheme="majorBidi"/>
          <w:sz w:val="24"/>
          <w:szCs w:val="24"/>
        </w:rPr>
        <w:t xml:space="preserve"> or acts that can potentially cause accidents or near misses, including:</w:t>
      </w:r>
    </w:p>
    <w:p w:rsidR="000073C1" w:rsidRPr="005F23A4" w:rsidRDefault="00BC5140" w:rsidP="00F472A9">
      <w:pPr>
        <w:pStyle w:val="ListParagraph"/>
        <w:numPr>
          <w:ilvl w:val="0"/>
          <w:numId w:val="5"/>
        </w:numPr>
        <w:jc w:val="both"/>
        <w:rPr>
          <w:rFonts w:asciiTheme="majorBidi" w:hAnsiTheme="majorBidi" w:cstheme="majorBidi"/>
          <w:sz w:val="24"/>
          <w:szCs w:val="24"/>
        </w:rPr>
      </w:pPr>
      <w:r w:rsidRPr="005F23A4">
        <w:rPr>
          <w:rFonts w:asciiTheme="majorBidi" w:hAnsiTheme="majorBidi" w:cstheme="majorBidi"/>
          <w:sz w:val="24"/>
          <w:szCs w:val="24"/>
        </w:rPr>
        <w:t>Un</w:t>
      </w:r>
      <w:r w:rsidR="00076409" w:rsidRPr="005F23A4">
        <w:rPr>
          <w:rFonts w:asciiTheme="majorBidi" w:hAnsiTheme="majorBidi" w:cstheme="majorBidi"/>
          <w:sz w:val="24"/>
          <w:szCs w:val="24"/>
        </w:rPr>
        <w:t>safe conditions or work</w:t>
      </w:r>
    </w:p>
    <w:p w:rsidR="00076409" w:rsidRPr="005F23A4" w:rsidRDefault="00076409" w:rsidP="00F472A9">
      <w:pPr>
        <w:pStyle w:val="ListParagraph"/>
        <w:numPr>
          <w:ilvl w:val="0"/>
          <w:numId w:val="5"/>
        </w:numPr>
        <w:jc w:val="both"/>
        <w:rPr>
          <w:rFonts w:asciiTheme="majorBidi" w:hAnsiTheme="majorBidi" w:cstheme="majorBidi"/>
          <w:sz w:val="24"/>
          <w:szCs w:val="24"/>
        </w:rPr>
      </w:pPr>
      <w:r w:rsidRPr="005F23A4">
        <w:rPr>
          <w:rFonts w:asciiTheme="majorBidi" w:hAnsiTheme="majorBidi" w:cstheme="majorBidi"/>
          <w:sz w:val="24"/>
          <w:szCs w:val="24"/>
        </w:rPr>
        <w:t>Violating instructions due to lack of proper instructions or incomplete instructions</w:t>
      </w:r>
    </w:p>
    <w:p w:rsidR="00076409" w:rsidRPr="005F23A4" w:rsidRDefault="00076409" w:rsidP="00F472A9">
      <w:pPr>
        <w:pStyle w:val="ListParagraph"/>
        <w:numPr>
          <w:ilvl w:val="0"/>
          <w:numId w:val="5"/>
        </w:numPr>
        <w:jc w:val="both"/>
        <w:rPr>
          <w:rFonts w:asciiTheme="majorBidi" w:hAnsiTheme="majorBidi" w:cstheme="majorBidi"/>
          <w:sz w:val="24"/>
          <w:szCs w:val="24"/>
        </w:rPr>
      </w:pPr>
      <w:r w:rsidRPr="005F23A4">
        <w:rPr>
          <w:rFonts w:asciiTheme="majorBidi" w:hAnsiTheme="majorBidi" w:cstheme="majorBidi"/>
          <w:sz w:val="24"/>
          <w:szCs w:val="24"/>
        </w:rPr>
        <w:t>Unsafe equipment/ design or lack of suitable equipment</w:t>
      </w:r>
    </w:p>
    <w:p w:rsidR="00076409" w:rsidRDefault="00076409" w:rsidP="00F472A9">
      <w:pPr>
        <w:pStyle w:val="ListParagraph"/>
        <w:numPr>
          <w:ilvl w:val="0"/>
          <w:numId w:val="6"/>
        </w:numPr>
        <w:jc w:val="both"/>
        <w:rPr>
          <w:rFonts w:asciiTheme="majorBidi" w:hAnsiTheme="majorBidi" w:cstheme="majorBidi"/>
          <w:sz w:val="24"/>
          <w:szCs w:val="24"/>
        </w:rPr>
      </w:pPr>
      <w:r w:rsidRPr="005F23A4">
        <w:rPr>
          <w:rFonts w:asciiTheme="majorBidi" w:hAnsiTheme="majorBidi" w:cstheme="majorBidi"/>
          <w:b/>
          <w:bCs/>
          <w:sz w:val="24"/>
          <w:szCs w:val="24"/>
        </w:rPr>
        <w:t xml:space="preserve">Emergency </w:t>
      </w:r>
      <w:r w:rsidR="00981433" w:rsidRPr="005F23A4">
        <w:rPr>
          <w:rFonts w:asciiTheme="majorBidi" w:hAnsiTheme="majorBidi" w:cstheme="majorBidi"/>
          <w:b/>
          <w:bCs/>
          <w:sz w:val="24"/>
          <w:szCs w:val="24"/>
        </w:rPr>
        <w:t>c</w:t>
      </w:r>
      <w:r w:rsidRPr="005F23A4">
        <w:rPr>
          <w:rFonts w:asciiTheme="majorBidi" w:hAnsiTheme="majorBidi" w:cstheme="majorBidi"/>
          <w:b/>
          <w:bCs/>
          <w:sz w:val="24"/>
          <w:szCs w:val="24"/>
        </w:rPr>
        <w:t>ondition/situation</w:t>
      </w:r>
      <w:r w:rsidRPr="005F23A4">
        <w:rPr>
          <w:rFonts w:asciiTheme="majorBidi" w:hAnsiTheme="majorBidi" w:cstheme="majorBidi"/>
          <w:sz w:val="24"/>
          <w:szCs w:val="24"/>
        </w:rPr>
        <w:t xml:space="preserve">: </w:t>
      </w:r>
      <w:r w:rsidR="00F32DB9" w:rsidRPr="005F23A4">
        <w:rPr>
          <w:rFonts w:asciiTheme="majorBidi" w:hAnsiTheme="majorBidi" w:cstheme="majorBidi"/>
          <w:sz w:val="24"/>
          <w:szCs w:val="24"/>
        </w:rPr>
        <w:t>An emergency situation is the result of a major accident. Its extent depends on the type and extent of the consequence as well as the number of organizations involved.</w:t>
      </w:r>
    </w:p>
    <w:p w:rsidR="00752E5C" w:rsidRPr="00752E5C" w:rsidRDefault="00752E5C" w:rsidP="005A6530">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Vehicles</w:t>
      </w:r>
      <w:r w:rsidRPr="005A6530">
        <w:rPr>
          <w:rFonts w:asciiTheme="majorBidi" w:hAnsiTheme="majorBidi" w:cstheme="majorBidi"/>
          <w:sz w:val="24"/>
          <w:szCs w:val="24"/>
        </w:rPr>
        <w:t>: Land, air and marine vehicles used to transport objects, equipment or manpower.</w:t>
      </w:r>
      <w:r w:rsidRPr="005A6530">
        <w:t xml:space="preserve"> </w:t>
      </w:r>
      <w:r w:rsidRPr="005A6530">
        <w:rPr>
          <w:rFonts w:asciiTheme="majorBidi" w:hAnsiTheme="majorBidi" w:cstheme="majorBidi"/>
          <w:sz w:val="24"/>
          <w:szCs w:val="24"/>
        </w:rPr>
        <w:t xml:space="preserve">Mechanical </w:t>
      </w:r>
      <w:r w:rsidR="006513F0">
        <w:rPr>
          <w:rFonts w:asciiTheme="majorBidi" w:hAnsiTheme="majorBidi" w:cstheme="majorBidi"/>
          <w:sz w:val="24"/>
          <w:szCs w:val="24"/>
        </w:rPr>
        <w:t>machine</w:t>
      </w:r>
      <w:r w:rsidR="005A6530">
        <w:rPr>
          <w:rFonts w:asciiTheme="majorBidi" w:hAnsiTheme="majorBidi" w:cstheme="majorBidi"/>
          <w:sz w:val="24"/>
          <w:szCs w:val="24"/>
        </w:rPr>
        <w:t>s</w:t>
      </w:r>
      <w:r w:rsidRPr="005A6530">
        <w:rPr>
          <w:rFonts w:asciiTheme="majorBidi" w:hAnsiTheme="majorBidi" w:cstheme="majorBidi"/>
          <w:sz w:val="24"/>
          <w:szCs w:val="24"/>
        </w:rPr>
        <w:t xml:space="preserve"> </w:t>
      </w:r>
      <w:r w:rsidR="006513F0">
        <w:rPr>
          <w:rFonts w:asciiTheme="majorBidi" w:hAnsiTheme="majorBidi" w:cstheme="majorBidi"/>
          <w:sz w:val="24"/>
          <w:szCs w:val="24"/>
        </w:rPr>
        <w:t>are also considered as vehicles</w:t>
      </w:r>
      <w:r w:rsidRPr="005A6530">
        <w:rPr>
          <w:rFonts w:asciiTheme="majorBidi" w:hAnsiTheme="majorBidi" w:cstheme="majorBidi"/>
          <w:sz w:val="24"/>
          <w:szCs w:val="24"/>
        </w:rPr>
        <w:t xml:space="preserve"> when </w:t>
      </w:r>
      <w:r w:rsidR="00891814" w:rsidRPr="005A6530">
        <w:rPr>
          <w:rFonts w:asciiTheme="majorBidi" w:hAnsiTheme="majorBidi" w:cstheme="majorBidi"/>
          <w:sz w:val="24"/>
          <w:szCs w:val="24"/>
        </w:rPr>
        <w:t>crossing</w:t>
      </w:r>
      <w:r w:rsidRPr="005A6530">
        <w:rPr>
          <w:rFonts w:asciiTheme="majorBidi" w:hAnsiTheme="majorBidi" w:cstheme="majorBidi"/>
          <w:sz w:val="24"/>
          <w:szCs w:val="24"/>
        </w:rPr>
        <w:t xml:space="preserve"> public roads and streets.</w:t>
      </w:r>
    </w:p>
    <w:p w:rsidR="00F32DB9" w:rsidRPr="00076D82" w:rsidRDefault="00752E5C"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lastRenderedPageBreak/>
        <w:t xml:space="preserve">Mechanical </w:t>
      </w:r>
      <w:r w:rsidR="00ED5111" w:rsidRPr="005A6530">
        <w:rPr>
          <w:rFonts w:asciiTheme="majorBidi" w:hAnsiTheme="majorBidi" w:cstheme="majorBidi"/>
          <w:b/>
          <w:bCs/>
          <w:sz w:val="24"/>
          <w:szCs w:val="24"/>
        </w:rPr>
        <w:t>equipment</w:t>
      </w:r>
      <w:r w:rsidRPr="005A6530">
        <w:rPr>
          <w:rFonts w:asciiTheme="majorBidi" w:hAnsiTheme="majorBidi" w:cstheme="majorBidi"/>
          <w:sz w:val="24"/>
          <w:szCs w:val="24"/>
        </w:rPr>
        <w:t xml:space="preserve">: </w:t>
      </w:r>
      <w:r w:rsidR="00891814" w:rsidRPr="005A6530">
        <w:rPr>
          <w:rFonts w:asciiTheme="majorBidi" w:hAnsiTheme="majorBidi" w:cstheme="majorBidi"/>
          <w:sz w:val="24"/>
          <w:szCs w:val="24"/>
        </w:rPr>
        <w:t xml:space="preserve">Mechanical </w:t>
      </w:r>
      <w:r w:rsidR="00ED5111" w:rsidRPr="005A6530">
        <w:rPr>
          <w:rFonts w:asciiTheme="majorBidi" w:hAnsiTheme="majorBidi" w:cstheme="majorBidi"/>
          <w:sz w:val="24"/>
          <w:szCs w:val="24"/>
        </w:rPr>
        <w:t xml:space="preserve">equipment </w:t>
      </w:r>
      <w:r w:rsidR="005A6530">
        <w:rPr>
          <w:rFonts w:asciiTheme="majorBidi" w:hAnsiTheme="majorBidi" w:cstheme="majorBidi"/>
          <w:sz w:val="24"/>
          <w:szCs w:val="24"/>
        </w:rPr>
        <w:t>is usually manufactured</w:t>
      </w:r>
      <w:r w:rsidR="00891814" w:rsidRPr="005A6530">
        <w:rPr>
          <w:rFonts w:asciiTheme="majorBidi" w:hAnsiTheme="majorBidi" w:cstheme="majorBidi"/>
          <w:sz w:val="24"/>
          <w:szCs w:val="24"/>
        </w:rPr>
        <w:t xml:space="preserve"> for off-road use. Examples include: mechanical grab, </w:t>
      </w:r>
      <w:r w:rsidR="00076D82" w:rsidRPr="005A6530">
        <w:rPr>
          <w:rFonts w:asciiTheme="majorBidi" w:hAnsiTheme="majorBidi" w:cstheme="majorBidi"/>
          <w:sz w:val="24"/>
          <w:szCs w:val="24"/>
        </w:rPr>
        <w:t>various</w:t>
      </w:r>
      <w:r w:rsidR="00891814" w:rsidRPr="005A6530">
        <w:rPr>
          <w:rFonts w:asciiTheme="majorBidi" w:hAnsiTheme="majorBidi" w:cstheme="majorBidi"/>
          <w:sz w:val="24"/>
          <w:szCs w:val="24"/>
        </w:rPr>
        <w:t xml:space="preserve"> kinds of cranes, t</w:t>
      </w:r>
      <w:r w:rsidR="00076D82" w:rsidRPr="005A6530">
        <w:rPr>
          <w:rFonts w:asciiTheme="majorBidi" w:hAnsiTheme="majorBidi" w:cstheme="majorBidi"/>
          <w:sz w:val="24"/>
          <w:szCs w:val="24"/>
        </w:rPr>
        <w:t>ractors, mechanical shovels, etc.</w:t>
      </w:r>
    </w:p>
    <w:p w:rsidR="00631691" w:rsidRPr="005A6530" w:rsidRDefault="001A2B65"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Vehicle accidents</w:t>
      </w:r>
      <w:r w:rsidRPr="005A6530">
        <w:rPr>
          <w:rFonts w:asciiTheme="majorBidi" w:hAnsiTheme="majorBidi" w:cstheme="majorBidi"/>
          <w:sz w:val="24"/>
          <w:szCs w:val="24"/>
        </w:rPr>
        <w:t xml:space="preserve">: </w:t>
      </w:r>
      <w:r w:rsidR="006513F0">
        <w:rPr>
          <w:rFonts w:asciiTheme="majorBidi" w:hAnsiTheme="majorBidi" w:cstheme="majorBidi"/>
          <w:sz w:val="24"/>
          <w:szCs w:val="24"/>
        </w:rPr>
        <w:t>Accidents occurring</w:t>
      </w:r>
      <w:r w:rsidR="00ED5111" w:rsidRPr="005A6530">
        <w:rPr>
          <w:rFonts w:asciiTheme="majorBidi" w:hAnsiTheme="majorBidi" w:cstheme="majorBidi"/>
          <w:sz w:val="24"/>
          <w:szCs w:val="24"/>
        </w:rPr>
        <w:t xml:space="preserve"> during the transportation </w:t>
      </w:r>
      <w:r w:rsidR="006F652E" w:rsidRPr="005A6530">
        <w:rPr>
          <w:rFonts w:asciiTheme="majorBidi" w:hAnsiTheme="majorBidi" w:cstheme="majorBidi"/>
          <w:sz w:val="24"/>
          <w:szCs w:val="24"/>
        </w:rPr>
        <w:t xml:space="preserve">or operation of </w:t>
      </w:r>
      <w:r w:rsidR="005A6530">
        <w:rPr>
          <w:rFonts w:asciiTheme="majorBidi" w:hAnsiTheme="majorBidi" w:cstheme="majorBidi"/>
          <w:sz w:val="24"/>
          <w:szCs w:val="24"/>
        </w:rPr>
        <w:t>this</w:t>
      </w:r>
      <w:r w:rsidR="006F652E" w:rsidRPr="005A6530">
        <w:rPr>
          <w:rFonts w:asciiTheme="majorBidi" w:hAnsiTheme="majorBidi" w:cstheme="majorBidi"/>
          <w:sz w:val="24"/>
          <w:szCs w:val="24"/>
        </w:rPr>
        <w:t xml:space="preserve"> equipment, which result</w:t>
      </w:r>
      <w:r w:rsidR="00ED5111" w:rsidRPr="005A6530">
        <w:rPr>
          <w:rFonts w:asciiTheme="majorBidi" w:hAnsiTheme="majorBidi" w:cstheme="majorBidi"/>
          <w:sz w:val="24"/>
          <w:szCs w:val="24"/>
        </w:rPr>
        <w:t xml:space="preserve"> in fi</w:t>
      </w:r>
      <w:r w:rsidR="0092059E" w:rsidRPr="005A6530">
        <w:rPr>
          <w:rFonts w:asciiTheme="majorBidi" w:hAnsiTheme="majorBidi" w:cstheme="majorBidi"/>
          <w:sz w:val="24"/>
          <w:szCs w:val="24"/>
        </w:rPr>
        <w:t>nancial losses, physical damages</w:t>
      </w:r>
      <w:r w:rsidR="00ED5111" w:rsidRPr="005A6530">
        <w:rPr>
          <w:rFonts w:asciiTheme="majorBidi" w:hAnsiTheme="majorBidi" w:cstheme="majorBidi"/>
          <w:sz w:val="24"/>
          <w:szCs w:val="24"/>
        </w:rPr>
        <w:t xml:space="preserve"> or casualties.</w:t>
      </w:r>
    </w:p>
    <w:p w:rsidR="0092059E" w:rsidRDefault="002D3E4A"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Major fire</w:t>
      </w:r>
      <w:r w:rsidRPr="005A6530">
        <w:rPr>
          <w:rFonts w:asciiTheme="majorBidi" w:hAnsiTheme="majorBidi" w:cstheme="majorBidi"/>
          <w:sz w:val="24"/>
          <w:szCs w:val="24"/>
        </w:rPr>
        <w:t>: Fires that cause significant damages, injuries, financial losses or may stop activities/operations</w:t>
      </w:r>
      <w:r w:rsidR="00BB2EEE" w:rsidRPr="005A6530">
        <w:rPr>
          <w:rFonts w:asciiTheme="majorBidi" w:hAnsiTheme="majorBidi" w:cstheme="majorBidi"/>
          <w:sz w:val="24"/>
          <w:szCs w:val="24"/>
        </w:rPr>
        <w:t xml:space="preserve">. These fires </w:t>
      </w:r>
      <w:r w:rsidRPr="005A6530">
        <w:rPr>
          <w:rFonts w:asciiTheme="majorBidi" w:hAnsiTheme="majorBidi" w:cstheme="majorBidi"/>
          <w:sz w:val="24"/>
          <w:szCs w:val="24"/>
        </w:rPr>
        <w:t xml:space="preserve">require the </w:t>
      </w:r>
      <w:r w:rsidR="00E436F2" w:rsidRPr="005A6530">
        <w:rPr>
          <w:rFonts w:asciiTheme="majorBidi" w:hAnsiTheme="majorBidi" w:cstheme="majorBidi"/>
          <w:sz w:val="24"/>
          <w:szCs w:val="24"/>
        </w:rPr>
        <w:t>engagement</w:t>
      </w:r>
      <w:r w:rsidR="00321E51" w:rsidRPr="005A6530">
        <w:rPr>
          <w:rFonts w:asciiTheme="majorBidi" w:hAnsiTheme="majorBidi" w:cstheme="majorBidi"/>
          <w:sz w:val="24"/>
          <w:szCs w:val="24"/>
        </w:rPr>
        <w:t xml:space="preserve"> of fire</w:t>
      </w:r>
      <w:r w:rsidRPr="005A6530">
        <w:rPr>
          <w:rFonts w:asciiTheme="majorBidi" w:hAnsiTheme="majorBidi" w:cstheme="majorBidi"/>
          <w:sz w:val="24"/>
          <w:szCs w:val="24"/>
        </w:rPr>
        <w:t xml:space="preserve">fighting </w:t>
      </w:r>
      <w:r w:rsidR="00DE6233" w:rsidRPr="005A6530">
        <w:rPr>
          <w:rFonts w:asciiTheme="majorBidi" w:hAnsiTheme="majorBidi" w:cstheme="majorBidi"/>
          <w:sz w:val="24"/>
          <w:szCs w:val="24"/>
        </w:rPr>
        <w:t>team</w:t>
      </w:r>
      <w:r w:rsidR="00321E51" w:rsidRPr="005A6530">
        <w:rPr>
          <w:rFonts w:asciiTheme="majorBidi" w:hAnsiTheme="majorBidi" w:cstheme="majorBidi"/>
          <w:sz w:val="24"/>
          <w:szCs w:val="24"/>
        </w:rPr>
        <w:t>s</w:t>
      </w:r>
      <w:r w:rsidRPr="005A6530">
        <w:rPr>
          <w:rFonts w:asciiTheme="majorBidi" w:hAnsiTheme="majorBidi" w:cstheme="majorBidi"/>
          <w:sz w:val="24"/>
          <w:szCs w:val="24"/>
        </w:rPr>
        <w:t xml:space="preserve"> and </w:t>
      </w:r>
      <w:r w:rsidR="00E436F2" w:rsidRPr="005A6530">
        <w:rPr>
          <w:rFonts w:asciiTheme="majorBidi" w:hAnsiTheme="majorBidi" w:cstheme="majorBidi"/>
          <w:sz w:val="24"/>
          <w:szCs w:val="24"/>
        </w:rPr>
        <w:t xml:space="preserve">the use of </w:t>
      </w:r>
      <w:r w:rsidR="003E6C16" w:rsidRPr="005A6530">
        <w:rPr>
          <w:rFonts w:asciiTheme="majorBidi" w:hAnsiTheme="majorBidi" w:cstheme="majorBidi"/>
          <w:sz w:val="24"/>
          <w:szCs w:val="24"/>
        </w:rPr>
        <w:t>portable fire</w:t>
      </w:r>
      <w:r w:rsidR="00205D1F" w:rsidRPr="005A6530">
        <w:rPr>
          <w:rFonts w:asciiTheme="majorBidi" w:hAnsiTheme="majorBidi" w:cstheme="majorBidi"/>
          <w:sz w:val="24"/>
          <w:szCs w:val="24"/>
        </w:rPr>
        <w:t xml:space="preserve"> </w:t>
      </w:r>
      <w:r w:rsidR="00321E51" w:rsidRPr="005A6530">
        <w:rPr>
          <w:rFonts w:asciiTheme="majorBidi" w:hAnsiTheme="majorBidi" w:cstheme="majorBidi"/>
          <w:sz w:val="24"/>
          <w:szCs w:val="24"/>
        </w:rPr>
        <w:t>fighting vehicles.</w:t>
      </w:r>
    </w:p>
    <w:p w:rsidR="00321E51" w:rsidRPr="005A6530" w:rsidRDefault="00205D1F"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Minor fire</w:t>
      </w:r>
      <w:r w:rsidRPr="005A6530">
        <w:rPr>
          <w:rFonts w:asciiTheme="majorBidi" w:hAnsiTheme="majorBidi" w:cstheme="majorBidi"/>
          <w:sz w:val="24"/>
          <w:szCs w:val="24"/>
        </w:rPr>
        <w:t>: These fires can be extinguished using handheld and portable fire extinguishers</w:t>
      </w:r>
      <w:r w:rsidR="00DA6E4D" w:rsidRPr="005A6530">
        <w:rPr>
          <w:rFonts w:asciiTheme="majorBidi" w:hAnsiTheme="majorBidi" w:cstheme="majorBidi"/>
          <w:sz w:val="24"/>
          <w:szCs w:val="24"/>
        </w:rPr>
        <w:t xml:space="preserve"> and do not cause significant losses.</w:t>
      </w:r>
    </w:p>
    <w:p w:rsidR="00205D1F" w:rsidRDefault="009753E5"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Accidents with financial losses</w:t>
      </w:r>
      <w:r w:rsidRPr="005A6530">
        <w:rPr>
          <w:rFonts w:asciiTheme="majorBidi" w:hAnsiTheme="majorBidi" w:cstheme="majorBidi"/>
          <w:sz w:val="24"/>
          <w:szCs w:val="24"/>
        </w:rPr>
        <w:t xml:space="preserve">: </w:t>
      </w:r>
      <w:r w:rsidR="005C15CE" w:rsidRPr="005A6530">
        <w:rPr>
          <w:rFonts w:asciiTheme="majorBidi" w:hAnsiTheme="majorBidi" w:cstheme="majorBidi"/>
          <w:sz w:val="24"/>
          <w:szCs w:val="24"/>
        </w:rPr>
        <w:t>These a</w:t>
      </w:r>
      <w:r w:rsidR="0046564B" w:rsidRPr="005A6530">
        <w:rPr>
          <w:rFonts w:asciiTheme="majorBidi" w:hAnsiTheme="majorBidi" w:cstheme="majorBidi"/>
          <w:sz w:val="24"/>
          <w:szCs w:val="24"/>
        </w:rPr>
        <w:t>ccidents</w:t>
      </w:r>
      <w:r w:rsidRPr="005A6530">
        <w:rPr>
          <w:rFonts w:asciiTheme="majorBidi" w:hAnsiTheme="majorBidi" w:cstheme="majorBidi"/>
          <w:sz w:val="24"/>
          <w:szCs w:val="24"/>
        </w:rPr>
        <w:t xml:space="preserve"> </w:t>
      </w:r>
      <w:r w:rsidR="0046564B" w:rsidRPr="005A6530">
        <w:rPr>
          <w:rFonts w:asciiTheme="majorBidi" w:hAnsiTheme="majorBidi" w:cstheme="majorBidi"/>
          <w:sz w:val="24"/>
          <w:szCs w:val="24"/>
        </w:rPr>
        <w:t>impose</w:t>
      </w:r>
      <w:r w:rsidRPr="005A6530">
        <w:rPr>
          <w:rFonts w:asciiTheme="majorBidi" w:hAnsiTheme="majorBidi" w:cstheme="majorBidi"/>
          <w:sz w:val="24"/>
          <w:szCs w:val="24"/>
        </w:rPr>
        <w:t xml:space="preserve"> financial </w:t>
      </w:r>
      <w:r w:rsidR="0046564B" w:rsidRPr="005A6530">
        <w:rPr>
          <w:rFonts w:asciiTheme="majorBidi" w:hAnsiTheme="majorBidi" w:cstheme="majorBidi"/>
          <w:sz w:val="24"/>
          <w:szCs w:val="24"/>
        </w:rPr>
        <w:t>losses</w:t>
      </w:r>
      <w:r w:rsidRPr="005A6530">
        <w:rPr>
          <w:rFonts w:asciiTheme="majorBidi" w:hAnsiTheme="majorBidi" w:cstheme="majorBidi"/>
          <w:sz w:val="24"/>
          <w:szCs w:val="24"/>
        </w:rPr>
        <w:t xml:space="preserve"> to the </w:t>
      </w:r>
      <w:r w:rsidR="0046564B" w:rsidRPr="005A6530">
        <w:rPr>
          <w:rFonts w:asciiTheme="majorBidi" w:hAnsiTheme="majorBidi" w:cstheme="majorBidi"/>
          <w:sz w:val="24"/>
          <w:szCs w:val="24"/>
        </w:rPr>
        <w:t>corporate property</w:t>
      </w:r>
      <w:r w:rsidRPr="005A6530">
        <w:rPr>
          <w:rFonts w:asciiTheme="majorBidi" w:hAnsiTheme="majorBidi" w:cstheme="majorBidi"/>
          <w:sz w:val="24"/>
          <w:szCs w:val="24"/>
        </w:rPr>
        <w:t xml:space="preserve"> or </w:t>
      </w:r>
      <w:r w:rsidR="005C15CE" w:rsidRPr="005A6530">
        <w:rPr>
          <w:rFonts w:asciiTheme="majorBidi" w:hAnsiTheme="majorBidi" w:cstheme="majorBidi"/>
          <w:sz w:val="24"/>
          <w:szCs w:val="24"/>
        </w:rPr>
        <w:t xml:space="preserve">may </w:t>
      </w:r>
      <w:r w:rsidR="0046564B" w:rsidRPr="005A6530">
        <w:rPr>
          <w:rFonts w:asciiTheme="majorBidi" w:hAnsiTheme="majorBidi" w:cstheme="majorBidi"/>
          <w:sz w:val="24"/>
          <w:szCs w:val="24"/>
        </w:rPr>
        <w:t>disturb</w:t>
      </w:r>
      <w:r w:rsidR="005C15CE" w:rsidRPr="005A6530">
        <w:rPr>
          <w:rFonts w:asciiTheme="majorBidi" w:hAnsiTheme="majorBidi" w:cstheme="majorBidi"/>
          <w:sz w:val="24"/>
          <w:szCs w:val="24"/>
        </w:rPr>
        <w:t xml:space="preserve"> the</w:t>
      </w:r>
      <w:r w:rsidR="0046564B" w:rsidRPr="005A6530">
        <w:rPr>
          <w:rFonts w:asciiTheme="majorBidi" w:hAnsiTheme="majorBidi" w:cstheme="majorBidi"/>
          <w:sz w:val="24"/>
          <w:szCs w:val="24"/>
        </w:rPr>
        <w:t xml:space="preserve"> routine course </w:t>
      </w:r>
      <w:r w:rsidR="005C15CE" w:rsidRPr="005A6530">
        <w:rPr>
          <w:rFonts w:asciiTheme="majorBidi" w:hAnsiTheme="majorBidi" w:cstheme="majorBidi"/>
          <w:sz w:val="24"/>
          <w:szCs w:val="24"/>
        </w:rPr>
        <w:t xml:space="preserve">of </w:t>
      </w:r>
      <w:r w:rsidR="0046564B" w:rsidRPr="005A6530">
        <w:rPr>
          <w:rFonts w:asciiTheme="majorBidi" w:hAnsiTheme="majorBidi" w:cstheme="majorBidi"/>
          <w:sz w:val="24"/>
          <w:szCs w:val="24"/>
        </w:rPr>
        <w:t xml:space="preserve">corporate operations. </w:t>
      </w:r>
      <w:r w:rsidR="00A94B84" w:rsidRPr="005A6530">
        <w:rPr>
          <w:rFonts w:asciiTheme="majorBidi" w:hAnsiTheme="majorBidi" w:cstheme="majorBidi"/>
          <w:sz w:val="24"/>
          <w:szCs w:val="24"/>
        </w:rPr>
        <w:t>Examples include: earthquake, storm, flood, explosion, fire, water or power outage in facilities and other unexpected events that, according to relevant authorities, their damage is unpredictable and uncontrollable.</w:t>
      </w:r>
    </w:p>
    <w:p w:rsidR="00A94B84" w:rsidRPr="005A6530" w:rsidRDefault="00DD4230" w:rsidP="00BA4213">
      <w:pPr>
        <w:pStyle w:val="ListParagraph"/>
        <w:jc w:val="both"/>
        <w:rPr>
          <w:rFonts w:asciiTheme="majorBidi" w:hAnsiTheme="majorBidi" w:cstheme="majorBidi"/>
          <w:sz w:val="24"/>
          <w:szCs w:val="24"/>
        </w:rPr>
      </w:pPr>
      <w:r w:rsidRPr="005A6530">
        <w:rPr>
          <w:rFonts w:asciiTheme="majorBidi" w:hAnsiTheme="majorBidi" w:cstheme="majorBidi"/>
          <w:b/>
          <w:bCs/>
          <w:sz w:val="24"/>
          <w:szCs w:val="24"/>
        </w:rPr>
        <w:t>Note</w:t>
      </w:r>
      <w:r w:rsidRPr="005A6530">
        <w:rPr>
          <w:rFonts w:asciiTheme="majorBidi" w:hAnsiTheme="majorBidi" w:cstheme="majorBidi"/>
          <w:sz w:val="24"/>
          <w:szCs w:val="24"/>
        </w:rPr>
        <w:t xml:space="preserve">: Damages resulting from negligence, inadvertence and </w:t>
      </w:r>
      <w:r w:rsidR="00016025" w:rsidRPr="005A6530">
        <w:rPr>
          <w:rFonts w:asciiTheme="majorBidi" w:hAnsiTheme="majorBidi" w:cstheme="majorBidi"/>
          <w:sz w:val="24"/>
          <w:szCs w:val="24"/>
        </w:rPr>
        <w:t xml:space="preserve">those caused by </w:t>
      </w:r>
      <w:r w:rsidRPr="005A6530">
        <w:rPr>
          <w:rFonts w:asciiTheme="majorBidi" w:hAnsiTheme="majorBidi" w:cstheme="majorBidi"/>
          <w:sz w:val="24"/>
          <w:szCs w:val="24"/>
        </w:rPr>
        <w:t xml:space="preserve">accidents are not considered </w:t>
      </w:r>
      <w:r w:rsidR="00BA4213" w:rsidRPr="005A6530">
        <w:rPr>
          <w:rFonts w:asciiTheme="majorBidi" w:hAnsiTheme="majorBidi" w:cstheme="majorBidi"/>
          <w:sz w:val="24"/>
          <w:szCs w:val="24"/>
        </w:rPr>
        <w:t>among</w:t>
      </w:r>
      <w:r w:rsidRPr="005A6530">
        <w:rPr>
          <w:rFonts w:asciiTheme="majorBidi" w:hAnsiTheme="majorBidi" w:cstheme="majorBidi"/>
          <w:sz w:val="24"/>
          <w:szCs w:val="24"/>
        </w:rPr>
        <w:t xml:space="preserve"> these accidents.</w:t>
      </w:r>
    </w:p>
    <w:p w:rsidR="00016025" w:rsidRDefault="00016025"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 xml:space="preserve">Direct </w:t>
      </w:r>
      <w:r w:rsidR="000E46AD" w:rsidRPr="005A6530">
        <w:rPr>
          <w:rFonts w:asciiTheme="majorBidi" w:hAnsiTheme="majorBidi" w:cstheme="majorBidi"/>
          <w:b/>
          <w:bCs/>
          <w:sz w:val="24"/>
          <w:szCs w:val="24"/>
        </w:rPr>
        <w:t>costs</w:t>
      </w:r>
      <w:r w:rsidRPr="005A6530">
        <w:rPr>
          <w:rFonts w:asciiTheme="majorBidi" w:hAnsiTheme="majorBidi" w:cstheme="majorBidi"/>
          <w:sz w:val="24"/>
          <w:szCs w:val="24"/>
        </w:rPr>
        <w:t xml:space="preserve">: These </w:t>
      </w:r>
      <w:r w:rsidR="000E46AD" w:rsidRPr="005A6530">
        <w:rPr>
          <w:rFonts w:asciiTheme="majorBidi" w:hAnsiTheme="majorBidi" w:cstheme="majorBidi"/>
          <w:sz w:val="24"/>
          <w:szCs w:val="24"/>
        </w:rPr>
        <w:t xml:space="preserve">costs </w:t>
      </w:r>
      <w:r w:rsidRPr="005A6530">
        <w:rPr>
          <w:rFonts w:asciiTheme="majorBidi" w:hAnsiTheme="majorBidi" w:cstheme="majorBidi"/>
          <w:sz w:val="24"/>
          <w:szCs w:val="24"/>
        </w:rPr>
        <w:t xml:space="preserve">are directly related to the accident and </w:t>
      </w:r>
      <w:r w:rsidR="00EB47C2" w:rsidRPr="005A6530">
        <w:rPr>
          <w:rFonts w:asciiTheme="majorBidi" w:hAnsiTheme="majorBidi" w:cstheme="majorBidi"/>
          <w:sz w:val="24"/>
          <w:szCs w:val="24"/>
        </w:rPr>
        <w:t>affect</w:t>
      </w:r>
      <w:r w:rsidRPr="005A6530">
        <w:rPr>
          <w:rFonts w:asciiTheme="majorBidi" w:hAnsiTheme="majorBidi" w:cstheme="majorBidi"/>
          <w:sz w:val="24"/>
          <w:szCs w:val="24"/>
        </w:rPr>
        <w:t xml:space="preserve"> various groups </w:t>
      </w:r>
      <w:r w:rsidR="000A530C" w:rsidRPr="005A6530">
        <w:rPr>
          <w:rFonts w:asciiTheme="majorBidi" w:hAnsiTheme="majorBidi" w:cstheme="majorBidi"/>
          <w:sz w:val="24"/>
          <w:szCs w:val="24"/>
        </w:rPr>
        <w:t xml:space="preserve">of </w:t>
      </w:r>
      <w:r w:rsidRPr="005A6530">
        <w:rPr>
          <w:rFonts w:asciiTheme="majorBidi" w:hAnsiTheme="majorBidi" w:cstheme="majorBidi"/>
          <w:sz w:val="24"/>
          <w:szCs w:val="24"/>
        </w:rPr>
        <w:t>people, equipment and the envi</w:t>
      </w:r>
      <w:r w:rsidR="000A530C" w:rsidRPr="005A6530">
        <w:rPr>
          <w:rFonts w:asciiTheme="majorBidi" w:hAnsiTheme="majorBidi" w:cstheme="majorBidi"/>
          <w:sz w:val="24"/>
          <w:szCs w:val="24"/>
        </w:rPr>
        <w:t>ronment, directly.</w:t>
      </w:r>
      <w:r w:rsidR="000A530C" w:rsidRPr="005A6530">
        <w:t xml:space="preserve"> </w:t>
      </w:r>
      <w:r w:rsidR="000A530C" w:rsidRPr="005A6530">
        <w:rPr>
          <w:rFonts w:asciiTheme="majorBidi" w:hAnsiTheme="majorBidi" w:cstheme="majorBidi"/>
          <w:sz w:val="24"/>
          <w:szCs w:val="24"/>
        </w:rPr>
        <w:t>These are usually covered by insurance (e.g. therapeutic costs, replacement of destroyed equipment, etc.).</w:t>
      </w:r>
    </w:p>
    <w:p w:rsidR="000A530C" w:rsidRDefault="00AF7362"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Indirect costs</w:t>
      </w:r>
      <w:r w:rsidRPr="005A6530">
        <w:rPr>
          <w:rFonts w:asciiTheme="majorBidi" w:hAnsiTheme="majorBidi" w:cstheme="majorBidi"/>
          <w:sz w:val="24"/>
          <w:szCs w:val="24"/>
        </w:rPr>
        <w:t xml:space="preserve">: Costs imposed on an organization or company indirectly, due to an accident and its </w:t>
      </w:r>
      <w:r w:rsidR="00EC25FD" w:rsidRPr="005A6530">
        <w:rPr>
          <w:rFonts w:asciiTheme="majorBidi" w:hAnsiTheme="majorBidi" w:cstheme="majorBidi"/>
          <w:sz w:val="24"/>
          <w:szCs w:val="24"/>
        </w:rPr>
        <w:t>consequences</w:t>
      </w:r>
      <w:r w:rsidR="005A3AF2" w:rsidRPr="005A6530">
        <w:rPr>
          <w:rFonts w:asciiTheme="majorBidi" w:hAnsiTheme="majorBidi" w:cstheme="majorBidi"/>
          <w:sz w:val="24"/>
          <w:szCs w:val="24"/>
        </w:rPr>
        <w:t xml:space="preserve">. These costs </w:t>
      </w:r>
      <w:r w:rsidRPr="005A6530">
        <w:rPr>
          <w:rFonts w:asciiTheme="majorBidi" w:hAnsiTheme="majorBidi" w:cstheme="majorBidi"/>
          <w:sz w:val="24"/>
          <w:szCs w:val="24"/>
        </w:rPr>
        <w:t>may endanger the company/organization’</w:t>
      </w:r>
      <w:r w:rsidR="005A3AF2" w:rsidRPr="005A6530">
        <w:rPr>
          <w:rFonts w:asciiTheme="majorBidi" w:hAnsiTheme="majorBidi" w:cstheme="majorBidi"/>
          <w:sz w:val="24"/>
          <w:szCs w:val="24"/>
        </w:rPr>
        <w:t>s reputation and are usually not covered by insurance</w:t>
      </w:r>
      <w:r w:rsidR="002B312E" w:rsidRPr="005A6530">
        <w:rPr>
          <w:rFonts w:asciiTheme="majorBidi" w:hAnsiTheme="majorBidi" w:cstheme="majorBidi"/>
          <w:sz w:val="24"/>
          <w:szCs w:val="24"/>
        </w:rPr>
        <w:t xml:space="preserve"> (production cessation, damage to the factory, legal costs, costs of emergencies, site </w:t>
      </w:r>
      <w:r w:rsidR="005A6530">
        <w:rPr>
          <w:rFonts w:asciiTheme="majorBidi" w:hAnsiTheme="majorBidi" w:cstheme="majorBidi"/>
          <w:sz w:val="24"/>
          <w:szCs w:val="24"/>
        </w:rPr>
        <w:t>cleanup</w:t>
      </w:r>
      <w:r w:rsidR="002B312E" w:rsidRPr="005A6530">
        <w:rPr>
          <w:rFonts w:asciiTheme="majorBidi" w:hAnsiTheme="majorBidi" w:cstheme="majorBidi"/>
          <w:sz w:val="24"/>
          <w:szCs w:val="24"/>
        </w:rPr>
        <w:t xml:space="preserve">, </w:t>
      </w:r>
      <w:r w:rsidR="00987347" w:rsidRPr="005A6530">
        <w:rPr>
          <w:rFonts w:asciiTheme="majorBidi" w:hAnsiTheme="majorBidi" w:cstheme="majorBidi"/>
          <w:sz w:val="24"/>
          <w:szCs w:val="24"/>
        </w:rPr>
        <w:t>lost working hours</w:t>
      </w:r>
      <w:r w:rsidR="002B312E" w:rsidRPr="005A6530">
        <w:rPr>
          <w:rFonts w:asciiTheme="majorBidi" w:hAnsiTheme="majorBidi" w:cstheme="majorBidi"/>
          <w:sz w:val="24"/>
          <w:szCs w:val="24"/>
        </w:rPr>
        <w:t>, accident assessment</w:t>
      </w:r>
      <w:r w:rsidR="00987347" w:rsidRPr="005A6530">
        <w:rPr>
          <w:rFonts w:asciiTheme="majorBidi" w:hAnsiTheme="majorBidi" w:cstheme="majorBidi"/>
          <w:sz w:val="24"/>
          <w:szCs w:val="24"/>
        </w:rPr>
        <w:t xml:space="preserve"> costs</w:t>
      </w:r>
      <w:r w:rsidR="002B312E" w:rsidRPr="005A6530">
        <w:rPr>
          <w:rFonts w:asciiTheme="majorBidi" w:hAnsiTheme="majorBidi" w:cstheme="majorBidi"/>
          <w:sz w:val="24"/>
          <w:szCs w:val="24"/>
        </w:rPr>
        <w:t>, fines, etc.).</w:t>
      </w:r>
    </w:p>
    <w:p w:rsidR="00BA4213" w:rsidRDefault="00CD0E33"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Direct cause</w:t>
      </w:r>
      <w:r w:rsidR="00D3765C" w:rsidRPr="005A6530">
        <w:rPr>
          <w:rFonts w:asciiTheme="majorBidi" w:hAnsiTheme="majorBidi" w:cstheme="majorBidi"/>
          <w:b/>
          <w:bCs/>
          <w:sz w:val="24"/>
          <w:szCs w:val="24"/>
        </w:rPr>
        <w:t>s</w:t>
      </w:r>
      <w:r w:rsidRPr="005A6530">
        <w:rPr>
          <w:rFonts w:asciiTheme="majorBidi" w:hAnsiTheme="majorBidi" w:cstheme="majorBidi"/>
          <w:sz w:val="24"/>
          <w:szCs w:val="24"/>
        </w:rPr>
        <w:t>: Conditions occurred right before the accident</w:t>
      </w:r>
      <w:r w:rsidR="000B4AC2" w:rsidRPr="005A6530">
        <w:rPr>
          <w:rFonts w:asciiTheme="majorBidi" w:hAnsiTheme="majorBidi" w:cstheme="majorBidi"/>
          <w:sz w:val="24"/>
          <w:szCs w:val="24"/>
        </w:rPr>
        <w:t>,</w:t>
      </w:r>
      <w:r w:rsidRPr="005A6530">
        <w:rPr>
          <w:rFonts w:asciiTheme="majorBidi" w:hAnsiTheme="majorBidi" w:cstheme="majorBidi"/>
          <w:sz w:val="24"/>
          <w:szCs w:val="24"/>
        </w:rPr>
        <w:t xml:space="preserve"> </w:t>
      </w:r>
      <w:r w:rsidR="000B4AC2" w:rsidRPr="005A6530">
        <w:rPr>
          <w:rFonts w:asciiTheme="majorBidi" w:hAnsiTheme="majorBidi" w:cstheme="majorBidi"/>
          <w:sz w:val="24"/>
          <w:szCs w:val="24"/>
        </w:rPr>
        <w:t xml:space="preserve">which </w:t>
      </w:r>
      <w:r w:rsidRPr="005A6530">
        <w:rPr>
          <w:rFonts w:asciiTheme="majorBidi" w:hAnsiTheme="majorBidi" w:cstheme="majorBidi"/>
          <w:sz w:val="24"/>
          <w:szCs w:val="24"/>
        </w:rPr>
        <w:t xml:space="preserve">directly </w:t>
      </w:r>
      <w:r w:rsidR="000B4AC2" w:rsidRPr="005A6530">
        <w:rPr>
          <w:rFonts w:asciiTheme="majorBidi" w:hAnsiTheme="majorBidi" w:cstheme="majorBidi"/>
          <w:sz w:val="24"/>
          <w:szCs w:val="24"/>
        </w:rPr>
        <w:t>affect</w:t>
      </w:r>
      <w:r w:rsidRPr="005A6530">
        <w:rPr>
          <w:rFonts w:asciiTheme="majorBidi" w:hAnsiTheme="majorBidi" w:cstheme="majorBidi"/>
          <w:sz w:val="24"/>
          <w:szCs w:val="24"/>
        </w:rPr>
        <w:t xml:space="preserve"> </w:t>
      </w:r>
      <w:r w:rsidR="000B4AC2" w:rsidRPr="005A6530">
        <w:rPr>
          <w:rFonts w:asciiTheme="majorBidi" w:hAnsiTheme="majorBidi" w:cstheme="majorBidi"/>
          <w:sz w:val="24"/>
          <w:szCs w:val="24"/>
        </w:rPr>
        <w:t>the accident</w:t>
      </w:r>
      <w:r w:rsidRPr="005A6530">
        <w:rPr>
          <w:rFonts w:asciiTheme="majorBidi" w:hAnsiTheme="majorBidi" w:cstheme="majorBidi"/>
          <w:sz w:val="24"/>
          <w:szCs w:val="24"/>
        </w:rPr>
        <w:t xml:space="preserve"> </w:t>
      </w:r>
      <w:r w:rsidR="000B4AC2" w:rsidRPr="005A6530">
        <w:rPr>
          <w:rFonts w:asciiTheme="majorBidi" w:hAnsiTheme="majorBidi" w:cstheme="majorBidi"/>
          <w:sz w:val="24"/>
          <w:szCs w:val="24"/>
        </w:rPr>
        <w:t>(e.g.</w:t>
      </w:r>
      <w:r w:rsidRPr="005A6530">
        <w:rPr>
          <w:rFonts w:asciiTheme="majorBidi" w:hAnsiTheme="majorBidi" w:cstheme="majorBidi"/>
          <w:sz w:val="24"/>
          <w:szCs w:val="24"/>
        </w:rPr>
        <w:t xml:space="preserve"> fall</w:t>
      </w:r>
      <w:r w:rsidR="000B4AC2" w:rsidRPr="005A6530">
        <w:rPr>
          <w:rFonts w:asciiTheme="majorBidi" w:hAnsiTheme="majorBidi" w:cstheme="majorBidi"/>
          <w:sz w:val="24"/>
          <w:szCs w:val="24"/>
        </w:rPr>
        <w:t>ing from height, electric shock, etc.).</w:t>
      </w:r>
    </w:p>
    <w:p w:rsidR="000B4AC2" w:rsidRDefault="00D3765C"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Indirect cause</w:t>
      </w:r>
      <w:r w:rsidRPr="005A6530">
        <w:rPr>
          <w:rFonts w:asciiTheme="majorBidi" w:hAnsiTheme="majorBidi" w:cstheme="majorBidi"/>
          <w:sz w:val="24"/>
          <w:szCs w:val="24"/>
        </w:rPr>
        <w:t>s: Indirect or superficial causes are categorized into two categories of unsafe conditions and unsafe acts. These are also known as causal factors of accidents.</w:t>
      </w:r>
    </w:p>
    <w:p w:rsidR="0023115B" w:rsidRPr="005A6530" w:rsidRDefault="0023115B" w:rsidP="0023115B">
      <w:pPr>
        <w:pStyle w:val="ListParagraph"/>
        <w:jc w:val="both"/>
        <w:rPr>
          <w:rFonts w:asciiTheme="majorBidi" w:hAnsiTheme="majorBidi" w:cstheme="majorBidi"/>
          <w:sz w:val="24"/>
          <w:szCs w:val="24"/>
        </w:rPr>
      </w:pPr>
      <w:r w:rsidRPr="005A6530">
        <w:rPr>
          <w:rFonts w:asciiTheme="majorBidi" w:hAnsiTheme="majorBidi" w:cstheme="majorBidi"/>
          <w:sz w:val="24"/>
          <w:szCs w:val="24"/>
        </w:rPr>
        <w:t>- Unsafe conditions</w:t>
      </w:r>
    </w:p>
    <w:p w:rsidR="00D3765C" w:rsidRPr="005A6530" w:rsidRDefault="0023115B" w:rsidP="0023115B">
      <w:pPr>
        <w:pStyle w:val="ListParagraph"/>
        <w:jc w:val="both"/>
        <w:rPr>
          <w:rFonts w:asciiTheme="majorBidi" w:hAnsiTheme="majorBidi" w:cstheme="majorBidi"/>
          <w:sz w:val="24"/>
          <w:szCs w:val="24"/>
        </w:rPr>
      </w:pPr>
      <w:r w:rsidRPr="005A6530">
        <w:rPr>
          <w:rFonts w:asciiTheme="majorBidi" w:hAnsiTheme="majorBidi" w:cstheme="majorBidi"/>
          <w:sz w:val="24"/>
          <w:szCs w:val="24"/>
        </w:rPr>
        <w:t>- Unsafe act</w:t>
      </w:r>
    </w:p>
    <w:p w:rsidR="0023115B" w:rsidRPr="005A6530" w:rsidRDefault="00E30087"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Causal factors</w:t>
      </w:r>
      <w:r w:rsidRPr="005A6530">
        <w:rPr>
          <w:rFonts w:asciiTheme="majorBidi" w:hAnsiTheme="majorBidi" w:cstheme="majorBidi"/>
          <w:sz w:val="24"/>
          <w:szCs w:val="24"/>
        </w:rPr>
        <w:t>: These are some indirect causes of accidents that directly affect the accident and, if eliminated, the accident will not occur.</w:t>
      </w:r>
    </w:p>
    <w:p w:rsidR="00E30087" w:rsidRDefault="00F05D82"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Root/basic causes</w:t>
      </w:r>
      <w:r w:rsidRPr="005A6530">
        <w:rPr>
          <w:rFonts w:asciiTheme="majorBidi" w:hAnsiTheme="majorBidi" w:cstheme="majorBidi"/>
          <w:sz w:val="24"/>
          <w:szCs w:val="24"/>
        </w:rPr>
        <w:t xml:space="preserve">: These are the </w:t>
      </w:r>
      <w:r w:rsidR="00F71401" w:rsidRPr="005A6530">
        <w:rPr>
          <w:rFonts w:asciiTheme="majorBidi" w:hAnsiTheme="majorBidi" w:cstheme="majorBidi"/>
          <w:sz w:val="24"/>
          <w:szCs w:val="24"/>
        </w:rPr>
        <w:t>origin</w:t>
      </w:r>
      <w:r w:rsidRPr="005A6530">
        <w:rPr>
          <w:rFonts w:asciiTheme="majorBidi" w:hAnsiTheme="majorBidi" w:cstheme="majorBidi"/>
          <w:sz w:val="24"/>
          <w:szCs w:val="24"/>
        </w:rPr>
        <w:t xml:space="preserve"> of superficial or indirect causes </w:t>
      </w:r>
      <w:r w:rsidR="00F71401" w:rsidRPr="005A6530">
        <w:rPr>
          <w:rFonts w:asciiTheme="majorBidi" w:hAnsiTheme="majorBidi" w:cstheme="majorBidi"/>
          <w:sz w:val="24"/>
          <w:szCs w:val="24"/>
        </w:rPr>
        <w:t xml:space="preserve">of accidents </w:t>
      </w:r>
      <w:r w:rsidRPr="005A6530">
        <w:rPr>
          <w:rFonts w:asciiTheme="majorBidi" w:hAnsiTheme="majorBidi" w:cstheme="majorBidi"/>
          <w:sz w:val="24"/>
          <w:szCs w:val="24"/>
        </w:rPr>
        <w:t xml:space="preserve">or may result from poor </w:t>
      </w:r>
      <w:r w:rsidR="006D21D3" w:rsidRPr="005A6530">
        <w:rPr>
          <w:rFonts w:asciiTheme="majorBidi" w:hAnsiTheme="majorBidi" w:cstheme="majorBidi"/>
          <w:sz w:val="24"/>
          <w:szCs w:val="24"/>
        </w:rPr>
        <w:t xml:space="preserve">management </w:t>
      </w:r>
      <w:r w:rsidR="00F71401" w:rsidRPr="005A6530">
        <w:rPr>
          <w:rFonts w:asciiTheme="majorBidi" w:hAnsiTheme="majorBidi" w:cstheme="majorBidi"/>
          <w:sz w:val="24"/>
          <w:szCs w:val="24"/>
        </w:rPr>
        <w:t>policies and decisions</w:t>
      </w:r>
      <w:r w:rsidR="00CE56C7" w:rsidRPr="005A6530">
        <w:rPr>
          <w:rFonts w:asciiTheme="majorBidi" w:hAnsiTheme="majorBidi" w:cstheme="majorBidi"/>
          <w:sz w:val="24"/>
          <w:szCs w:val="24"/>
        </w:rPr>
        <w:t xml:space="preserve">. These causes </w:t>
      </w:r>
      <w:r w:rsidR="00F71401" w:rsidRPr="005A6530">
        <w:rPr>
          <w:rFonts w:asciiTheme="majorBidi" w:hAnsiTheme="majorBidi" w:cstheme="majorBidi"/>
          <w:sz w:val="24"/>
          <w:szCs w:val="24"/>
        </w:rPr>
        <w:t xml:space="preserve">may </w:t>
      </w:r>
      <w:r w:rsidR="00CE56C7" w:rsidRPr="005A6530">
        <w:rPr>
          <w:rFonts w:asciiTheme="majorBidi" w:hAnsiTheme="majorBidi" w:cstheme="majorBidi"/>
          <w:sz w:val="24"/>
          <w:szCs w:val="24"/>
        </w:rPr>
        <w:t>also result from</w:t>
      </w:r>
      <w:r w:rsidR="00F71401" w:rsidRPr="005A6530">
        <w:rPr>
          <w:rFonts w:asciiTheme="majorBidi" w:hAnsiTheme="majorBidi" w:cstheme="majorBidi"/>
          <w:sz w:val="24"/>
          <w:szCs w:val="24"/>
        </w:rPr>
        <w:t xml:space="preserve"> </w:t>
      </w:r>
      <w:r w:rsidRPr="005A6530">
        <w:rPr>
          <w:rFonts w:asciiTheme="majorBidi" w:hAnsiTheme="majorBidi" w:cstheme="majorBidi"/>
          <w:sz w:val="24"/>
          <w:szCs w:val="24"/>
        </w:rPr>
        <w:t>envir</w:t>
      </w:r>
      <w:r w:rsidR="00F71401" w:rsidRPr="005A6530">
        <w:rPr>
          <w:rFonts w:asciiTheme="majorBidi" w:hAnsiTheme="majorBidi" w:cstheme="majorBidi"/>
          <w:sz w:val="24"/>
          <w:szCs w:val="24"/>
        </w:rPr>
        <w:t>onmental and individual factors</w:t>
      </w:r>
      <w:r w:rsidRPr="005A6530">
        <w:rPr>
          <w:rFonts w:asciiTheme="majorBidi" w:hAnsiTheme="majorBidi" w:cstheme="majorBidi"/>
          <w:sz w:val="24"/>
          <w:szCs w:val="24"/>
        </w:rPr>
        <w:t>.</w:t>
      </w:r>
      <w:r w:rsidR="00201276" w:rsidRPr="005A6530">
        <w:t xml:space="preserve"> </w:t>
      </w:r>
      <w:r w:rsidR="00201276" w:rsidRPr="005A6530">
        <w:rPr>
          <w:rFonts w:asciiTheme="majorBidi" w:hAnsiTheme="majorBidi" w:cstheme="majorBidi"/>
          <w:sz w:val="24"/>
          <w:szCs w:val="24"/>
        </w:rPr>
        <w:t xml:space="preserve">In fact, root causes are </w:t>
      </w:r>
      <w:r w:rsidR="006D21D3" w:rsidRPr="005A6530">
        <w:rPr>
          <w:rFonts w:asciiTheme="majorBidi" w:hAnsiTheme="majorBidi" w:cstheme="majorBidi"/>
          <w:sz w:val="24"/>
          <w:szCs w:val="24"/>
        </w:rPr>
        <w:t>multidimensional</w:t>
      </w:r>
      <w:r w:rsidR="00201276" w:rsidRPr="005A6530">
        <w:rPr>
          <w:rFonts w:asciiTheme="majorBidi" w:hAnsiTheme="majorBidi" w:cstheme="majorBidi"/>
          <w:sz w:val="24"/>
          <w:szCs w:val="24"/>
        </w:rPr>
        <w:t xml:space="preserve"> factors (human conditions or factors) that play a </w:t>
      </w:r>
      <w:r w:rsidR="006D21D3" w:rsidRPr="005A6530">
        <w:rPr>
          <w:rFonts w:asciiTheme="majorBidi" w:hAnsiTheme="majorBidi" w:cstheme="majorBidi"/>
          <w:sz w:val="24"/>
          <w:szCs w:val="24"/>
        </w:rPr>
        <w:t xml:space="preserve">significant role in creating a </w:t>
      </w:r>
      <w:r w:rsidR="00201276" w:rsidRPr="005A6530">
        <w:rPr>
          <w:rFonts w:asciiTheme="majorBidi" w:hAnsiTheme="majorBidi" w:cstheme="majorBidi"/>
          <w:sz w:val="24"/>
          <w:szCs w:val="24"/>
        </w:rPr>
        <w:t xml:space="preserve">direct </w:t>
      </w:r>
      <w:r w:rsidR="006D21D3" w:rsidRPr="005A6530">
        <w:rPr>
          <w:rFonts w:asciiTheme="majorBidi" w:hAnsiTheme="majorBidi" w:cstheme="majorBidi"/>
          <w:sz w:val="24"/>
          <w:szCs w:val="24"/>
        </w:rPr>
        <w:t xml:space="preserve">cause </w:t>
      </w:r>
      <w:r w:rsidR="00201276" w:rsidRPr="005A6530">
        <w:rPr>
          <w:rFonts w:asciiTheme="majorBidi" w:hAnsiTheme="majorBidi" w:cstheme="majorBidi"/>
          <w:sz w:val="24"/>
          <w:szCs w:val="24"/>
        </w:rPr>
        <w:lastRenderedPageBreak/>
        <w:t xml:space="preserve">and </w:t>
      </w:r>
      <w:r w:rsidR="006D21D3" w:rsidRPr="005A6530">
        <w:rPr>
          <w:rFonts w:asciiTheme="majorBidi" w:hAnsiTheme="majorBidi" w:cstheme="majorBidi"/>
          <w:sz w:val="24"/>
          <w:szCs w:val="24"/>
        </w:rPr>
        <w:t>the consequent accident</w:t>
      </w:r>
      <w:r w:rsidR="00201276" w:rsidRPr="005A6530">
        <w:rPr>
          <w:rFonts w:asciiTheme="majorBidi" w:hAnsiTheme="majorBidi" w:cstheme="majorBidi"/>
          <w:sz w:val="24"/>
          <w:szCs w:val="24"/>
        </w:rPr>
        <w:t>.</w:t>
      </w:r>
      <w:r w:rsidR="00065264" w:rsidRPr="005A6530">
        <w:t xml:space="preserve"> </w:t>
      </w:r>
      <w:r w:rsidR="00065264" w:rsidRPr="005A6530">
        <w:rPr>
          <w:rFonts w:asciiTheme="majorBidi" w:hAnsiTheme="majorBidi" w:cstheme="majorBidi"/>
          <w:sz w:val="24"/>
          <w:szCs w:val="24"/>
        </w:rPr>
        <w:t>These are the roots of many problems and their identification and elimination can have a significant impact on reducing the number of accidents.</w:t>
      </w:r>
    </w:p>
    <w:p w:rsidR="00F71401" w:rsidRPr="005A6530" w:rsidRDefault="000C224F"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Accident control</w:t>
      </w:r>
      <w:r w:rsidRPr="005A6530">
        <w:rPr>
          <w:rFonts w:asciiTheme="majorBidi" w:hAnsiTheme="majorBidi" w:cstheme="majorBidi"/>
          <w:sz w:val="24"/>
          <w:szCs w:val="24"/>
        </w:rPr>
        <w:t xml:space="preserve">: </w:t>
      </w:r>
      <w:r w:rsidR="00EE4188" w:rsidRPr="005A6530">
        <w:rPr>
          <w:rFonts w:asciiTheme="majorBidi" w:hAnsiTheme="majorBidi" w:cstheme="majorBidi"/>
          <w:sz w:val="24"/>
          <w:szCs w:val="24"/>
        </w:rPr>
        <w:t>C</w:t>
      </w:r>
      <w:r w:rsidRPr="005A6530">
        <w:rPr>
          <w:rFonts w:asciiTheme="majorBidi" w:hAnsiTheme="majorBidi" w:cstheme="majorBidi"/>
          <w:sz w:val="24"/>
          <w:szCs w:val="24"/>
        </w:rPr>
        <w:t>ontrol</w:t>
      </w:r>
      <w:r w:rsidR="00EE4188" w:rsidRPr="005A6530">
        <w:rPr>
          <w:rFonts w:asciiTheme="majorBidi" w:hAnsiTheme="majorBidi" w:cstheme="majorBidi"/>
          <w:sz w:val="24"/>
          <w:szCs w:val="24"/>
        </w:rPr>
        <w:t>ling and</w:t>
      </w:r>
      <w:r w:rsidRPr="005A6530">
        <w:rPr>
          <w:rFonts w:asciiTheme="majorBidi" w:hAnsiTheme="majorBidi" w:cstheme="majorBidi"/>
          <w:sz w:val="24"/>
          <w:szCs w:val="24"/>
        </w:rPr>
        <w:t xml:space="preserve"> </w:t>
      </w:r>
      <w:r w:rsidR="00EE4188" w:rsidRPr="005A6530">
        <w:rPr>
          <w:rFonts w:asciiTheme="majorBidi" w:hAnsiTheme="majorBidi" w:cstheme="majorBidi"/>
          <w:sz w:val="24"/>
          <w:szCs w:val="24"/>
        </w:rPr>
        <w:t>managing an accident</w:t>
      </w:r>
      <w:r w:rsidRPr="005A6530">
        <w:rPr>
          <w:rFonts w:asciiTheme="majorBidi" w:hAnsiTheme="majorBidi" w:cstheme="majorBidi"/>
          <w:sz w:val="24"/>
          <w:szCs w:val="24"/>
        </w:rPr>
        <w:t xml:space="preserve"> to prevent </w:t>
      </w:r>
      <w:r w:rsidR="00EE4188" w:rsidRPr="005A6530">
        <w:rPr>
          <w:rFonts w:asciiTheme="majorBidi" w:hAnsiTheme="majorBidi" w:cstheme="majorBidi"/>
          <w:sz w:val="24"/>
          <w:szCs w:val="24"/>
        </w:rPr>
        <w:t>subsequent</w:t>
      </w:r>
      <w:r w:rsidRPr="005A6530">
        <w:rPr>
          <w:rFonts w:asciiTheme="majorBidi" w:hAnsiTheme="majorBidi" w:cstheme="majorBidi"/>
          <w:sz w:val="24"/>
          <w:szCs w:val="24"/>
        </w:rPr>
        <w:t xml:space="preserve"> consequences and </w:t>
      </w:r>
      <w:r w:rsidR="00EE4188" w:rsidRPr="005A6530">
        <w:rPr>
          <w:rFonts w:asciiTheme="majorBidi" w:hAnsiTheme="majorBidi" w:cstheme="majorBidi"/>
          <w:sz w:val="24"/>
          <w:szCs w:val="24"/>
        </w:rPr>
        <w:t>outcomes.</w:t>
      </w:r>
    </w:p>
    <w:p w:rsidR="00EE4188" w:rsidRPr="005A6530" w:rsidRDefault="00BA2BD5"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 xml:space="preserve">Inhibition of </w:t>
      </w:r>
      <w:r w:rsidR="00120DF2" w:rsidRPr="005A6530">
        <w:rPr>
          <w:rFonts w:asciiTheme="majorBidi" w:hAnsiTheme="majorBidi" w:cstheme="majorBidi"/>
          <w:b/>
          <w:bCs/>
          <w:sz w:val="24"/>
          <w:szCs w:val="24"/>
        </w:rPr>
        <w:t>an accident</w:t>
      </w:r>
      <w:r w:rsidR="00120DF2" w:rsidRPr="005A6530">
        <w:rPr>
          <w:rFonts w:asciiTheme="majorBidi" w:hAnsiTheme="majorBidi" w:cstheme="majorBidi"/>
          <w:sz w:val="24"/>
          <w:szCs w:val="24"/>
        </w:rPr>
        <w:t>: T</w:t>
      </w:r>
      <w:r w:rsidRPr="005A6530">
        <w:rPr>
          <w:rFonts w:asciiTheme="majorBidi" w:hAnsiTheme="majorBidi" w:cstheme="majorBidi"/>
          <w:sz w:val="24"/>
          <w:szCs w:val="24"/>
        </w:rPr>
        <w:t xml:space="preserve">he consequences of </w:t>
      </w:r>
      <w:r w:rsidR="00120DF2" w:rsidRPr="005A6530">
        <w:rPr>
          <w:rFonts w:asciiTheme="majorBidi" w:hAnsiTheme="majorBidi" w:cstheme="majorBidi"/>
          <w:sz w:val="24"/>
          <w:szCs w:val="24"/>
        </w:rPr>
        <w:t>a completely controlled</w:t>
      </w:r>
      <w:r w:rsidRPr="005A6530">
        <w:rPr>
          <w:rFonts w:asciiTheme="majorBidi" w:hAnsiTheme="majorBidi" w:cstheme="majorBidi"/>
          <w:sz w:val="24"/>
          <w:szCs w:val="24"/>
        </w:rPr>
        <w:t xml:space="preserve"> </w:t>
      </w:r>
      <w:r w:rsidR="00120DF2" w:rsidRPr="005A6530">
        <w:rPr>
          <w:rFonts w:asciiTheme="majorBidi" w:hAnsiTheme="majorBidi" w:cstheme="majorBidi"/>
          <w:sz w:val="24"/>
          <w:szCs w:val="24"/>
        </w:rPr>
        <w:t>accident</w:t>
      </w:r>
      <w:r w:rsidRPr="005A6530">
        <w:rPr>
          <w:rFonts w:asciiTheme="majorBidi" w:hAnsiTheme="majorBidi" w:cstheme="majorBidi"/>
          <w:sz w:val="24"/>
          <w:szCs w:val="24"/>
        </w:rPr>
        <w:t>.</w:t>
      </w:r>
    </w:p>
    <w:p w:rsidR="00120DF2" w:rsidRPr="005A6530" w:rsidRDefault="00652413"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The main event</w:t>
      </w:r>
      <w:r w:rsidRPr="005A6530">
        <w:rPr>
          <w:rFonts w:asciiTheme="majorBidi" w:hAnsiTheme="majorBidi" w:cstheme="majorBidi"/>
          <w:sz w:val="24"/>
          <w:szCs w:val="24"/>
        </w:rPr>
        <w:t xml:space="preserve">: </w:t>
      </w:r>
      <w:r w:rsidR="00725F13" w:rsidRPr="005A6530">
        <w:rPr>
          <w:rFonts w:asciiTheme="majorBidi" w:hAnsiTheme="majorBidi" w:cstheme="majorBidi"/>
          <w:sz w:val="24"/>
          <w:szCs w:val="24"/>
        </w:rPr>
        <w:t xml:space="preserve">The first event </w:t>
      </w:r>
      <w:r w:rsidRPr="005A6530">
        <w:rPr>
          <w:rFonts w:asciiTheme="majorBidi" w:hAnsiTheme="majorBidi" w:cstheme="majorBidi"/>
          <w:sz w:val="24"/>
          <w:szCs w:val="24"/>
        </w:rPr>
        <w:t xml:space="preserve">in the chain of events </w:t>
      </w:r>
      <w:r w:rsidR="00725F13" w:rsidRPr="005A6530">
        <w:rPr>
          <w:rFonts w:asciiTheme="majorBidi" w:hAnsiTheme="majorBidi" w:cstheme="majorBidi"/>
          <w:sz w:val="24"/>
          <w:szCs w:val="24"/>
        </w:rPr>
        <w:t>that disrupts</w:t>
      </w:r>
      <w:r w:rsidRPr="005A6530">
        <w:rPr>
          <w:rFonts w:asciiTheme="majorBidi" w:hAnsiTheme="majorBidi" w:cstheme="majorBidi"/>
          <w:sz w:val="24"/>
          <w:szCs w:val="24"/>
        </w:rPr>
        <w:t xml:space="preserve"> </w:t>
      </w:r>
      <w:r w:rsidR="00725F13" w:rsidRPr="005A6530">
        <w:rPr>
          <w:rFonts w:asciiTheme="majorBidi" w:hAnsiTheme="majorBidi" w:cstheme="majorBidi"/>
          <w:sz w:val="24"/>
          <w:szCs w:val="24"/>
        </w:rPr>
        <w:t>the sequence</w:t>
      </w:r>
      <w:r w:rsidR="00DE514C" w:rsidRPr="005A6530">
        <w:rPr>
          <w:rFonts w:asciiTheme="majorBidi" w:hAnsiTheme="majorBidi" w:cstheme="majorBidi"/>
          <w:sz w:val="24"/>
          <w:szCs w:val="24"/>
        </w:rPr>
        <w:t xml:space="preserve"> of activities</w:t>
      </w:r>
      <w:r w:rsidR="00725F13" w:rsidRPr="005A6530">
        <w:rPr>
          <w:rFonts w:asciiTheme="majorBidi" w:hAnsiTheme="majorBidi" w:cstheme="majorBidi"/>
          <w:sz w:val="24"/>
          <w:szCs w:val="24"/>
        </w:rPr>
        <w:t xml:space="preserve"> and </w:t>
      </w:r>
      <w:r w:rsidRPr="005A6530">
        <w:rPr>
          <w:rFonts w:asciiTheme="majorBidi" w:hAnsiTheme="majorBidi" w:cstheme="majorBidi"/>
          <w:sz w:val="24"/>
          <w:szCs w:val="24"/>
        </w:rPr>
        <w:t xml:space="preserve">may lead to </w:t>
      </w:r>
      <w:r w:rsidR="00725F13" w:rsidRPr="005A6530">
        <w:rPr>
          <w:rFonts w:asciiTheme="majorBidi" w:hAnsiTheme="majorBidi" w:cstheme="majorBidi"/>
          <w:sz w:val="24"/>
          <w:szCs w:val="24"/>
        </w:rPr>
        <w:t xml:space="preserve">subsequent </w:t>
      </w:r>
      <w:r w:rsidRPr="005A6530">
        <w:rPr>
          <w:rFonts w:asciiTheme="majorBidi" w:hAnsiTheme="majorBidi" w:cstheme="majorBidi"/>
          <w:sz w:val="24"/>
          <w:szCs w:val="24"/>
        </w:rPr>
        <w:t>damage</w:t>
      </w:r>
      <w:r w:rsidR="00725F13" w:rsidRPr="005A6530">
        <w:rPr>
          <w:rFonts w:asciiTheme="majorBidi" w:hAnsiTheme="majorBidi" w:cstheme="majorBidi"/>
          <w:sz w:val="24"/>
          <w:szCs w:val="24"/>
        </w:rPr>
        <w:t>s</w:t>
      </w:r>
      <w:r w:rsidRPr="005A6530">
        <w:rPr>
          <w:rFonts w:asciiTheme="majorBidi" w:hAnsiTheme="majorBidi" w:cstheme="majorBidi"/>
          <w:sz w:val="24"/>
          <w:szCs w:val="24"/>
        </w:rPr>
        <w:t xml:space="preserve"> and consequence</w:t>
      </w:r>
      <w:r w:rsidR="00725F13" w:rsidRPr="005A6530">
        <w:rPr>
          <w:rFonts w:asciiTheme="majorBidi" w:hAnsiTheme="majorBidi" w:cstheme="majorBidi"/>
          <w:sz w:val="24"/>
          <w:szCs w:val="24"/>
        </w:rPr>
        <w:t>s</w:t>
      </w:r>
      <w:r w:rsidRPr="005A6530">
        <w:rPr>
          <w:rFonts w:asciiTheme="majorBidi" w:hAnsiTheme="majorBidi" w:cstheme="majorBidi"/>
          <w:sz w:val="24"/>
          <w:szCs w:val="24"/>
        </w:rPr>
        <w:t>.</w:t>
      </w:r>
    </w:p>
    <w:p w:rsidR="00652413" w:rsidRPr="005A6530" w:rsidRDefault="009250E4"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Loss event</w:t>
      </w:r>
      <w:r w:rsidRPr="005A6530">
        <w:rPr>
          <w:rFonts w:asciiTheme="majorBidi" w:hAnsiTheme="majorBidi" w:cstheme="majorBidi"/>
          <w:sz w:val="24"/>
          <w:szCs w:val="24"/>
        </w:rPr>
        <w:t xml:space="preserve">: An undesirable outcome and </w:t>
      </w:r>
      <w:r w:rsidR="00820382" w:rsidRPr="005A6530">
        <w:rPr>
          <w:rFonts w:asciiTheme="majorBidi" w:hAnsiTheme="majorBidi" w:cstheme="majorBidi"/>
          <w:sz w:val="24"/>
          <w:szCs w:val="24"/>
        </w:rPr>
        <w:t>condition</w:t>
      </w:r>
      <w:r w:rsidRPr="005A6530">
        <w:rPr>
          <w:rFonts w:asciiTheme="majorBidi" w:hAnsiTheme="majorBidi" w:cstheme="majorBidi"/>
          <w:sz w:val="24"/>
          <w:szCs w:val="24"/>
        </w:rPr>
        <w:t xml:space="preserve"> in the chain of events.</w:t>
      </w:r>
    </w:p>
    <w:p w:rsidR="009250E4" w:rsidRDefault="009218E9"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Correction</w:t>
      </w:r>
      <w:r w:rsidRPr="005A6530">
        <w:rPr>
          <w:rFonts w:asciiTheme="majorBidi" w:hAnsiTheme="majorBidi" w:cstheme="majorBidi"/>
          <w:sz w:val="24"/>
          <w:szCs w:val="24"/>
        </w:rPr>
        <w:t xml:space="preserve">: An immediate action taken following the occurrence of an error (problem, inconsistency, event, accident, etc.) to eliminate </w:t>
      </w:r>
      <w:r w:rsidR="00AC6B69" w:rsidRPr="005A6530">
        <w:rPr>
          <w:rFonts w:asciiTheme="majorBidi" w:hAnsiTheme="majorBidi" w:cstheme="majorBidi"/>
          <w:sz w:val="24"/>
          <w:szCs w:val="24"/>
        </w:rPr>
        <w:t>it</w:t>
      </w:r>
      <w:r w:rsidRPr="005A6530">
        <w:rPr>
          <w:rFonts w:asciiTheme="majorBidi" w:hAnsiTheme="majorBidi" w:cstheme="majorBidi"/>
          <w:sz w:val="24"/>
          <w:szCs w:val="24"/>
        </w:rPr>
        <w:t xml:space="preserve"> immediately. </w:t>
      </w:r>
      <w:r w:rsidR="004B1EB5" w:rsidRPr="005A6530">
        <w:rPr>
          <w:rFonts w:asciiTheme="majorBidi" w:hAnsiTheme="majorBidi" w:cstheme="majorBidi"/>
          <w:sz w:val="24"/>
          <w:szCs w:val="24"/>
        </w:rPr>
        <w:t>Such actions will not prevent the repetition of errors.</w:t>
      </w:r>
    </w:p>
    <w:p w:rsidR="005C4A01" w:rsidRPr="005A6530" w:rsidRDefault="005C4A01"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Corrective actions</w:t>
      </w:r>
      <w:r w:rsidRPr="005A6530">
        <w:rPr>
          <w:rFonts w:asciiTheme="majorBidi" w:hAnsiTheme="majorBidi" w:cstheme="majorBidi"/>
          <w:sz w:val="24"/>
          <w:szCs w:val="24"/>
        </w:rPr>
        <w:t xml:space="preserve">: </w:t>
      </w:r>
      <w:r w:rsidR="00E84E6C" w:rsidRPr="005A6530">
        <w:rPr>
          <w:rFonts w:asciiTheme="majorBidi" w:hAnsiTheme="majorBidi" w:cstheme="majorBidi"/>
          <w:sz w:val="24"/>
          <w:szCs w:val="24"/>
        </w:rPr>
        <w:t>A</w:t>
      </w:r>
      <w:r w:rsidRPr="005A6530">
        <w:rPr>
          <w:rFonts w:asciiTheme="majorBidi" w:hAnsiTheme="majorBidi" w:cstheme="majorBidi"/>
          <w:sz w:val="24"/>
          <w:szCs w:val="24"/>
        </w:rPr>
        <w:t xml:space="preserve">ctions </w:t>
      </w:r>
      <w:r w:rsidR="00E84E6C" w:rsidRPr="005A6530">
        <w:rPr>
          <w:rFonts w:asciiTheme="majorBidi" w:hAnsiTheme="majorBidi" w:cstheme="majorBidi"/>
          <w:sz w:val="24"/>
          <w:szCs w:val="24"/>
        </w:rPr>
        <w:t xml:space="preserve">taken </w:t>
      </w:r>
      <w:r w:rsidRPr="005A6530">
        <w:rPr>
          <w:rFonts w:asciiTheme="majorBidi" w:hAnsiTheme="majorBidi" w:cstheme="majorBidi"/>
          <w:sz w:val="24"/>
          <w:szCs w:val="24"/>
        </w:rPr>
        <w:t xml:space="preserve">to </w:t>
      </w:r>
      <w:r w:rsidR="00E84E6C" w:rsidRPr="005A6530">
        <w:rPr>
          <w:rFonts w:asciiTheme="majorBidi" w:hAnsiTheme="majorBidi" w:cstheme="majorBidi"/>
          <w:sz w:val="24"/>
          <w:szCs w:val="24"/>
        </w:rPr>
        <w:t>eliminate</w:t>
      </w:r>
      <w:r w:rsidRPr="005A6530">
        <w:rPr>
          <w:rFonts w:asciiTheme="majorBidi" w:hAnsiTheme="majorBidi" w:cstheme="majorBidi"/>
          <w:sz w:val="24"/>
          <w:szCs w:val="24"/>
        </w:rPr>
        <w:t xml:space="preserve"> the causes of </w:t>
      </w:r>
      <w:r w:rsidR="00E84E6C" w:rsidRPr="005A6530">
        <w:rPr>
          <w:rFonts w:asciiTheme="majorBidi" w:hAnsiTheme="majorBidi" w:cstheme="majorBidi"/>
          <w:sz w:val="24"/>
          <w:szCs w:val="24"/>
        </w:rPr>
        <w:t>an incident, adverse conditions</w:t>
      </w:r>
      <w:r w:rsidRPr="005A6530">
        <w:rPr>
          <w:rFonts w:asciiTheme="majorBidi" w:hAnsiTheme="majorBidi" w:cstheme="majorBidi"/>
          <w:sz w:val="24"/>
          <w:szCs w:val="24"/>
        </w:rPr>
        <w:t xml:space="preserve"> or actual errors (</w:t>
      </w:r>
      <w:r w:rsidR="00E84E6C" w:rsidRPr="005A6530">
        <w:rPr>
          <w:rFonts w:asciiTheme="majorBidi" w:hAnsiTheme="majorBidi" w:cstheme="majorBidi"/>
          <w:sz w:val="24"/>
          <w:szCs w:val="24"/>
        </w:rPr>
        <w:t xml:space="preserve">occurred, happened) to prevent their </w:t>
      </w:r>
      <w:r w:rsidR="005F23A4" w:rsidRPr="005A6530">
        <w:rPr>
          <w:rFonts w:asciiTheme="majorBidi" w:hAnsiTheme="majorBidi" w:cstheme="majorBidi"/>
          <w:sz w:val="24"/>
          <w:szCs w:val="24"/>
        </w:rPr>
        <w:t>recurrence</w:t>
      </w:r>
      <w:r w:rsidRPr="005A6530">
        <w:rPr>
          <w:rFonts w:asciiTheme="majorBidi" w:hAnsiTheme="majorBidi" w:cstheme="majorBidi"/>
          <w:sz w:val="24"/>
          <w:szCs w:val="24"/>
        </w:rPr>
        <w:t>.</w:t>
      </w:r>
    </w:p>
    <w:p w:rsidR="00E84E6C" w:rsidRPr="005A6530" w:rsidRDefault="00DC3790"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b/>
          <w:bCs/>
          <w:sz w:val="24"/>
          <w:szCs w:val="24"/>
        </w:rPr>
        <w:t>Preventive actions</w:t>
      </w:r>
      <w:r w:rsidRPr="005A6530">
        <w:rPr>
          <w:rFonts w:asciiTheme="majorBidi" w:hAnsiTheme="majorBidi" w:cstheme="majorBidi"/>
          <w:sz w:val="24"/>
          <w:szCs w:val="24"/>
        </w:rPr>
        <w:t xml:space="preserve">: Actions taken to eliminate the causes of an incident, adverse conditions or potential errors (not happened yet) to prevent their </w:t>
      </w:r>
      <w:r w:rsidR="005F23A4" w:rsidRPr="005A6530">
        <w:rPr>
          <w:rFonts w:asciiTheme="majorBidi" w:hAnsiTheme="majorBidi" w:cstheme="majorBidi"/>
          <w:sz w:val="24"/>
          <w:szCs w:val="24"/>
        </w:rPr>
        <w:t>recurrence</w:t>
      </w:r>
      <w:r w:rsidRPr="005A6530">
        <w:rPr>
          <w:rFonts w:asciiTheme="majorBidi" w:hAnsiTheme="majorBidi" w:cstheme="majorBidi"/>
          <w:sz w:val="24"/>
          <w:szCs w:val="24"/>
        </w:rPr>
        <w:t>.</w:t>
      </w:r>
    </w:p>
    <w:p w:rsidR="00DC3790" w:rsidRPr="005A6530" w:rsidRDefault="003F3CBD"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sz w:val="24"/>
          <w:szCs w:val="24"/>
        </w:rPr>
        <w:t xml:space="preserve">High-consequence areas (HCA): Areas with </w:t>
      </w:r>
      <w:r w:rsidR="005A6530">
        <w:rPr>
          <w:rFonts w:asciiTheme="majorBidi" w:hAnsiTheme="majorBidi" w:cstheme="majorBidi"/>
          <w:sz w:val="24"/>
          <w:szCs w:val="24"/>
        </w:rPr>
        <w:t>a high frequency</w:t>
      </w:r>
      <w:r w:rsidR="00AF7038" w:rsidRPr="005A6530">
        <w:rPr>
          <w:rFonts w:asciiTheme="majorBidi" w:hAnsiTheme="majorBidi" w:cstheme="majorBidi"/>
          <w:sz w:val="24"/>
          <w:szCs w:val="24"/>
        </w:rPr>
        <w:t xml:space="preserve"> of consequence</w:t>
      </w:r>
      <w:r w:rsidR="006B1E42" w:rsidRPr="005A6530">
        <w:rPr>
          <w:rFonts w:asciiTheme="majorBidi" w:hAnsiTheme="majorBidi" w:cstheme="majorBidi"/>
          <w:sz w:val="24"/>
          <w:szCs w:val="24"/>
        </w:rPr>
        <w:t xml:space="preserve">s, based </w:t>
      </w:r>
      <w:r w:rsidRPr="005A6530">
        <w:rPr>
          <w:rFonts w:asciiTheme="majorBidi" w:hAnsiTheme="majorBidi" w:cstheme="majorBidi"/>
          <w:sz w:val="24"/>
          <w:szCs w:val="24"/>
        </w:rPr>
        <w:t xml:space="preserve">on the </w:t>
      </w:r>
      <w:r w:rsidR="006B1E42" w:rsidRPr="005A6530">
        <w:rPr>
          <w:rFonts w:asciiTheme="majorBidi" w:hAnsiTheme="majorBidi" w:cstheme="majorBidi"/>
          <w:sz w:val="24"/>
          <w:szCs w:val="24"/>
        </w:rPr>
        <w:t>consequence</w:t>
      </w:r>
      <w:r w:rsidRPr="005A6530">
        <w:rPr>
          <w:rFonts w:asciiTheme="majorBidi" w:hAnsiTheme="majorBidi" w:cstheme="majorBidi"/>
          <w:sz w:val="24"/>
          <w:szCs w:val="24"/>
        </w:rPr>
        <w:t>-</w:t>
      </w:r>
      <w:r w:rsidR="006B1E42" w:rsidRPr="005A6530">
        <w:rPr>
          <w:rFonts w:asciiTheme="majorBidi" w:hAnsiTheme="majorBidi" w:cstheme="majorBidi"/>
          <w:sz w:val="24"/>
          <w:szCs w:val="24"/>
        </w:rPr>
        <w:t>level</w:t>
      </w:r>
      <w:r w:rsidRPr="005A6530">
        <w:rPr>
          <w:rFonts w:asciiTheme="majorBidi" w:hAnsiTheme="majorBidi" w:cstheme="majorBidi"/>
          <w:sz w:val="24"/>
          <w:szCs w:val="24"/>
        </w:rPr>
        <w:t xml:space="preserve"> </w:t>
      </w:r>
      <w:r w:rsidR="0087344F" w:rsidRPr="005A6530">
        <w:rPr>
          <w:rFonts w:asciiTheme="majorBidi" w:hAnsiTheme="majorBidi" w:cstheme="majorBidi"/>
          <w:sz w:val="24"/>
          <w:szCs w:val="24"/>
        </w:rPr>
        <w:t>assessment</w:t>
      </w:r>
      <w:r w:rsidRPr="005A6530">
        <w:rPr>
          <w:rFonts w:asciiTheme="majorBidi" w:hAnsiTheme="majorBidi" w:cstheme="majorBidi"/>
          <w:sz w:val="24"/>
          <w:szCs w:val="24"/>
        </w:rPr>
        <w:t xml:space="preserve"> table.</w:t>
      </w:r>
    </w:p>
    <w:p w:rsidR="0058705B" w:rsidRPr="005A6530" w:rsidRDefault="0058705B" w:rsidP="00F472A9">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sz w:val="24"/>
          <w:szCs w:val="24"/>
        </w:rPr>
        <w:t xml:space="preserve">High-potential areas (HPA): Areas with </w:t>
      </w:r>
      <w:r w:rsidR="005A6530">
        <w:rPr>
          <w:rFonts w:asciiTheme="majorBidi" w:hAnsiTheme="majorBidi" w:cstheme="majorBidi"/>
          <w:sz w:val="24"/>
          <w:szCs w:val="24"/>
        </w:rPr>
        <w:t>a high frequency</w:t>
      </w:r>
      <w:r w:rsidRPr="005A6530">
        <w:rPr>
          <w:rFonts w:asciiTheme="majorBidi" w:hAnsiTheme="majorBidi" w:cstheme="majorBidi"/>
          <w:sz w:val="24"/>
          <w:szCs w:val="24"/>
        </w:rPr>
        <w:t xml:space="preserve"> of </w:t>
      </w:r>
      <w:r w:rsidR="009225AB" w:rsidRPr="005A6530">
        <w:rPr>
          <w:rFonts w:asciiTheme="majorBidi" w:hAnsiTheme="majorBidi" w:cstheme="majorBidi"/>
          <w:sz w:val="24"/>
          <w:szCs w:val="24"/>
        </w:rPr>
        <w:t>potential risk</w:t>
      </w:r>
      <w:r w:rsidRPr="005A6530">
        <w:rPr>
          <w:rFonts w:asciiTheme="majorBidi" w:hAnsiTheme="majorBidi" w:cstheme="majorBidi"/>
          <w:sz w:val="24"/>
          <w:szCs w:val="24"/>
        </w:rPr>
        <w:t xml:space="preserve">, based on the consequence-level </w:t>
      </w:r>
      <w:r w:rsidR="0087344F" w:rsidRPr="005A6530">
        <w:rPr>
          <w:rFonts w:asciiTheme="majorBidi" w:hAnsiTheme="majorBidi" w:cstheme="majorBidi"/>
          <w:sz w:val="24"/>
          <w:szCs w:val="24"/>
        </w:rPr>
        <w:t xml:space="preserve">assessment </w:t>
      </w:r>
      <w:r w:rsidRPr="005A6530">
        <w:rPr>
          <w:rFonts w:asciiTheme="majorBidi" w:hAnsiTheme="majorBidi" w:cstheme="majorBidi"/>
          <w:sz w:val="24"/>
          <w:szCs w:val="24"/>
        </w:rPr>
        <w:t>table.</w:t>
      </w:r>
    </w:p>
    <w:p w:rsidR="00AF7038" w:rsidRDefault="00256CFB" w:rsidP="008A261D">
      <w:pPr>
        <w:pStyle w:val="ListParagraph"/>
        <w:numPr>
          <w:ilvl w:val="0"/>
          <w:numId w:val="6"/>
        </w:numPr>
        <w:jc w:val="both"/>
        <w:rPr>
          <w:rFonts w:asciiTheme="majorBidi" w:hAnsiTheme="majorBidi" w:cstheme="majorBidi"/>
          <w:sz w:val="24"/>
          <w:szCs w:val="24"/>
        </w:rPr>
      </w:pPr>
      <w:r w:rsidRPr="005A6530">
        <w:rPr>
          <w:rFonts w:asciiTheme="majorBidi" w:hAnsiTheme="majorBidi" w:cstheme="majorBidi"/>
          <w:sz w:val="24"/>
          <w:szCs w:val="24"/>
        </w:rPr>
        <w:t xml:space="preserve">HSE Management’s </w:t>
      </w:r>
      <w:r w:rsidR="00AD3EEB" w:rsidRPr="005A6530">
        <w:rPr>
          <w:rFonts w:asciiTheme="majorBidi" w:hAnsiTheme="majorBidi" w:cstheme="majorBidi"/>
          <w:sz w:val="24"/>
          <w:szCs w:val="24"/>
        </w:rPr>
        <w:t xml:space="preserve">Internal </w:t>
      </w:r>
      <w:r w:rsidR="00685E61" w:rsidRPr="005A6530">
        <w:rPr>
          <w:rFonts w:asciiTheme="majorBidi" w:hAnsiTheme="majorBidi" w:cstheme="majorBidi"/>
          <w:sz w:val="24"/>
          <w:szCs w:val="24"/>
        </w:rPr>
        <w:t xml:space="preserve">Accident and Incident </w:t>
      </w:r>
      <w:r w:rsidR="00AD3EEB" w:rsidRPr="005A6530">
        <w:rPr>
          <w:rFonts w:asciiTheme="majorBidi" w:hAnsiTheme="majorBidi" w:cstheme="majorBidi"/>
          <w:sz w:val="24"/>
          <w:szCs w:val="24"/>
        </w:rPr>
        <w:t>Committee</w:t>
      </w:r>
      <w:r w:rsidR="00685E61" w:rsidRPr="005A6530">
        <w:rPr>
          <w:rFonts w:asciiTheme="majorBidi" w:hAnsiTheme="majorBidi" w:cstheme="majorBidi"/>
          <w:sz w:val="24"/>
          <w:szCs w:val="24"/>
        </w:rPr>
        <w:t xml:space="preserve"> (IAIC)</w:t>
      </w:r>
      <w:r w:rsidRPr="005A6530">
        <w:rPr>
          <w:rFonts w:asciiTheme="majorBidi" w:hAnsiTheme="majorBidi" w:cstheme="majorBidi"/>
          <w:sz w:val="24"/>
          <w:szCs w:val="24"/>
        </w:rPr>
        <w:t xml:space="preserve">: </w:t>
      </w:r>
      <w:r w:rsidR="002A7867" w:rsidRPr="005A6530">
        <w:rPr>
          <w:rFonts w:asciiTheme="majorBidi" w:hAnsiTheme="majorBidi" w:cstheme="majorBidi"/>
          <w:sz w:val="24"/>
          <w:szCs w:val="24"/>
        </w:rPr>
        <w:t xml:space="preserve">This committee serves as the main lever of the </w:t>
      </w:r>
      <w:r w:rsidR="005B0309">
        <w:rPr>
          <w:rFonts w:asciiTheme="majorBidi" w:hAnsiTheme="majorBidi" w:cstheme="majorBidi"/>
          <w:sz w:val="24"/>
          <w:szCs w:val="24"/>
        </w:rPr>
        <w:t>NIOC</w:t>
      </w:r>
      <w:r w:rsidR="002A7867" w:rsidRPr="005A6530">
        <w:rPr>
          <w:rFonts w:asciiTheme="majorBidi" w:hAnsiTheme="majorBidi" w:cstheme="majorBidi"/>
          <w:sz w:val="24"/>
          <w:szCs w:val="24"/>
        </w:rPr>
        <w:t>’s HSE management. The Head of the HSE Department is the head of this committee and the Head of Safety and Fire Department is the secretary of the committee and has specific task</w:t>
      </w:r>
      <w:r w:rsidR="00876C97" w:rsidRPr="005A6530">
        <w:rPr>
          <w:rFonts w:asciiTheme="majorBidi" w:hAnsiTheme="majorBidi" w:cstheme="majorBidi"/>
          <w:sz w:val="24"/>
          <w:szCs w:val="24"/>
        </w:rPr>
        <w:t>s</w:t>
      </w:r>
      <w:r w:rsidR="002A7867" w:rsidRPr="005A6530">
        <w:rPr>
          <w:rFonts w:asciiTheme="majorBidi" w:hAnsiTheme="majorBidi" w:cstheme="majorBidi"/>
          <w:sz w:val="24"/>
          <w:szCs w:val="24"/>
        </w:rPr>
        <w:t>.</w:t>
      </w:r>
      <w:r w:rsidR="00EA2598" w:rsidRPr="005A6530">
        <w:t xml:space="preserve"> </w:t>
      </w:r>
      <w:r w:rsidR="00EA2598" w:rsidRPr="005A6530">
        <w:rPr>
          <w:rFonts w:asciiTheme="majorBidi" w:hAnsiTheme="majorBidi" w:cstheme="majorBidi"/>
          <w:sz w:val="24"/>
          <w:szCs w:val="24"/>
        </w:rPr>
        <w:t>Relevant job descriptions are fully</w:t>
      </w:r>
      <w:r w:rsidR="005B0309">
        <w:rPr>
          <w:rFonts w:asciiTheme="majorBidi" w:hAnsiTheme="majorBidi" w:cstheme="majorBidi"/>
          <w:sz w:val="24"/>
          <w:szCs w:val="24"/>
        </w:rPr>
        <w:t xml:space="preserve"> defined and presented in the NIOC</w:t>
      </w:r>
      <w:r w:rsidR="00EA2598" w:rsidRPr="005A6530">
        <w:rPr>
          <w:rFonts w:asciiTheme="majorBidi" w:hAnsiTheme="majorBidi" w:cstheme="majorBidi"/>
          <w:sz w:val="24"/>
          <w:szCs w:val="24"/>
        </w:rPr>
        <w:t>’s Accident/</w:t>
      </w:r>
      <w:r w:rsidR="00E95F5C" w:rsidRPr="005A6530">
        <w:rPr>
          <w:rFonts w:asciiTheme="majorBidi" w:hAnsiTheme="majorBidi" w:cstheme="majorBidi"/>
          <w:sz w:val="24"/>
          <w:szCs w:val="24"/>
        </w:rPr>
        <w:t>Incident</w:t>
      </w:r>
      <w:r w:rsidR="00EA2598" w:rsidRPr="005A6530">
        <w:rPr>
          <w:rFonts w:asciiTheme="majorBidi" w:hAnsiTheme="majorBidi" w:cstheme="majorBidi"/>
          <w:sz w:val="24"/>
          <w:szCs w:val="24"/>
        </w:rPr>
        <w:t xml:space="preserve"> Management </w:t>
      </w:r>
      <w:r w:rsidR="008A261D" w:rsidRPr="008A261D">
        <w:rPr>
          <w:rFonts w:asciiTheme="majorBidi" w:hAnsiTheme="majorBidi" w:cstheme="majorBidi"/>
          <w:sz w:val="24"/>
          <w:szCs w:val="24"/>
        </w:rPr>
        <w:t>Procedure</w:t>
      </w:r>
    </w:p>
    <w:p w:rsidR="00EA2598" w:rsidRPr="00BB14E7" w:rsidRDefault="009B1907" w:rsidP="002E6D6A">
      <w:pPr>
        <w:jc w:val="both"/>
        <w:rPr>
          <w:rFonts w:asciiTheme="majorBidi" w:hAnsiTheme="majorBidi" w:cstheme="majorBidi"/>
          <w:b/>
          <w:bCs/>
          <w:sz w:val="24"/>
          <w:szCs w:val="24"/>
        </w:rPr>
      </w:pPr>
      <w:r w:rsidRPr="00BB14E7">
        <w:rPr>
          <w:rFonts w:asciiTheme="majorBidi" w:hAnsiTheme="majorBidi" w:cstheme="majorBidi"/>
          <w:b/>
          <w:bCs/>
          <w:sz w:val="24"/>
          <w:szCs w:val="24"/>
        </w:rPr>
        <w:t xml:space="preserve">5. </w:t>
      </w:r>
      <w:r w:rsidR="0087344F" w:rsidRPr="00BB14E7">
        <w:rPr>
          <w:rFonts w:asciiTheme="majorBidi" w:hAnsiTheme="majorBidi" w:cstheme="majorBidi"/>
          <w:b/>
          <w:bCs/>
          <w:sz w:val="24"/>
          <w:szCs w:val="24"/>
        </w:rPr>
        <w:t>Accident/</w:t>
      </w:r>
      <w:r w:rsidR="00BB14E7">
        <w:rPr>
          <w:rFonts w:asciiTheme="majorBidi" w:hAnsiTheme="majorBidi" w:cstheme="majorBidi"/>
          <w:b/>
          <w:bCs/>
          <w:sz w:val="24"/>
          <w:szCs w:val="24"/>
        </w:rPr>
        <w:t>incident</w:t>
      </w:r>
      <w:r w:rsidR="0087344F" w:rsidRPr="00BB14E7">
        <w:rPr>
          <w:rFonts w:asciiTheme="majorBidi" w:hAnsiTheme="majorBidi" w:cstheme="majorBidi"/>
          <w:b/>
          <w:bCs/>
          <w:sz w:val="24"/>
          <w:szCs w:val="24"/>
        </w:rPr>
        <w:t xml:space="preserve"> assessment</w:t>
      </w:r>
    </w:p>
    <w:p w:rsidR="001E7ACF" w:rsidRDefault="0087344F" w:rsidP="00BB14E7">
      <w:pPr>
        <w:jc w:val="both"/>
        <w:rPr>
          <w:rFonts w:asciiTheme="majorBidi" w:hAnsiTheme="majorBidi" w:cstheme="majorBidi"/>
          <w:sz w:val="24"/>
          <w:szCs w:val="24"/>
        </w:rPr>
      </w:pPr>
      <w:r w:rsidRPr="005A6530">
        <w:rPr>
          <w:rFonts w:asciiTheme="majorBidi" w:hAnsiTheme="majorBidi" w:cstheme="majorBidi"/>
          <w:sz w:val="24"/>
          <w:szCs w:val="24"/>
        </w:rPr>
        <w:t>To</w:t>
      </w:r>
      <w:r w:rsidR="001E7ACF" w:rsidRPr="005A6530">
        <w:rPr>
          <w:rFonts w:asciiTheme="majorBidi" w:hAnsiTheme="majorBidi" w:cstheme="majorBidi"/>
          <w:sz w:val="24"/>
          <w:szCs w:val="24"/>
        </w:rPr>
        <w:t xml:space="preserve"> </w:t>
      </w:r>
      <w:r w:rsidRPr="005A6530">
        <w:rPr>
          <w:rFonts w:asciiTheme="majorBidi" w:hAnsiTheme="majorBidi" w:cstheme="majorBidi"/>
          <w:sz w:val="24"/>
          <w:szCs w:val="24"/>
        </w:rPr>
        <w:t>assess</w:t>
      </w:r>
      <w:r w:rsidR="001E7ACF" w:rsidRPr="005A6530">
        <w:rPr>
          <w:rFonts w:asciiTheme="majorBidi" w:hAnsiTheme="majorBidi" w:cstheme="majorBidi"/>
          <w:sz w:val="24"/>
          <w:szCs w:val="24"/>
        </w:rPr>
        <w:t xml:space="preserve"> and determine the level of </w:t>
      </w:r>
      <w:r w:rsidRPr="005A6530">
        <w:rPr>
          <w:rFonts w:asciiTheme="majorBidi" w:hAnsiTheme="majorBidi" w:cstheme="majorBidi"/>
          <w:sz w:val="24"/>
          <w:szCs w:val="24"/>
        </w:rPr>
        <w:t>accidents</w:t>
      </w:r>
      <w:r w:rsidR="001E7ACF" w:rsidRPr="005A6530">
        <w:rPr>
          <w:rFonts w:asciiTheme="majorBidi" w:hAnsiTheme="majorBidi" w:cstheme="majorBidi"/>
          <w:sz w:val="24"/>
          <w:szCs w:val="24"/>
        </w:rPr>
        <w:t xml:space="preserve"> and events </w:t>
      </w:r>
      <w:r w:rsidRPr="005A6530">
        <w:rPr>
          <w:rFonts w:asciiTheme="majorBidi" w:hAnsiTheme="majorBidi" w:cstheme="majorBidi"/>
          <w:sz w:val="24"/>
          <w:szCs w:val="24"/>
        </w:rPr>
        <w:t>across</w:t>
      </w:r>
      <w:r w:rsidR="001E7ACF" w:rsidRPr="005A6530">
        <w:rPr>
          <w:rFonts w:asciiTheme="majorBidi" w:hAnsiTheme="majorBidi" w:cstheme="majorBidi"/>
          <w:sz w:val="24"/>
          <w:szCs w:val="24"/>
        </w:rPr>
        <w:t xml:space="preserve"> the </w:t>
      </w:r>
      <w:r w:rsidR="005B0309">
        <w:rPr>
          <w:rFonts w:asciiTheme="majorBidi" w:hAnsiTheme="majorBidi" w:cstheme="majorBidi"/>
          <w:sz w:val="24"/>
          <w:szCs w:val="24"/>
        </w:rPr>
        <w:t>NIOC</w:t>
      </w:r>
      <w:r w:rsidR="001E7ACF" w:rsidRPr="005A6530">
        <w:rPr>
          <w:rFonts w:asciiTheme="majorBidi" w:hAnsiTheme="majorBidi" w:cstheme="majorBidi"/>
          <w:sz w:val="24"/>
          <w:szCs w:val="24"/>
        </w:rPr>
        <w:t xml:space="preserve">, </w:t>
      </w:r>
      <w:r w:rsidRPr="005A6530">
        <w:rPr>
          <w:rFonts w:asciiTheme="majorBidi" w:hAnsiTheme="majorBidi" w:cstheme="majorBidi"/>
          <w:sz w:val="24"/>
          <w:szCs w:val="24"/>
        </w:rPr>
        <w:t>two factors shall be taken into account: 1- the consequences of the accident/</w:t>
      </w:r>
      <w:r w:rsidR="00BB14E7">
        <w:rPr>
          <w:rFonts w:asciiTheme="majorBidi" w:hAnsiTheme="majorBidi" w:cstheme="majorBidi"/>
          <w:sz w:val="24"/>
          <w:szCs w:val="24"/>
        </w:rPr>
        <w:t>incident</w:t>
      </w:r>
      <w:r w:rsidRPr="005A6530">
        <w:rPr>
          <w:rFonts w:asciiTheme="majorBidi" w:hAnsiTheme="majorBidi" w:cstheme="majorBidi"/>
          <w:sz w:val="24"/>
          <w:szCs w:val="24"/>
        </w:rPr>
        <w:t xml:space="preserve"> </w:t>
      </w:r>
      <w:r w:rsidR="001E7ACF" w:rsidRPr="005A6530">
        <w:rPr>
          <w:rFonts w:asciiTheme="majorBidi" w:hAnsiTheme="majorBidi" w:cstheme="majorBidi"/>
          <w:sz w:val="24"/>
          <w:szCs w:val="24"/>
        </w:rPr>
        <w:t xml:space="preserve">and </w:t>
      </w:r>
      <w:r w:rsidRPr="005A6530">
        <w:rPr>
          <w:rFonts w:asciiTheme="majorBidi" w:hAnsiTheme="majorBidi" w:cstheme="majorBidi"/>
          <w:sz w:val="24"/>
          <w:szCs w:val="24"/>
        </w:rPr>
        <w:t xml:space="preserve">2- </w:t>
      </w:r>
      <w:r w:rsidR="0098224E" w:rsidRPr="005A6530">
        <w:rPr>
          <w:rFonts w:asciiTheme="majorBidi" w:hAnsiTheme="majorBidi" w:cstheme="majorBidi"/>
          <w:sz w:val="24"/>
          <w:szCs w:val="24"/>
        </w:rPr>
        <w:t xml:space="preserve">the </w:t>
      </w:r>
      <w:r w:rsidRPr="005A6530">
        <w:rPr>
          <w:rFonts w:asciiTheme="majorBidi" w:hAnsiTheme="majorBidi" w:cstheme="majorBidi"/>
          <w:sz w:val="24"/>
          <w:szCs w:val="24"/>
        </w:rPr>
        <w:t>level of</w:t>
      </w:r>
      <w:r w:rsidR="001E7ACF" w:rsidRPr="005A6530">
        <w:rPr>
          <w:rFonts w:asciiTheme="majorBidi" w:hAnsiTheme="majorBidi" w:cstheme="majorBidi"/>
          <w:sz w:val="24"/>
          <w:szCs w:val="24"/>
        </w:rPr>
        <w:t xml:space="preserve"> </w:t>
      </w:r>
      <w:r w:rsidRPr="005A6530">
        <w:rPr>
          <w:rFonts w:asciiTheme="majorBidi" w:hAnsiTheme="majorBidi" w:cstheme="majorBidi"/>
          <w:sz w:val="24"/>
          <w:szCs w:val="24"/>
        </w:rPr>
        <w:t xml:space="preserve">control over the incident. </w:t>
      </w:r>
      <w:r w:rsidR="001E7ACF" w:rsidRPr="005A6530">
        <w:rPr>
          <w:rFonts w:asciiTheme="majorBidi" w:hAnsiTheme="majorBidi" w:cstheme="majorBidi"/>
          <w:sz w:val="24"/>
          <w:szCs w:val="24"/>
        </w:rPr>
        <w:t xml:space="preserve"> </w:t>
      </w:r>
      <w:r w:rsidR="0098224E" w:rsidRPr="005A6530">
        <w:rPr>
          <w:rFonts w:asciiTheme="majorBidi" w:hAnsiTheme="majorBidi" w:cstheme="majorBidi"/>
          <w:sz w:val="24"/>
          <w:szCs w:val="24"/>
        </w:rPr>
        <w:t xml:space="preserve">The above </w:t>
      </w:r>
      <w:r w:rsidR="005A6530">
        <w:rPr>
          <w:rFonts w:asciiTheme="majorBidi" w:hAnsiTheme="majorBidi" w:cstheme="majorBidi"/>
          <w:sz w:val="24"/>
          <w:szCs w:val="24"/>
        </w:rPr>
        <w:t>factors, along</w:t>
      </w:r>
      <w:r w:rsidR="0098224E" w:rsidRPr="005A6530">
        <w:rPr>
          <w:rFonts w:asciiTheme="majorBidi" w:hAnsiTheme="majorBidi" w:cstheme="majorBidi"/>
          <w:sz w:val="24"/>
          <w:szCs w:val="24"/>
        </w:rPr>
        <w:t xml:space="preserve"> with the accident </w:t>
      </w:r>
      <w:r w:rsidR="001E7ACF" w:rsidRPr="005A6530">
        <w:rPr>
          <w:rFonts w:asciiTheme="majorBidi" w:hAnsiTheme="majorBidi" w:cstheme="majorBidi"/>
          <w:sz w:val="24"/>
          <w:szCs w:val="24"/>
        </w:rPr>
        <w:t xml:space="preserve">assessment matrix </w:t>
      </w:r>
      <w:r w:rsidR="0098224E" w:rsidRPr="005A6530">
        <w:rPr>
          <w:rFonts w:asciiTheme="majorBidi" w:hAnsiTheme="majorBidi" w:cstheme="majorBidi"/>
          <w:sz w:val="24"/>
          <w:szCs w:val="24"/>
        </w:rPr>
        <w:t>are</w:t>
      </w:r>
      <w:r w:rsidR="001E7ACF" w:rsidRPr="005A6530">
        <w:rPr>
          <w:rFonts w:asciiTheme="majorBidi" w:hAnsiTheme="majorBidi" w:cstheme="majorBidi"/>
          <w:sz w:val="24"/>
          <w:szCs w:val="24"/>
        </w:rPr>
        <w:t xml:space="preserve"> used </w:t>
      </w:r>
      <w:r w:rsidR="0098224E" w:rsidRPr="005A6530">
        <w:rPr>
          <w:rFonts w:asciiTheme="majorBidi" w:hAnsiTheme="majorBidi" w:cstheme="majorBidi"/>
          <w:sz w:val="24"/>
          <w:szCs w:val="24"/>
        </w:rPr>
        <w:t xml:space="preserve">to assess the level of various accidents. </w:t>
      </w:r>
      <w:r w:rsidR="00C11D5C" w:rsidRPr="005A6530">
        <w:rPr>
          <w:rFonts w:asciiTheme="majorBidi" w:hAnsiTheme="majorBidi" w:cstheme="majorBidi"/>
          <w:sz w:val="24"/>
          <w:szCs w:val="24"/>
        </w:rPr>
        <w:t xml:space="preserve">The </w:t>
      </w:r>
      <w:r w:rsidR="001E7ACF" w:rsidRPr="005A6530">
        <w:rPr>
          <w:rFonts w:asciiTheme="majorBidi" w:hAnsiTheme="majorBidi" w:cstheme="majorBidi"/>
          <w:sz w:val="24"/>
          <w:szCs w:val="24"/>
        </w:rPr>
        <w:t xml:space="preserve">following </w:t>
      </w:r>
      <w:r w:rsidR="00D826B7" w:rsidRPr="005A6530">
        <w:rPr>
          <w:rFonts w:asciiTheme="majorBidi" w:hAnsiTheme="majorBidi" w:cstheme="majorBidi"/>
          <w:sz w:val="24"/>
          <w:szCs w:val="24"/>
        </w:rPr>
        <w:t xml:space="preserve">table </w:t>
      </w:r>
      <w:r w:rsidR="00C11D5C" w:rsidRPr="005A6530">
        <w:rPr>
          <w:rFonts w:asciiTheme="majorBidi" w:hAnsiTheme="majorBidi" w:cstheme="majorBidi"/>
          <w:sz w:val="24"/>
          <w:szCs w:val="24"/>
        </w:rPr>
        <w:t xml:space="preserve">displays </w:t>
      </w:r>
      <w:r w:rsidR="001E7ACF" w:rsidRPr="005A6530">
        <w:rPr>
          <w:rFonts w:asciiTheme="majorBidi" w:hAnsiTheme="majorBidi" w:cstheme="majorBidi"/>
          <w:sz w:val="24"/>
          <w:szCs w:val="24"/>
        </w:rPr>
        <w:t>three levels</w:t>
      </w:r>
      <w:r w:rsidR="00C11D5C" w:rsidRPr="005A6530">
        <w:rPr>
          <w:rFonts w:asciiTheme="majorBidi" w:hAnsiTheme="majorBidi" w:cstheme="majorBidi"/>
          <w:sz w:val="24"/>
          <w:szCs w:val="24"/>
        </w:rPr>
        <w:t xml:space="preserve"> </w:t>
      </w:r>
      <w:r w:rsidR="005A6530">
        <w:rPr>
          <w:rFonts w:asciiTheme="majorBidi" w:hAnsiTheme="majorBidi" w:cstheme="majorBidi"/>
          <w:sz w:val="24"/>
          <w:szCs w:val="24"/>
        </w:rPr>
        <w:t>of</w:t>
      </w:r>
      <w:r w:rsidR="00C11D5C" w:rsidRPr="005A6530">
        <w:rPr>
          <w:rFonts w:asciiTheme="majorBidi" w:hAnsiTheme="majorBidi" w:cstheme="majorBidi"/>
          <w:sz w:val="24"/>
          <w:szCs w:val="24"/>
        </w:rPr>
        <w:t xml:space="preserve"> different accidents/</w:t>
      </w:r>
      <w:r w:rsidR="001D4998" w:rsidRPr="005A6530">
        <w:rPr>
          <w:rFonts w:asciiTheme="majorBidi" w:hAnsiTheme="majorBidi" w:cstheme="majorBidi"/>
          <w:sz w:val="24"/>
          <w:szCs w:val="24"/>
        </w:rPr>
        <w:t>incidents</w:t>
      </w:r>
      <w:r w:rsidR="00C11D5C" w:rsidRPr="005A6530">
        <w:rPr>
          <w:rFonts w:asciiTheme="majorBidi" w:hAnsiTheme="majorBidi" w:cstheme="majorBidi"/>
          <w:sz w:val="24"/>
          <w:szCs w:val="24"/>
        </w:rPr>
        <w:t>.</w:t>
      </w:r>
    </w:p>
    <w:p w:rsidR="001D6969" w:rsidRDefault="001D6969" w:rsidP="00BB14E7">
      <w:pPr>
        <w:jc w:val="both"/>
        <w:rPr>
          <w:rFonts w:asciiTheme="majorBidi" w:hAnsiTheme="majorBidi" w:cstheme="majorBidi"/>
          <w:sz w:val="24"/>
          <w:szCs w:val="24"/>
        </w:rPr>
      </w:pPr>
    </w:p>
    <w:p w:rsidR="001D6969" w:rsidRDefault="001D6969" w:rsidP="00BB14E7">
      <w:pPr>
        <w:jc w:val="both"/>
        <w:rPr>
          <w:rFonts w:asciiTheme="majorBidi" w:hAnsiTheme="majorBidi" w:cstheme="majorBidi"/>
          <w:sz w:val="24"/>
          <w:szCs w:val="24"/>
        </w:rPr>
      </w:pPr>
    </w:p>
    <w:tbl>
      <w:tblPr>
        <w:tblStyle w:val="TableGrid"/>
        <w:tblW w:w="0" w:type="auto"/>
        <w:jc w:val="center"/>
        <w:tblLook w:val="04A0" w:firstRow="1" w:lastRow="0" w:firstColumn="1" w:lastColumn="0" w:noHBand="0" w:noVBand="1"/>
      </w:tblPr>
      <w:tblGrid>
        <w:gridCol w:w="1682"/>
        <w:gridCol w:w="6902"/>
      </w:tblGrid>
      <w:tr w:rsidR="002E099F" w:rsidRPr="006F7D0A" w:rsidTr="004817F8">
        <w:trPr>
          <w:trHeight w:val="587"/>
          <w:jc w:val="center"/>
        </w:trPr>
        <w:tc>
          <w:tcPr>
            <w:tcW w:w="1682" w:type="dxa"/>
            <w:vAlign w:val="center"/>
          </w:tcPr>
          <w:p w:rsidR="002E099F" w:rsidRPr="00802C7F" w:rsidRDefault="002E099F" w:rsidP="003B1559">
            <w:pPr>
              <w:jc w:val="center"/>
              <w:rPr>
                <w:rFonts w:asciiTheme="majorBidi" w:hAnsiTheme="majorBidi" w:cstheme="majorBidi"/>
                <w:b/>
                <w:bCs/>
              </w:rPr>
            </w:pPr>
            <w:r w:rsidRPr="00802C7F">
              <w:rPr>
                <w:rFonts w:asciiTheme="majorBidi" w:hAnsiTheme="majorBidi" w:cstheme="majorBidi"/>
                <w:b/>
                <w:bCs/>
              </w:rPr>
              <w:lastRenderedPageBreak/>
              <w:t>Accident level</w:t>
            </w:r>
          </w:p>
        </w:tc>
        <w:tc>
          <w:tcPr>
            <w:tcW w:w="6902" w:type="dxa"/>
            <w:vAlign w:val="center"/>
          </w:tcPr>
          <w:p w:rsidR="002E099F" w:rsidRPr="00802C7F" w:rsidRDefault="002E099F" w:rsidP="003B1559">
            <w:pPr>
              <w:jc w:val="center"/>
              <w:rPr>
                <w:rFonts w:asciiTheme="majorBidi" w:hAnsiTheme="majorBidi" w:cstheme="majorBidi"/>
                <w:b/>
                <w:bCs/>
                <w:rtl/>
              </w:rPr>
            </w:pPr>
            <w:r w:rsidRPr="00802C7F">
              <w:rPr>
                <w:rFonts w:asciiTheme="majorBidi" w:hAnsiTheme="majorBidi" w:cstheme="majorBidi"/>
                <w:b/>
                <w:bCs/>
              </w:rPr>
              <w:t>Classification</w:t>
            </w:r>
          </w:p>
        </w:tc>
      </w:tr>
      <w:tr w:rsidR="002E099F" w:rsidRPr="006F7D0A" w:rsidTr="004817F8">
        <w:trPr>
          <w:trHeight w:val="378"/>
          <w:jc w:val="center"/>
        </w:trPr>
        <w:tc>
          <w:tcPr>
            <w:tcW w:w="1682" w:type="dxa"/>
            <w:vAlign w:val="center"/>
          </w:tcPr>
          <w:p w:rsidR="002E099F" w:rsidRPr="00802C7F" w:rsidRDefault="002E099F" w:rsidP="003B1559">
            <w:pPr>
              <w:jc w:val="center"/>
              <w:rPr>
                <w:rFonts w:asciiTheme="majorBidi" w:hAnsiTheme="majorBidi" w:cstheme="majorBidi"/>
                <w:b/>
                <w:bCs/>
                <w:rtl/>
              </w:rPr>
            </w:pPr>
            <w:r w:rsidRPr="00802C7F">
              <w:rPr>
                <w:rFonts w:asciiTheme="majorBidi" w:hAnsiTheme="majorBidi" w:cstheme="majorBidi"/>
                <w:b/>
                <w:bCs/>
              </w:rPr>
              <w:t>One</w:t>
            </w:r>
          </w:p>
        </w:tc>
        <w:tc>
          <w:tcPr>
            <w:tcW w:w="6902" w:type="dxa"/>
            <w:shd w:val="clear" w:color="auto" w:fill="FFFF00"/>
            <w:vAlign w:val="center"/>
          </w:tcPr>
          <w:p w:rsidR="002E099F" w:rsidRPr="005A6530" w:rsidRDefault="002E099F" w:rsidP="003B1559">
            <w:pPr>
              <w:jc w:val="center"/>
              <w:rPr>
                <w:rFonts w:asciiTheme="majorBidi" w:hAnsiTheme="majorBidi" w:cstheme="majorBidi"/>
              </w:rPr>
            </w:pPr>
            <w:r w:rsidRPr="005A6530">
              <w:rPr>
                <w:rFonts w:asciiTheme="majorBidi" w:hAnsiTheme="majorBidi" w:cstheme="majorBidi"/>
              </w:rPr>
              <w:t>Minor</w:t>
            </w:r>
          </w:p>
        </w:tc>
      </w:tr>
      <w:tr w:rsidR="002E099F" w:rsidRPr="006F7D0A" w:rsidTr="004817F8">
        <w:trPr>
          <w:trHeight w:val="378"/>
          <w:jc w:val="center"/>
        </w:trPr>
        <w:tc>
          <w:tcPr>
            <w:tcW w:w="1682" w:type="dxa"/>
            <w:vAlign w:val="center"/>
          </w:tcPr>
          <w:p w:rsidR="002E099F" w:rsidRPr="00802C7F" w:rsidRDefault="002E099F" w:rsidP="003B1559">
            <w:pPr>
              <w:jc w:val="center"/>
              <w:rPr>
                <w:rFonts w:asciiTheme="majorBidi" w:hAnsiTheme="majorBidi" w:cstheme="majorBidi"/>
                <w:b/>
                <w:bCs/>
                <w:rtl/>
                <w:lang w:bidi="fa-IR"/>
              </w:rPr>
            </w:pPr>
            <w:r w:rsidRPr="00802C7F">
              <w:rPr>
                <w:rFonts w:asciiTheme="majorBidi" w:hAnsiTheme="majorBidi" w:cstheme="majorBidi"/>
                <w:b/>
                <w:bCs/>
              </w:rPr>
              <w:t>Two</w:t>
            </w:r>
          </w:p>
        </w:tc>
        <w:tc>
          <w:tcPr>
            <w:tcW w:w="6902" w:type="dxa"/>
            <w:shd w:val="clear" w:color="auto" w:fill="FABF8F" w:themeFill="accent6" w:themeFillTint="99"/>
            <w:vAlign w:val="center"/>
          </w:tcPr>
          <w:p w:rsidR="002E099F" w:rsidRPr="005A6530" w:rsidRDefault="002E099F" w:rsidP="003B1559">
            <w:pPr>
              <w:jc w:val="center"/>
              <w:rPr>
                <w:rFonts w:asciiTheme="majorBidi" w:hAnsiTheme="majorBidi" w:cstheme="majorBidi"/>
              </w:rPr>
            </w:pPr>
            <w:r w:rsidRPr="005A6530">
              <w:rPr>
                <w:rFonts w:asciiTheme="majorBidi" w:hAnsiTheme="majorBidi" w:cstheme="majorBidi"/>
              </w:rPr>
              <w:t>Mediocre</w:t>
            </w:r>
          </w:p>
        </w:tc>
      </w:tr>
      <w:tr w:rsidR="002E099F" w:rsidRPr="006F7D0A" w:rsidTr="004817F8">
        <w:trPr>
          <w:trHeight w:val="402"/>
          <w:jc w:val="center"/>
        </w:trPr>
        <w:tc>
          <w:tcPr>
            <w:tcW w:w="1682" w:type="dxa"/>
            <w:vAlign w:val="center"/>
          </w:tcPr>
          <w:p w:rsidR="002E099F" w:rsidRPr="00802C7F" w:rsidRDefault="002E099F" w:rsidP="003B1559">
            <w:pPr>
              <w:jc w:val="center"/>
              <w:rPr>
                <w:rFonts w:asciiTheme="majorBidi" w:hAnsiTheme="majorBidi" w:cstheme="majorBidi"/>
                <w:b/>
                <w:bCs/>
                <w:rtl/>
                <w:lang w:bidi="fa-IR"/>
              </w:rPr>
            </w:pPr>
            <w:r w:rsidRPr="00802C7F">
              <w:rPr>
                <w:rFonts w:asciiTheme="majorBidi" w:hAnsiTheme="majorBidi" w:cstheme="majorBidi"/>
                <w:b/>
                <w:bCs/>
              </w:rPr>
              <w:t>Three</w:t>
            </w:r>
          </w:p>
        </w:tc>
        <w:tc>
          <w:tcPr>
            <w:tcW w:w="6902" w:type="dxa"/>
            <w:shd w:val="clear" w:color="auto" w:fill="E36C0A" w:themeFill="accent6" w:themeFillShade="BF"/>
            <w:vAlign w:val="center"/>
          </w:tcPr>
          <w:p w:rsidR="002E099F" w:rsidRPr="005A6530" w:rsidRDefault="002E099F" w:rsidP="003B1559">
            <w:pPr>
              <w:jc w:val="center"/>
              <w:rPr>
                <w:rFonts w:asciiTheme="majorBidi" w:hAnsiTheme="majorBidi" w:cstheme="majorBidi"/>
              </w:rPr>
            </w:pPr>
            <w:r w:rsidRPr="005A6530">
              <w:rPr>
                <w:rFonts w:asciiTheme="majorBidi" w:hAnsiTheme="majorBidi" w:cstheme="majorBidi"/>
              </w:rPr>
              <w:t>Major</w:t>
            </w:r>
          </w:p>
        </w:tc>
      </w:tr>
    </w:tbl>
    <w:p w:rsidR="00FC3761" w:rsidRDefault="00FC3761" w:rsidP="00FC3761">
      <w:pPr>
        <w:jc w:val="both"/>
        <w:rPr>
          <w:rFonts w:asciiTheme="majorBidi" w:hAnsiTheme="majorBidi" w:cstheme="majorBidi"/>
          <w:sz w:val="24"/>
          <w:szCs w:val="24"/>
        </w:rPr>
      </w:pPr>
    </w:p>
    <w:p w:rsidR="00FC3761" w:rsidRDefault="00FC3761" w:rsidP="00FC3761">
      <w:pPr>
        <w:jc w:val="both"/>
        <w:rPr>
          <w:rFonts w:asciiTheme="majorBidi" w:hAnsiTheme="majorBidi" w:cstheme="majorBidi"/>
          <w:sz w:val="24"/>
          <w:szCs w:val="24"/>
        </w:rPr>
      </w:pPr>
    </w:p>
    <w:p w:rsidR="00FC3761" w:rsidRPr="00802C7F" w:rsidRDefault="006A5B3F" w:rsidP="00FC3761">
      <w:pPr>
        <w:jc w:val="both"/>
        <w:rPr>
          <w:rFonts w:asciiTheme="majorBidi" w:hAnsiTheme="majorBidi" w:cstheme="majorBidi"/>
          <w:b/>
          <w:bCs/>
          <w:sz w:val="24"/>
          <w:szCs w:val="24"/>
        </w:rPr>
      </w:pPr>
      <w:r>
        <w:rPr>
          <w:rFonts w:asciiTheme="majorBidi" w:hAnsiTheme="majorBidi" w:cstheme="majorBidi"/>
          <w:b/>
          <w:bCs/>
          <w:sz w:val="24"/>
          <w:szCs w:val="24"/>
        </w:rPr>
        <w:t>5.1</w:t>
      </w:r>
      <w:r w:rsidR="00FC3761" w:rsidRPr="00802C7F">
        <w:rPr>
          <w:rFonts w:asciiTheme="majorBidi" w:hAnsiTheme="majorBidi" w:cstheme="majorBidi"/>
          <w:b/>
          <w:bCs/>
          <w:sz w:val="24"/>
          <w:szCs w:val="24"/>
        </w:rPr>
        <w:t xml:space="preserve"> Accident</w:t>
      </w:r>
      <w:r w:rsidR="007320B7" w:rsidRPr="00802C7F">
        <w:rPr>
          <w:rFonts w:asciiTheme="majorBidi" w:hAnsiTheme="majorBidi" w:cstheme="majorBidi"/>
          <w:b/>
          <w:bCs/>
          <w:sz w:val="24"/>
          <w:szCs w:val="24"/>
        </w:rPr>
        <w:t xml:space="preserve"> consequence</w:t>
      </w:r>
      <w:r w:rsidR="00802C7F">
        <w:rPr>
          <w:rFonts w:asciiTheme="majorBidi" w:hAnsiTheme="majorBidi" w:cstheme="majorBidi"/>
          <w:b/>
          <w:bCs/>
          <w:sz w:val="24"/>
          <w:szCs w:val="24"/>
        </w:rPr>
        <w:t xml:space="preserve"> level table</w:t>
      </w:r>
    </w:p>
    <w:p w:rsidR="00C11D5C" w:rsidRPr="005A6530" w:rsidRDefault="00FC3761" w:rsidP="007320B7">
      <w:pPr>
        <w:jc w:val="both"/>
        <w:rPr>
          <w:rFonts w:asciiTheme="majorBidi" w:hAnsiTheme="majorBidi" w:cstheme="majorBidi"/>
          <w:sz w:val="24"/>
          <w:szCs w:val="24"/>
        </w:rPr>
      </w:pPr>
      <w:r w:rsidRPr="005A6530">
        <w:rPr>
          <w:rFonts w:asciiTheme="majorBidi" w:hAnsiTheme="majorBidi" w:cstheme="majorBidi"/>
          <w:sz w:val="24"/>
          <w:szCs w:val="24"/>
        </w:rPr>
        <w:t>T</w:t>
      </w:r>
      <w:r w:rsidR="007320B7" w:rsidRPr="005A6530">
        <w:rPr>
          <w:rFonts w:asciiTheme="majorBidi" w:hAnsiTheme="majorBidi" w:cstheme="majorBidi"/>
          <w:sz w:val="24"/>
          <w:szCs w:val="24"/>
        </w:rPr>
        <w:t>able 1 presents</w:t>
      </w:r>
      <w:r w:rsidRPr="005A6530">
        <w:rPr>
          <w:rFonts w:asciiTheme="majorBidi" w:hAnsiTheme="majorBidi" w:cstheme="majorBidi"/>
          <w:sz w:val="24"/>
          <w:szCs w:val="24"/>
        </w:rPr>
        <w:t xml:space="preserve"> the level of </w:t>
      </w:r>
      <w:r w:rsidR="007320B7" w:rsidRPr="005A6530">
        <w:rPr>
          <w:rFonts w:asciiTheme="majorBidi" w:hAnsiTheme="majorBidi" w:cstheme="majorBidi"/>
          <w:sz w:val="24"/>
          <w:szCs w:val="24"/>
        </w:rPr>
        <w:t>consequences</w:t>
      </w:r>
      <w:r w:rsidRPr="005A6530">
        <w:rPr>
          <w:rFonts w:asciiTheme="majorBidi" w:hAnsiTheme="majorBidi" w:cstheme="majorBidi"/>
          <w:sz w:val="24"/>
          <w:szCs w:val="24"/>
        </w:rPr>
        <w:t xml:space="preserve"> </w:t>
      </w:r>
      <w:r w:rsidR="007320B7" w:rsidRPr="005A6530">
        <w:rPr>
          <w:rFonts w:asciiTheme="majorBidi" w:hAnsiTheme="majorBidi" w:cstheme="majorBidi"/>
          <w:sz w:val="24"/>
          <w:szCs w:val="24"/>
        </w:rPr>
        <w:t xml:space="preserve">of accidents </w:t>
      </w:r>
      <w:r w:rsidRPr="005A6530">
        <w:rPr>
          <w:rFonts w:asciiTheme="majorBidi" w:hAnsiTheme="majorBidi" w:cstheme="majorBidi"/>
          <w:sz w:val="24"/>
          <w:szCs w:val="24"/>
        </w:rPr>
        <w:t xml:space="preserve">in terms of damage to manpower, </w:t>
      </w:r>
      <w:r w:rsidR="007320B7" w:rsidRPr="005A6530">
        <w:rPr>
          <w:rFonts w:asciiTheme="majorBidi" w:hAnsiTheme="majorBidi" w:cstheme="majorBidi"/>
          <w:sz w:val="24"/>
          <w:szCs w:val="24"/>
        </w:rPr>
        <w:t xml:space="preserve">facilities, </w:t>
      </w:r>
      <w:r w:rsidRPr="005A6530">
        <w:rPr>
          <w:rFonts w:asciiTheme="majorBidi" w:hAnsiTheme="majorBidi" w:cstheme="majorBidi"/>
          <w:sz w:val="24"/>
          <w:szCs w:val="24"/>
        </w:rPr>
        <w:t xml:space="preserve">equipment, production </w:t>
      </w:r>
      <w:r w:rsidR="007320B7" w:rsidRPr="005A6530">
        <w:rPr>
          <w:rFonts w:asciiTheme="majorBidi" w:hAnsiTheme="majorBidi" w:cstheme="majorBidi"/>
          <w:sz w:val="24"/>
          <w:szCs w:val="24"/>
        </w:rPr>
        <w:t xml:space="preserve">and </w:t>
      </w:r>
      <w:r w:rsidRPr="005A6530">
        <w:rPr>
          <w:rFonts w:asciiTheme="majorBidi" w:hAnsiTheme="majorBidi" w:cstheme="majorBidi"/>
          <w:sz w:val="24"/>
          <w:szCs w:val="24"/>
        </w:rPr>
        <w:t>the environment.</w:t>
      </w:r>
    </w:p>
    <w:p w:rsidR="00C11D5C" w:rsidRPr="005A6530" w:rsidRDefault="003B1559" w:rsidP="003B1559">
      <w:pPr>
        <w:jc w:val="center"/>
        <w:rPr>
          <w:rFonts w:asciiTheme="majorBidi" w:hAnsiTheme="majorBidi" w:cstheme="majorBidi"/>
          <w:sz w:val="24"/>
          <w:szCs w:val="24"/>
        </w:rPr>
      </w:pPr>
      <w:r w:rsidRPr="005A6530">
        <w:rPr>
          <w:rFonts w:asciiTheme="majorBidi" w:hAnsiTheme="majorBidi" w:cstheme="majorBidi"/>
          <w:sz w:val="24"/>
          <w:szCs w:val="24"/>
        </w:rPr>
        <w:t>Table 1: Accident Consequence Level</w:t>
      </w:r>
    </w:p>
    <w:tbl>
      <w:tblPr>
        <w:tblStyle w:val="TableGrid"/>
        <w:tblW w:w="0" w:type="auto"/>
        <w:tblLook w:val="04A0" w:firstRow="1" w:lastRow="0" w:firstColumn="1" w:lastColumn="0" w:noHBand="0" w:noVBand="1"/>
      </w:tblPr>
      <w:tblGrid>
        <w:gridCol w:w="1098"/>
        <w:gridCol w:w="8478"/>
      </w:tblGrid>
      <w:tr w:rsidR="003B1559" w:rsidRPr="00857DC5" w:rsidTr="003B1559">
        <w:tc>
          <w:tcPr>
            <w:tcW w:w="1098" w:type="dxa"/>
          </w:tcPr>
          <w:p w:rsidR="003B1559" w:rsidRPr="005A6530" w:rsidRDefault="003B1559" w:rsidP="00F017B3">
            <w:pPr>
              <w:bidi/>
              <w:jc w:val="center"/>
              <w:rPr>
                <w:rFonts w:asciiTheme="majorBidi" w:hAnsiTheme="majorBidi" w:cstheme="majorBidi"/>
                <w:b/>
                <w:bCs/>
                <w:lang w:bidi="fa-IR"/>
              </w:rPr>
            </w:pPr>
            <w:r w:rsidRPr="005A6530">
              <w:rPr>
                <w:rFonts w:asciiTheme="majorBidi" w:hAnsiTheme="majorBidi" w:cstheme="majorBidi"/>
                <w:b/>
                <w:bCs/>
                <w:lang w:bidi="fa-IR"/>
              </w:rPr>
              <w:t>Level</w:t>
            </w:r>
          </w:p>
        </w:tc>
        <w:tc>
          <w:tcPr>
            <w:tcW w:w="8478" w:type="dxa"/>
          </w:tcPr>
          <w:p w:rsidR="003B1559" w:rsidRPr="005A6530" w:rsidRDefault="003B1559" w:rsidP="00F017B3">
            <w:pPr>
              <w:jc w:val="center"/>
              <w:rPr>
                <w:rFonts w:asciiTheme="majorBidi" w:hAnsiTheme="majorBidi" w:cstheme="majorBidi"/>
                <w:b/>
                <w:bCs/>
              </w:rPr>
            </w:pPr>
            <w:r w:rsidRPr="005A6530">
              <w:rPr>
                <w:rFonts w:asciiTheme="majorBidi" w:hAnsiTheme="majorBidi" w:cstheme="majorBidi"/>
                <w:b/>
                <w:bCs/>
              </w:rPr>
              <w:t>Consequence</w:t>
            </w:r>
            <w:r w:rsidR="003B0365" w:rsidRPr="005A6530">
              <w:rPr>
                <w:rFonts w:asciiTheme="majorBidi" w:hAnsiTheme="majorBidi" w:cstheme="majorBidi"/>
                <w:b/>
                <w:bCs/>
              </w:rPr>
              <w:t>s and o</w:t>
            </w:r>
            <w:r w:rsidRPr="005A6530">
              <w:rPr>
                <w:rFonts w:asciiTheme="majorBidi" w:hAnsiTheme="majorBidi" w:cstheme="majorBidi"/>
                <w:b/>
                <w:bCs/>
              </w:rPr>
              <w:t>utcomes</w:t>
            </w:r>
          </w:p>
        </w:tc>
      </w:tr>
      <w:tr w:rsidR="003B1559" w:rsidRPr="00857DC5" w:rsidTr="003B1559">
        <w:tc>
          <w:tcPr>
            <w:tcW w:w="1098" w:type="dxa"/>
            <w:vMerge w:val="restart"/>
          </w:tcPr>
          <w:p w:rsidR="003B1559" w:rsidRPr="005A6530" w:rsidRDefault="003B1559" w:rsidP="00F017B3">
            <w:pPr>
              <w:jc w:val="center"/>
              <w:rPr>
                <w:rFonts w:asciiTheme="majorBidi" w:hAnsiTheme="majorBidi" w:cstheme="majorBidi"/>
                <w:b/>
                <w:bCs/>
              </w:rPr>
            </w:pPr>
            <w:r w:rsidRPr="005A6530">
              <w:rPr>
                <w:rFonts w:asciiTheme="majorBidi" w:hAnsiTheme="majorBidi" w:cstheme="majorBidi"/>
                <w:b/>
                <w:bCs/>
              </w:rPr>
              <w:t>4</w:t>
            </w:r>
          </w:p>
          <w:p w:rsidR="003B1559" w:rsidRPr="00F017B3" w:rsidRDefault="003B1559" w:rsidP="00F017B3">
            <w:pPr>
              <w:jc w:val="center"/>
              <w:rPr>
                <w:rFonts w:asciiTheme="majorBidi" w:hAnsiTheme="majorBidi" w:cstheme="majorBidi"/>
                <w:b/>
                <w:bCs/>
              </w:rPr>
            </w:pPr>
          </w:p>
        </w:tc>
        <w:tc>
          <w:tcPr>
            <w:tcW w:w="8478" w:type="dxa"/>
          </w:tcPr>
          <w:p w:rsidR="003B1559" w:rsidRPr="005A6530" w:rsidRDefault="00B52AA6" w:rsidP="000C26EA">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0C26EA">
              <w:rPr>
                <w:rFonts w:asciiTheme="majorBidi" w:eastAsia="MS Gothic" w:hAnsiTheme="majorBidi" w:cstheme="majorBidi"/>
              </w:rPr>
              <w:t>D</w:t>
            </w:r>
            <w:r w:rsidRPr="005A6530">
              <w:rPr>
                <w:rFonts w:asciiTheme="majorBidi" w:eastAsia="MS Gothic" w:hAnsiTheme="majorBidi" w:cstheme="majorBidi"/>
              </w:rPr>
              <w:t>eath</w:t>
            </w:r>
            <w:r w:rsidR="000C26EA">
              <w:rPr>
                <w:rFonts w:asciiTheme="majorBidi" w:eastAsia="MS Gothic" w:hAnsiTheme="majorBidi" w:cstheme="majorBidi"/>
              </w:rPr>
              <w:t xml:space="preserve"> of</w:t>
            </w:r>
            <w:r w:rsidR="000C26EA" w:rsidRPr="005A6530">
              <w:rPr>
                <w:rFonts w:asciiTheme="majorBidi" w:eastAsia="MS Gothic" w:hAnsiTheme="majorBidi" w:cstheme="majorBidi"/>
              </w:rPr>
              <w:t xml:space="preserve"> </w:t>
            </w:r>
            <w:r w:rsidR="000C26EA">
              <w:rPr>
                <w:rFonts w:asciiTheme="majorBidi" w:eastAsia="MS Gothic" w:hAnsiTheme="majorBidi" w:cstheme="majorBidi"/>
              </w:rPr>
              <w:t>p</w:t>
            </w:r>
            <w:r w:rsidR="000C26EA" w:rsidRPr="005A6530">
              <w:rPr>
                <w:rFonts w:asciiTheme="majorBidi" w:eastAsia="MS Gothic" w:hAnsiTheme="majorBidi" w:cstheme="majorBidi"/>
              </w:rPr>
              <w:t>ersonnel</w:t>
            </w:r>
            <w:r w:rsidRPr="005A6530">
              <w:rPr>
                <w:rFonts w:asciiTheme="majorBidi" w:eastAsia="MS Gothic" w:hAnsiTheme="majorBidi" w:cstheme="majorBidi"/>
              </w:rPr>
              <w:t xml:space="preserve"> or serious injury, </w:t>
            </w:r>
            <w:r w:rsidRPr="005A6530">
              <w:rPr>
                <w:rFonts w:asciiTheme="majorBidi" w:hAnsiTheme="majorBidi" w:cstheme="majorBidi"/>
              </w:rPr>
              <w:t>limb amputation</w:t>
            </w:r>
          </w:p>
        </w:tc>
      </w:tr>
      <w:tr w:rsidR="00B52AA6" w:rsidRPr="00857DC5" w:rsidTr="003B1559">
        <w:tc>
          <w:tcPr>
            <w:tcW w:w="1098" w:type="dxa"/>
            <w:vMerge/>
          </w:tcPr>
          <w:p w:rsidR="00B52AA6" w:rsidRPr="00F017B3" w:rsidRDefault="00B52AA6" w:rsidP="00F017B3">
            <w:pPr>
              <w:bidi/>
              <w:jc w:val="center"/>
              <w:rPr>
                <w:rFonts w:asciiTheme="majorBidi" w:hAnsiTheme="majorBidi" w:cstheme="majorBidi"/>
                <w:b/>
                <w:bCs/>
                <w:rtl/>
              </w:rPr>
            </w:pPr>
          </w:p>
        </w:tc>
        <w:tc>
          <w:tcPr>
            <w:tcW w:w="8478" w:type="dxa"/>
          </w:tcPr>
          <w:p w:rsidR="00B52AA6" w:rsidRPr="005A6530" w:rsidRDefault="00B52AA6" w:rsidP="00DD5730">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103AF8" w:rsidRPr="005A6530">
              <w:rPr>
                <w:rFonts w:asciiTheme="majorBidi" w:eastAsia="MS Gothic" w:hAnsiTheme="majorBidi" w:cstheme="majorBidi"/>
              </w:rPr>
              <w:t>Stopping production for over 6 hours or major damage to equipment and infrastructures resulting in complete failure of the unit or severe damage to it</w:t>
            </w:r>
          </w:p>
        </w:tc>
      </w:tr>
      <w:tr w:rsidR="004F5759" w:rsidRPr="00857DC5" w:rsidTr="003B1559">
        <w:tc>
          <w:tcPr>
            <w:tcW w:w="1098" w:type="dxa"/>
            <w:vMerge/>
          </w:tcPr>
          <w:p w:rsidR="004F5759" w:rsidRPr="00F017B3" w:rsidRDefault="004F5759" w:rsidP="00F017B3">
            <w:pPr>
              <w:bidi/>
              <w:jc w:val="center"/>
              <w:rPr>
                <w:rFonts w:asciiTheme="majorBidi" w:hAnsiTheme="majorBidi" w:cstheme="majorBidi"/>
                <w:b/>
                <w:bCs/>
                <w:rtl/>
              </w:rPr>
            </w:pPr>
          </w:p>
        </w:tc>
        <w:tc>
          <w:tcPr>
            <w:tcW w:w="8478" w:type="dxa"/>
          </w:tcPr>
          <w:p w:rsidR="004F5759" w:rsidRPr="005A6530" w:rsidRDefault="004F5759" w:rsidP="000E49A7">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6B07F4" w:rsidRPr="005A6530">
              <w:rPr>
                <w:rFonts w:asciiTheme="majorBidi" w:eastAsia="MS Gothic" w:hAnsiTheme="majorBidi" w:cstheme="majorBidi"/>
              </w:rPr>
              <w:t xml:space="preserve">Accidents resulting in the leakage of liquids, chemicals and gases in large </w:t>
            </w:r>
            <w:r w:rsidR="000E49A7" w:rsidRPr="005A6530">
              <w:rPr>
                <w:rFonts w:asciiTheme="majorBidi" w:eastAsia="MS Gothic" w:hAnsiTheme="majorBidi" w:cstheme="majorBidi"/>
              </w:rPr>
              <w:t>quantities</w:t>
            </w:r>
            <w:r w:rsidR="006B07F4" w:rsidRPr="005A6530">
              <w:rPr>
                <w:rFonts w:asciiTheme="majorBidi" w:eastAsia="MS Gothic" w:hAnsiTheme="majorBidi" w:cstheme="majorBidi"/>
              </w:rPr>
              <w:t xml:space="preserve"> (and even beyond the site) with the potential for general impact</w:t>
            </w:r>
          </w:p>
        </w:tc>
      </w:tr>
      <w:tr w:rsidR="008826A4" w:rsidRPr="00857DC5" w:rsidTr="003B1559">
        <w:tc>
          <w:tcPr>
            <w:tcW w:w="1098" w:type="dxa"/>
            <w:vMerge w:val="restart"/>
          </w:tcPr>
          <w:p w:rsidR="008826A4" w:rsidRPr="00F017B3" w:rsidRDefault="008826A4" w:rsidP="00F017B3">
            <w:pPr>
              <w:jc w:val="center"/>
              <w:rPr>
                <w:rFonts w:asciiTheme="majorBidi" w:hAnsiTheme="majorBidi" w:cstheme="majorBidi"/>
                <w:b/>
                <w:bCs/>
              </w:rPr>
            </w:pPr>
          </w:p>
          <w:p w:rsidR="008826A4" w:rsidRPr="005A6530" w:rsidRDefault="008826A4" w:rsidP="00F017B3">
            <w:pPr>
              <w:jc w:val="center"/>
              <w:rPr>
                <w:rFonts w:asciiTheme="majorBidi" w:hAnsiTheme="majorBidi" w:cstheme="majorBidi"/>
                <w:b/>
                <w:bCs/>
              </w:rPr>
            </w:pPr>
            <w:r w:rsidRPr="005A6530">
              <w:rPr>
                <w:rFonts w:asciiTheme="majorBidi" w:hAnsiTheme="majorBidi" w:cstheme="majorBidi"/>
                <w:b/>
                <w:bCs/>
              </w:rPr>
              <w:t>3</w:t>
            </w:r>
          </w:p>
          <w:p w:rsidR="008826A4" w:rsidRPr="00F017B3" w:rsidRDefault="008826A4" w:rsidP="00F017B3">
            <w:pPr>
              <w:jc w:val="center"/>
              <w:rPr>
                <w:rFonts w:asciiTheme="majorBidi" w:hAnsiTheme="majorBidi" w:cstheme="majorBidi"/>
                <w:b/>
                <w:bCs/>
              </w:rPr>
            </w:pPr>
          </w:p>
        </w:tc>
        <w:tc>
          <w:tcPr>
            <w:tcW w:w="8478" w:type="dxa"/>
          </w:tcPr>
          <w:p w:rsidR="008826A4" w:rsidRPr="00857DC5" w:rsidRDefault="008826A4" w:rsidP="00FC5B79">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 xml:space="preserve">Major injuries and permanent disabilities in a way to prevent proper </w:t>
            </w:r>
            <w:r w:rsidR="00FC5B79" w:rsidRPr="005A6530">
              <w:rPr>
                <w:rFonts w:asciiTheme="majorBidi" w:eastAsia="MS Gothic" w:hAnsiTheme="majorBidi" w:cstheme="majorBidi"/>
              </w:rPr>
              <w:t xml:space="preserve">function of an organ </w:t>
            </w:r>
            <w:r w:rsidRPr="005A6530">
              <w:rPr>
                <w:rFonts w:asciiTheme="majorBidi" w:eastAsia="MS Gothic" w:hAnsiTheme="majorBidi" w:cstheme="majorBidi"/>
              </w:rPr>
              <w:t xml:space="preserve">(e.g. knuckle amputation) or exposing people </w:t>
            </w:r>
            <w:r w:rsidR="00FC5B79" w:rsidRPr="005A6530">
              <w:rPr>
                <w:rFonts w:asciiTheme="majorBidi" w:eastAsia="MS Gothic" w:hAnsiTheme="majorBidi" w:cstheme="majorBidi"/>
              </w:rPr>
              <w:t xml:space="preserve">to </w:t>
            </w:r>
            <w:r w:rsidRPr="005A6530">
              <w:rPr>
                <w:rFonts w:asciiTheme="majorBidi" w:eastAsia="MS Gothic" w:hAnsiTheme="majorBidi" w:cstheme="majorBidi"/>
              </w:rPr>
              <w:t xml:space="preserve">excessive amounts of hazardous and toxic substances </w:t>
            </w:r>
          </w:p>
        </w:tc>
      </w:tr>
      <w:tr w:rsidR="00FC5B79" w:rsidRPr="00857DC5" w:rsidTr="003B1559">
        <w:tc>
          <w:tcPr>
            <w:tcW w:w="1098" w:type="dxa"/>
            <w:vMerge/>
          </w:tcPr>
          <w:p w:rsidR="00FC5B79" w:rsidRPr="00F017B3" w:rsidRDefault="00FC5B79" w:rsidP="00F017B3">
            <w:pPr>
              <w:bidi/>
              <w:jc w:val="center"/>
              <w:rPr>
                <w:rFonts w:asciiTheme="majorBidi" w:hAnsiTheme="majorBidi" w:cstheme="majorBidi"/>
                <w:b/>
                <w:bCs/>
                <w:rtl/>
              </w:rPr>
            </w:pPr>
          </w:p>
        </w:tc>
        <w:tc>
          <w:tcPr>
            <w:tcW w:w="8478" w:type="dxa"/>
          </w:tcPr>
          <w:p w:rsidR="00FC5B79" w:rsidRPr="005A6530" w:rsidRDefault="00FC5B79" w:rsidP="000E49A7">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E508F6" w:rsidRPr="005A6530">
              <w:rPr>
                <w:rFonts w:asciiTheme="majorBidi" w:eastAsia="MS Gothic" w:hAnsiTheme="majorBidi" w:cstheme="majorBidi"/>
              </w:rPr>
              <w:t>The failure of e</w:t>
            </w:r>
            <w:r w:rsidRPr="005A6530">
              <w:rPr>
                <w:rFonts w:asciiTheme="majorBidi" w:eastAsia="MS Gothic" w:hAnsiTheme="majorBidi" w:cstheme="majorBidi"/>
              </w:rPr>
              <w:t>quipment or vital infrastructure</w:t>
            </w:r>
            <w:r w:rsidR="00E508F6" w:rsidRPr="005A6530">
              <w:rPr>
                <w:rFonts w:asciiTheme="majorBidi" w:eastAsia="MS Gothic" w:hAnsiTheme="majorBidi" w:cstheme="majorBidi"/>
              </w:rPr>
              <w:t>s</w:t>
            </w:r>
            <w:r w:rsidRPr="005A6530">
              <w:rPr>
                <w:rFonts w:asciiTheme="majorBidi" w:eastAsia="MS Gothic" w:hAnsiTheme="majorBidi" w:cstheme="majorBidi"/>
              </w:rPr>
              <w:t xml:space="preserve"> </w:t>
            </w:r>
            <w:r w:rsidR="00E508F6" w:rsidRPr="005A6530">
              <w:rPr>
                <w:rFonts w:asciiTheme="majorBidi" w:eastAsia="MS Gothic" w:hAnsiTheme="majorBidi" w:cstheme="majorBidi"/>
              </w:rPr>
              <w:t xml:space="preserve">in a way to shut down </w:t>
            </w:r>
            <w:r w:rsidR="000E49A7" w:rsidRPr="005A6530">
              <w:rPr>
                <w:rFonts w:asciiTheme="majorBidi" w:eastAsia="MS Gothic" w:hAnsiTheme="majorBidi" w:cstheme="majorBidi"/>
              </w:rPr>
              <w:t>a major sector of the</w:t>
            </w:r>
            <w:r w:rsidRPr="005A6530">
              <w:rPr>
                <w:rFonts w:asciiTheme="majorBidi" w:eastAsia="MS Gothic" w:hAnsiTheme="majorBidi" w:cstheme="majorBidi"/>
              </w:rPr>
              <w:t xml:space="preserve"> unit</w:t>
            </w:r>
          </w:p>
        </w:tc>
      </w:tr>
      <w:tr w:rsidR="000E49A7" w:rsidRPr="00857DC5" w:rsidTr="003B1559">
        <w:tc>
          <w:tcPr>
            <w:tcW w:w="1098" w:type="dxa"/>
            <w:vMerge/>
          </w:tcPr>
          <w:p w:rsidR="000E49A7" w:rsidRPr="00F017B3" w:rsidRDefault="000E49A7" w:rsidP="00F017B3">
            <w:pPr>
              <w:bidi/>
              <w:jc w:val="center"/>
              <w:rPr>
                <w:rFonts w:asciiTheme="majorBidi" w:hAnsiTheme="majorBidi" w:cstheme="majorBidi"/>
                <w:b/>
                <w:bCs/>
                <w:rtl/>
              </w:rPr>
            </w:pPr>
          </w:p>
        </w:tc>
        <w:tc>
          <w:tcPr>
            <w:tcW w:w="8478" w:type="dxa"/>
          </w:tcPr>
          <w:p w:rsidR="000E49A7" w:rsidRPr="005A6530" w:rsidRDefault="000E49A7" w:rsidP="006150B0">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 xml:space="preserve">The leakage of liquids, chemicals and gases in large quantities inside the site with the potential for </w:t>
            </w:r>
            <w:r w:rsidR="006150B0" w:rsidRPr="005A6530">
              <w:rPr>
                <w:rFonts w:asciiTheme="majorBidi" w:eastAsia="MS Gothic" w:hAnsiTheme="majorBidi" w:cstheme="majorBidi"/>
              </w:rPr>
              <w:t>affecting</w:t>
            </w:r>
            <w:r w:rsidRPr="005A6530">
              <w:rPr>
                <w:rFonts w:asciiTheme="majorBidi" w:eastAsia="MS Gothic" w:hAnsiTheme="majorBidi" w:cstheme="majorBidi"/>
              </w:rPr>
              <w:t xml:space="preserve"> </w:t>
            </w:r>
            <w:r w:rsidR="006150B0" w:rsidRPr="005A6530">
              <w:rPr>
                <w:rFonts w:asciiTheme="majorBidi" w:eastAsia="MS Gothic" w:hAnsiTheme="majorBidi" w:cstheme="majorBidi"/>
              </w:rPr>
              <w:t>personnel and</w:t>
            </w:r>
            <w:r w:rsidRPr="005A6530">
              <w:rPr>
                <w:rFonts w:asciiTheme="majorBidi" w:eastAsia="MS Gothic" w:hAnsiTheme="majorBidi" w:cstheme="majorBidi"/>
              </w:rPr>
              <w:t xml:space="preserve"> equipment</w:t>
            </w:r>
          </w:p>
        </w:tc>
      </w:tr>
      <w:tr w:rsidR="007E1316" w:rsidRPr="00857DC5" w:rsidTr="003B1559">
        <w:tc>
          <w:tcPr>
            <w:tcW w:w="1098" w:type="dxa"/>
            <w:vMerge w:val="restart"/>
          </w:tcPr>
          <w:p w:rsidR="007E1316" w:rsidRPr="00F017B3" w:rsidRDefault="007E1316" w:rsidP="00F017B3">
            <w:pPr>
              <w:jc w:val="center"/>
              <w:rPr>
                <w:rFonts w:asciiTheme="majorBidi" w:hAnsiTheme="majorBidi" w:cstheme="majorBidi"/>
                <w:b/>
                <w:bCs/>
              </w:rPr>
            </w:pPr>
          </w:p>
          <w:p w:rsidR="007E1316" w:rsidRPr="005A6530" w:rsidRDefault="007E1316" w:rsidP="00F017B3">
            <w:pPr>
              <w:jc w:val="center"/>
              <w:rPr>
                <w:rFonts w:asciiTheme="majorBidi" w:hAnsiTheme="majorBidi" w:cstheme="majorBidi"/>
                <w:b/>
                <w:bCs/>
              </w:rPr>
            </w:pPr>
            <w:r w:rsidRPr="005A6530">
              <w:rPr>
                <w:rFonts w:asciiTheme="majorBidi" w:hAnsiTheme="majorBidi" w:cstheme="majorBidi"/>
                <w:b/>
                <w:bCs/>
              </w:rPr>
              <w:t>2</w:t>
            </w:r>
          </w:p>
          <w:p w:rsidR="007E1316" w:rsidRPr="00F017B3" w:rsidRDefault="007E1316" w:rsidP="00F017B3">
            <w:pPr>
              <w:jc w:val="center"/>
              <w:rPr>
                <w:rFonts w:asciiTheme="majorBidi" w:hAnsiTheme="majorBidi" w:cstheme="majorBidi"/>
                <w:b/>
                <w:bCs/>
              </w:rPr>
            </w:pPr>
          </w:p>
        </w:tc>
        <w:tc>
          <w:tcPr>
            <w:tcW w:w="8478" w:type="dxa"/>
          </w:tcPr>
          <w:p w:rsidR="007E1316" w:rsidRPr="005A6530" w:rsidRDefault="007E1316" w:rsidP="003512DF">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404D52" w:rsidRPr="005A6530">
              <w:rPr>
                <w:rFonts w:asciiTheme="majorBidi" w:eastAsia="MS Gothic" w:hAnsiTheme="majorBidi" w:cstheme="majorBidi"/>
              </w:rPr>
              <w:t xml:space="preserve">Minor injuries and temporary disabilities or exposure to insignificant amounts of hazardous and toxic substances, resulting in </w:t>
            </w:r>
            <w:r w:rsidR="003512DF" w:rsidRPr="005A6530">
              <w:rPr>
                <w:rFonts w:asciiTheme="majorBidi" w:eastAsia="MS Gothic" w:hAnsiTheme="majorBidi" w:cstheme="majorBidi"/>
              </w:rPr>
              <w:t xml:space="preserve">absenteeism </w:t>
            </w:r>
            <w:r w:rsidR="00404D52" w:rsidRPr="005A6530">
              <w:rPr>
                <w:rFonts w:asciiTheme="majorBidi" w:eastAsia="MS Gothic" w:hAnsiTheme="majorBidi" w:cstheme="majorBidi"/>
              </w:rPr>
              <w:t xml:space="preserve">and </w:t>
            </w:r>
            <w:r w:rsidR="003512DF" w:rsidRPr="005A6530">
              <w:rPr>
                <w:rFonts w:asciiTheme="majorBidi" w:eastAsia="MS Gothic" w:hAnsiTheme="majorBidi" w:cstheme="majorBidi"/>
              </w:rPr>
              <w:t xml:space="preserve">some </w:t>
            </w:r>
            <w:r w:rsidR="00404D52" w:rsidRPr="005A6530">
              <w:rPr>
                <w:rFonts w:asciiTheme="majorBidi" w:eastAsia="MS Gothic" w:hAnsiTheme="majorBidi" w:cstheme="majorBidi"/>
              </w:rPr>
              <w:t xml:space="preserve">reversible effects on one’s health </w:t>
            </w:r>
          </w:p>
        </w:tc>
      </w:tr>
      <w:tr w:rsidR="003512DF" w:rsidRPr="00857DC5" w:rsidTr="003B1559">
        <w:tc>
          <w:tcPr>
            <w:tcW w:w="1098" w:type="dxa"/>
            <w:vMerge/>
          </w:tcPr>
          <w:p w:rsidR="003512DF" w:rsidRPr="00F017B3" w:rsidRDefault="003512DF" w:rsidP="00F017B3">
            <w:pPr>
              <w:bidi/>
              <w:jc w:val="center"/>
              <w:rPr>
                <w:rFonts w:asciiTheme="majorBidi" w:hAnsiTheme="majorBidi" w:cstheme="majorBidi"/>
                <w:b/>
                <w:bCs/>
                <w:rtl/>
              </w:rPr>
            </w:pPr>
          </w:p>
        </w:tc>
        <w:tc>
          <w:tcPr>
            <w:tcW w:w="8478" w:type="dxa"/>
          </w:tcPr>
          <w:p w:rsidR="003512DF" w:rsidRPr="005A6530" w:rsidRDefault="003512DF" w:rsidP="003512DF">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Damage to equipment/partial process cessation, where the process may require re-started</w:t>
            </w:r>
          </w:p>
        </w:tc>
      </w:tr>
      <w:tr w:rsidR="003512DF" w:rsidRPr="00857DC5" w:rsidTr="003B1559">
        <w:tc>
          <w:tcPr>
            <w:tcW w:w="1098" w:type="dxa"/>
            <w:vMerge/>
          </w:tcPr>
          <w:p w:rsidR="003512DF" w:rsidRPr="00F017B3" w:rsidRDefault="003512DF" w:rsidP="00F017B3">
            <w:pPr>
              <w:bidi/>
              <w:jc w:val="center"/>
              <w:rPr>
                <w:rFonts w:asciiTheme="majorBidi" w:hAnsiTheme="majorBidi" w:cstheme="majorBidi"/>
                <w:b/>
                <w:bCs/>
                <w:rtl/>
              </w:rPr>
            </w:pPr>
          </w:p>
        </w:tc>
        <w:tc>
          <w:tcPr>
            <w:tcW w:w="8478" w:type="dxa"/>
          </w:tcPr>
          <w:p w:rsidR="003512DF" w:rsidRPr="005A6530" w:rsidRDefault="003512DF" w:rsidP="00FD0286">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FD0286" w:rsidRPr="005A6530">
              <w:rPr>
                <w:rFonts w:asciiTheme="majorBidi" w:hAnsiTheme="majorBidi" w:cstheme="majorBidi"/>
                <w:lang w:bidi="fa-IR"/>
              </w:rPr>
              <w:t xml:space="preserve">Environmental incidents such as </w:t>
            </w:r>
            <w:r w:rsidR="00FD0286" w:rsidRPr="005A6530">
              <w:rPr>
                <w:rFonts w:asciiTheme="majorBidi" w:eastAsia="MS Gothic" w:hAnsiTheme="majorBidi" w:cstheme="majorBidi"/>
              </w:rPr>
              <w:t>leakage of liquids, chemicals and gases in large quantities inside the site</w:t>
            </w:r>
            <w:r w:rsidR="00FD0286" w:rsidRPr="005A6530">
              <w:rPr>
                <w:rFonts w:asciiTheme="majorBidi" w:hAnsiTheme="majorBidi" w:cstheme="majorBidi"/>
                <w:lang w:bidi="fa-IR"/>
              </w:rPr>
              <w:t>, without a serious threat to personnel and equipment</w:t>
            </w:r>
          </w:p>
        </w:tc>
      </w:tr>
      <w:tr w:rsidR="00FD0286" w:rsidRPr="00857DC5" w:rsidTr="003B1559">
        <w:tc>
          <w:tcPr>
            <w:tcW w:w="1098" w:type="dxa"/>
            <w:vMerge w:val="restart"/>
          </w:tcPr>
          <w:p w:rsidR="00FD0286" w:rsidRPr="005A6530" w:rsidRDefault="00FD0286" w:rsidP="00F017B3">
            <w:pPr>
              <w:jc w:val="center"/>
              <w:rPr>
                <w:rFonts w:asciiTheme="majorBidi" w:hAnsiTheme="majorBidi" w:cstheme="majorBidi"/>
                <w:b/>
                <w:bCs/>
              </w:rPr>
            </w:pPr>
            <w:r w:rsidRPr="005A6530">
              <w:rPr>
                <w:rFonts w:asciiTheme="majorBidi" w:hAnsiTheme="majorBidi" w:cstheme="majorBidi"/>
                <w:b/>
                <w:bCs/>
              </w:rPr>
              <w:t>1</w:t>
            </w:r>
          </w:p>
        </w:tc>
        <w:tc>
          <w:tcPr>
            <w:tcW w:w="8478" w:type="dxa"/>
          </w:tcPr>
          <w:p w:rsidR="00FD0286" w:rsidRPr="005A6530" w:rsidRDefault="00FD0286" w:rsidP="00950ADF">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hAnsiTheme="majorBidi" w:cstheme="majorBidi"/>
                <w:lang w:bidi="fa-IR"/>
              </w:rPr>
              <w:t xml:space="preserve">Minor </w:t>
            </w:r>
            <w:r w:rsidRPr="005A6530">
              <w:rPr>
                <w:rFonts w:asciiTheme="majorBidi" w:eastAsia="MS Gothic" w:hAnsiTheme="majorBidi" w:cstheme="majorBidi"/>
              </w:rPr>
              <w:t xml:space="preserve">injuries </w:t>
            </w:r>
            <w:r w:rsidRPr="005A6530">
              <w:rPr>
                <w:rFonts w:asciiTheme="majorBidi" w:hAnsiTheme="majorBidi" w:cstheme="majorBidi"/>
                <w:lang w:bidi="fa-IR"/>
              </w:rPr>
              <w:t xml:space="preserve">with a small impact on one’s health and the possibility of returning to work on the same day </w:t>
            </w:r>
          </w:p>
        </w:tc>
      </w:tr>
      <w:tr w:rsidR="00950ADF" w:rsidRPr="00857DC5" w:rsidTr="003B1559">
        <w:tc>
          <w:tcPr>
            <w:tcW w:w="1098" w:type="dxa"/>
            <w:vMerge/>
          </w:tcPr>
          <w:p w:rsidR="00950ADF" w:rsidRPr="00857DC5" w:rsidRDefault="00950ADF" w:rsidP="00DD5730">
            <w:pPr>
              <w:bidi/>
              <w:rPr>
                <w:rFonts w:asciiTheme="majorBidi" w:hAnsiTheme="majorBidi" w:cstheme="majorBidi"/>
                <w:rtl/>
              </w:rPr>
            </w:pPr>
          </w:p>
        </w:tc>
        <w:tc>
          <w:tcPr>
            <w:tcW w:w="8478" w:type="dxa"/>
          </w:tcPr>
          <w:p w:rsidR="00950ADF" w:rsidRPr="005A6530" w:rsidRDefault="00950ADF" w:rsidP="00950ADF">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hAnsiTheme="majorBidi" w:cstheme="majorBidi"/>
                <w:lang w:bidi="fa-IR"/>
              </w:rPr>
              <w:t>Partial damage to equipment, with the possibility of short-term cessation of processes for repairing equipment</w:t>
            </w:r>
          </w:p>
        </w:tc>
      </w:tr>
      <w:tr w:rsidR="00950ADF" w:rsidRPr="00857DC5" w:rsidTr="003B1559">
        <w:tc>
          <w:tcPr>
            <w:tcW w:w="1098" w:type="dxa"/>
            <w:vMerge/>
          </w:tcPr>
          <w:p w:rsidR="00950ADF" w:rsidRPr="00857DC5" w:rsidRDefault="00950ADF" w:rsidP="00DD5730">
            <w:pPr>
              <w:bidi/>
              <w:rPr>
                <w:rFonts w:asciiTheme="majorBidi" w:hAnsiTheme="majorBidi" w:cstheme="majorBidi"/>
                <w:rtl/>
              </w:rPr>
            </w:pPr>
          </w:p>
        </w:tc>
        <w:tc>
          <w:tcPr>
            <w:tcW w:w="8478" w:type="dxa"/>
          </w:tcPr>
          <w:p w:rsidR="00950ADF" w:rsidRPr="005A6530" w:rsidRDefault="00950ADF" w:rsidP="00F50B46">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The leakage of liquids, chemicals and gases in low quantities</w:t>
            </w:r>
            <w:r w:rsidRPr="005A6530">
              <w:rPr>
                <w:rFonts w:asciiTheme="majorBidi" w:hAnsiTheme="majorBidi" w:cstheme="majorBidi"/>
                <w:lang w:bidi="fa-IR"/>
              </w:rPr>
              <w:t xml:space="preserve"> </w:t>
            </w:r>
            <w:r w:rsidR="00F50B46" w:rsidRPr="005A6530">
              <w:rPr>
                <w:rFonts w:asciiTheme="majorBidi" w:hAnsiTheme="majorBidi" w:cstheme="majorBidi"/>
                <w:lang w:bidi="fa-IR"/>
              </w:rPr>
              <w:t xml:space="preserve">without no adverse impact on personnel and equipment </w:t>
            </w:r>
          </w:p>
        </w:tc>
      </w:tr>
    </w:tbl>
    <w:p w:rsidR="00AC3656" w:rsidRDefault="00AC3656" w:rsidP="00B16DBD">
      <w:pPr>
        <w:jc w:val="both"/>
        <w:rPr>
          <w:rFonts w:asciiTheme="majorBidi" w:hAnsiTheme="majorBidi" w:cstheme="majorBidi"/>
          <w:b/>
          <w:bCs/>
          <w:sz w:val="24"/>
          <w:szCs w:val="24"/>
        </w:rPr>
      </w:pPr>
    </w:p>
    <w:p w:rsidR="00B16DBD" w:rsidRPr="00802C7F" w:rsidRDefault="00B16DBD" w:rsidP="00B16DBD">
      <w:pPr>
        <w:jc w:val="both"/>
        <w:rPr>
          <w:rFonts w:asciiTheme="majorBidi" w:hAnsiTheme="majorBidi" w:cstheme="majorBidi"/>
          <w:b/>
          <w:bCs/>
          <w:sz w:val="24"/>
          <w:szCs w:val="24"/>
        </w:rPr>
      </w:pPr>
      <w:r w:rsidRPr="00802C7F">
        <w:rPr>
          <w:rFonts w:asciiTheme="majorBidi" w:hAnsiTheme="majorBidi" w:cstheme="majorBidi"/>
          <w:b/>
          <w:bCs/>
          <w:sz w:val="24"/>
          <w:szCs w:val="24"/>
        </w:rPr>
        <w:lastRenderedPageBreak/>
        <w:t>5.2 Control level</w:t>
      </w:r>
      <w:r w:rsidR="002E6D6A">
        <w:rPr>
          <w:rFonts w:asciiTheme="majorBidi" w:hAnsiTheme="majorBidi" w:cstheme="majorBidi"/>
          <w:b/>
          <w:bCs/>
          <w:sz w:val="24"/>
          <w:szCs w:val="24"/>
        </w:rPr>
        <w:t xml:space="preserve"> </w:t>
      </w:r>
      <w:r w:rsidR="002E6D6A" w:rsidRPr="00802C7F">
        <w:rPr>
          <w:rFonts w:asciiTheme="majorBidi" w:hAnsiTheme="majorBidi" w:cstheme="majorBidi"/>
          <w:b/>
          <w:bCs/>
          <w:sz w:val="24"/>
          <w:szCs w:val="24"/>
        </w:rPr>
        <w:t>Table</w:t>
      </w:r>
    </w:p>
    <w:p w:rsidR="00C17C5F" w:rsidRPr="005A6530" w:rsidRDefault="00B16DBD" w:rsidP="00BB14E7">
      <w:pPr>
        <w:jc w:val="both"/>
        <w:rPr>
          <w:rFonts w:asciiTheme="majorBidi" w:hAnsiTheme="majorBidi" w:cstheme="majorBidi"/>
          <w:sz w:val="24"/>
          <w:szCs w:val="24"/>
        </w:rPr>
      </w:pPr>
      <w:r w:rsidRPr="005A6530">
        <w:rPr>
          <w:rFonts w:asciiTheme="majorBidi" w:hAnsiTheme="majorBidi" w:cstheme="majorBidi"/>
          <w:sz w:val="24"/>
          <w:szCs w:val="24"/>
        </w:rPr>
        <w:t>In Table 2, the level of control over consequences of an accident/</w:t>
      </w:r>
      <w:r w:rsidR="00BB14E7">
        <w:rPr>
          <w:rFonts w:asciiTheme="majorBidi" w:hAnsiTheme="majorBidi" w:cstheme="majorBidi"/>
          <w:sz w:val="24"/>
          <w:szCs w:val="24"/>
        </w:rPr>
        <w:t>incident</w:t>
      </w:r>
      <w:r w:rsidRPr="005A6530">
        <w:rPr>
          <w:rFonts w:asciiTheme="majorBidi" w:hAnsiTheme="majorBidi" w:cstheme="majorBidi"/>
          <w:sz w:val="24"/>
          <w:szCs w:val="24"/>
        </w:rPr>
        <w:t xml:space="preserve"> is defined in four levels.</w:t>
      </w:r>
    </w:p>
    <w:tbl>
      <w:tblPr>
        <w:tblStyle w:val="TableGrid"/>
        <w:tblW w:w="0" w:type="auto"/>
        <w:tblLook w:val="04A0" w:firstRow="1" w:lastRow="0" w:firstColumn="1" w:lastColumn="0" w:noHBand="0" w:noVBand="1"/>
      </w:tblPr>
      <w:tblGrid>
        <w:gridCol w:w="1008"/>
        <w:gridCol w:w="8568"/>
      </w:tblGrid>
      <w:tr w:rsidR="006F6289" w:rsidRPr="00F017B3" w:rsidTr="006F6289">
        <w:tc>
          <w:tcPr>
            <w:tcW w:w="1008" w:type="dxa"/>
          </w:tcPr>
          <w:p w:rsidR="006F6289" w:rsidRPr="005A6530" w:rsidRDefault="006F6289" w:rsidP="00F017B3">
            <w:pPr>
              <w:bidi/>
              <w:jc w:val="center"/>
              <w:rPr>
                <w:rFonts w:asciiTheme="majorBidi" w:hAnsiTheme="majorBidi" w:cstheme="majorBidi"/>
                <w:b/>
                <w:bCs/>
                <w:rtl/>
                <w:lang w:bidi="fa-IR"/>
              </w:rPr>
            </w:pPr>
            <w:r w:rsidRPr="005A6530">
              <w:rPr>
                <w:rFonts w:asciiTheme="majorBidi" w:hAnsiTheme="majorBidi" w:cstheme="majorBidi"/>
                <w:b/>
                <w:bCs/>
              </w:rPr>
              <w:t>Level</w:t>
            </w:r>
          </w:p>
        </w:tc>
        <w:tc>
          <w:tcPr>
            <w:tcW w:w="8568" w:type="dxa"/>
          </w:tcPr>
          <w:p w:rsidR="006F6289" w:rsidRPr="005A6530" w:rsidRDefault="006F6289" w:rsidP="00F017B3">
            <w:pPr>
              <w:jc w:val="center"/>
              <w:rPr>
                <w:rFonts w:asciiTheme="majorBidi" w:hAnsiTheme="majorBidi" w:cstheme="majorBidi"/>
                <w:b/>
                <w:bCs/>
                <w:rtl/>
                <w:lang w:bidi="fa-IR"/>
              </w:rPr>
            </w:pPr>
            <w:r w:rsidRPr="005A6530">
              <w:rPr>
                <w:rFonts w:asciiTheme="majorBidi" w:hAnsiTheme="majorBidi" w:cstheme="majorBidi"/>
                <w:b/>
                <w:bCs/>
              </w:rPr>
              <w:t>Levels of control over accidents</w:t>
            </w:r>
          </w:p>
        </w:tc>
      </w:tr>
      <w:tr w:rsidR="00857DC5" w:rsidRPr="00F017B3" w:rsidTr="006F6289">
        <w:tc>
          <w:tcPr>
            <w:tcW w:w="1008" w:type="dxa"/>
          </w:tcPr>
          <w:p w:rsidR="00857DC5" w:rsidRPr="00802C7F" w:rsidRDefault="00857DC5" w:rsidP="00F017B3">
            <w:pPr>
              <w:jc w:val="center"/>
              <w:rPr>
                <w:rFonts w:asciiTheme="majorBidi" w:hAnsiTheme="majorBidi" w:cstheme="majorBidi"/>
                <w:b/>
                <w:bCs/>
              </w:rPr>
            </w:pPr>
            <w:r w:rsidRPr="00802C7F">
              <w:rPr>
                <w:rFonts w:asciiTheme="majorBidi" w:hAnsiTheme="majorBidi" w:cstheme="majorBidi"/>
                <w:b/>
                <w:bCs/>
              </w:rPr>
              <w:t>4</w:t>
            </w:r>
          </w:p>
        </w:tc>
        <w:tc>
          <w:tcPr>
            <w:tcW w:w="8568" w:type="dxa"/>
          </w:tcPr>
          <w:p w:rsidR="00857DC5" w:rsidRPr="005A6530" w:rsidRDefault="00857DC5" w:rsidP="00F017B3">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00F017B3" w:rsidRPr="005A6530">
              <w:rPr>
                <w:rFonts w:asciiTheme="majorBidi" w:eastAsia="MS Gothic" w:hAnsiTheme="majorBidi" w:cstheme="majorBidi"/>
              </w:rPr>
              <w:t xml:space="preserve">The accident has not been controlled and apparently, it cannot be controlled it in less than three hours </w:t>
            </w:r>
          </w:p>
        </w:tc>
      </w:tr>
      <w:tr w:rsidR="00F017B3" w:rsidRPr="00F017B3" w:rsidTr="006F6289">
        <w:tc>
          <w:tcPr>
            <w:tcW w:w="1008" w:type="dxa"/>
          </w:tcPr>
          <w:p w:rsidR="00F017B3" w:rsidRPr="00802C7F" w:rsidRDefault="00F017B3" w:rsidP="00F017B3">
            <w:pPr>
              <w:jc w:val="center"/>
              <w:rPr>
                <w:rFonts w:asciiTheme="majorBidi" w:hAnsiTheme="majorBidi" w:cstheme="majorBidi"/>
                <w:b/>
                <w:bCs/>
              </w:rPr>
            </w:pPr>
            <w:r w:rsidRPr="00802C7F">
              <w:rPr>
                <w:rFonts w:asciiTheme="majorBidi" w:hAnsiTheme="majorBidi" w:cstheme="majorBidi"/>
                <w:b/>
                <w:bCs/>
              </w:rPr>
              <w:t>3</w:t>
            </w:r>
          </w:p>
        </w:tc>
        <w:tc>
          <w:tcPr>
            <w:tcW w:w="8568" w:type="dxa"/>
          </w:tcPr>
          <w:p w:rsidR="00F017B3" w:rsidRPr="005A6530" w:rsidRDefault="00F017B3" w:rsidP="00F017B3">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The accident is a severe one; however, it may be controlled in less than three hours.</w:t>
            </w:r>
          </w:p>
        </w:tc>
      </w:tr>
      <w:tr w:rsidR="00F017B3" w:rsidRPr="00F017B3" w:rsidTr="006F6289">
        <w:tc>
          <w:tcPr>
            <w:tcW w:w="1008" w:type="dxa"/>
          </w:tcPr>
          <w:p w:rsidR="00F017B3" w:rsidRPr="00802C7F" w:rsidRDefault="00F017B3" w:rsidP="00F017B3">
            <w:pPr>
              <w:jc w:val="center"/>
              <w:rPr>
                <w:rFonts w:asciiTheme="majorBidi" w:hAnsiTheme="majorBidi" w:cstheme="majorBidi"/>
                <w:b/>
                <w:bCs/>
              </w:rPr>
            </w:pPr>
            <w:r w:rsidRPr="00802C7F">
              <w:rPr>
                <w:rFonts w:asciiTheme="majorBidi" w:hAnsiTheme="majorBidi" w:cstheme="majorBidi"/>
                <w:b/>
                <w:bCs/>
              </w:rPr>
              <w:t>2</w:t>
            </w:r>
          </w:p>
        </w:tc>
        <w:tc>
          <w:tcPr>
            <w:tcW w:w="8568" w:type="dxa"/>
          </w:tcPr>
          <w:p w:rsidR="00F017B3" w:rsidRPr="005A6530" w:rsidRDefault="00F017B3" w:rsidP="00F017B3">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The severity of the accident is reduced and it is under control</w:t>
            </w:r>
          </w:p>
        </w:tc>
      </w:tr>
      <w:tr w:rsidR="00F017B3" w:rsidRPr="00F017B3" w:rsidTr="006F6289">
        <w:tc>
          <w:tcPr>
            <w:tcW w:w="1008" w:type="dxa"/>
          </w:tcPr>
          <w:p w:rsidR="00F017B3" w:rsidRPr="00802C7F" w:rsidRDefault="00F017B3" w:rsidP="00F017B3">
            <w:pPr>
              <w:jc w:val="center"/>
              <w:rPr>
                <w:rFonts w:asciiTheme="majorBidi" w:hAnsiTheme="majorBidi" w:cstheme="majorBidi"/>
                <w:b/>
                <w:bCs/>
              </w:rPr>
            </w:pPr>
            <w:r w:rsidRPr="00802C7F">
              <w:rPr>
                <w:rFonts w:asciiTheme="majorBidi" w:hAnsiTheme="majorBidi" w:cstheme="majorBidi"/>
                <w:b/>
                <w:bCs/>
              </w:rPr>
              <w:t>1</w:t>
            </w:r>
          </w:p>
        </w:tc>
        <w:tc>
          <w:tcPr>
            <w:tcW w:w="8568" w:type="dxa"/>
          </w:tcPr>
          <w:p w:rsidR="00F017B3" w:rsidRPr="005A6530" w:rsidRDefault="00F017B3" w:rsidP="006513F0">
            <w:pPr>
              <w:rPr>
                <w:rFonts w:asciiTheme="majorBidi" w:hAnsiTheme="majorBidi" w:cstheme="majorBidi"/>
                <w:lang w:bidi="fa-IR"/>
              </w:rPr>
            </w:pPr>
            <w:r w:rsidRPr="005A6530">
              <w:rPr>
                <w:rFonts w:asciiTheme="majorBidi" w:eastAsia="MS Mincho" w:hAnsiTheme="majorBidi" w:cstheme="majorBidi"/>
                <w:rtl/>
              </w:rPr>
              <w:t xml:space="preserve"> </w:t>
            </w:r>
            <w:r w:rsidRPr="005A6530">
              <w:rPr>
                <w:rFonts w:ascii="MS Mincho" w:eastAsia="MS Mincho" w:hAnsi="MS Mincho" w:cs="MS Mincho" w:hint="eastAsia"/>
                <w:rtl/>
              </w:rPr>
              <w:t>☐</w:t>
            </w:r>
            <w:r w:rsidRPr="005A6530">
              <w:rPr>
                <w:rFonts w:asciiTheme="majorBidi" w:eastAsia="MS Gothic" w:hAnsiTheme="majorBidi" w:cstheme="majorBidi"/>
                <w:rtl/>
              </w:rPr>
              <w:t xml:space="preserve"> </w:t>
            </w:r>
            <w:r w:rsidRPr="005A6530">
              <w:rPr>
                <w:rFonts w:asciiTheme="majorBidi" w:eastAsia="MS Gothic" w:hAnsiTheme="majorBidi" w:cstheme="majorBidi"/>
              </w:rPr>
              <w:t xml:space="preserve">The accident has been controlled; however, further monitoring and supervision </w:t>
            </w:r>
            <w:r w:rsidR="006513F0">
              <w:rPr>
                <w:rFonts w:asciiTheme="majorBidi" w:eastAsia="MS Gothic" w:hAnsiTheme="majorBidi" w:cstheme="majorBidi"/>
              </w:rPr>
              <w:t>are</w:t>
            </w:r>
            <w:r w:rsidRPr="005A6530">
              <w:rPr>
                <w:rFonts w:asciiTheme="majorBidi" w:eastAsia="MS Gothic" w:hAnsiTheme="majorBidi" w:cstheme="majorBidi"/>
              </w:rPr>
              <w:t xml:space="preserve"> required.</w:t>
            </w:r>
          </w:p>
        </w:tc>
      </w:tr>
    </w:tbl>
    <w:p w:rsidR="006A5B3F" w:rsidRDefault="006A5B3F" w:rsidP="00EE7EEB">
      <w:pPr>
        <w:jc w:val="both"/>
        <w:rPr>
          <w:rFonts w:asciiTheme="majorBidi" w:hAnsiTheme="majorBidi" w:cstheme="majorBidi"/>
          <w:sz w:val="24"/>
          <w:szCs w:val="24"/>
        </w:rPr>
      </w:pPr>
    </w:p>
    <w:p w:rsidR="00EE7EEB" w:rsidRPr="006E7FE2" w:rsidRDefault="00782159" w:rsidP="00EE7EEB">
      <w:pPr>
        <w:jc w:val="both"/>
        <w:rPr>
          <w:rFonts w:asciiTheme="majorBidi" w:hAnsiTheme="majorBidi" w:cstheme="majorBidi"/>
          <w:b/>
          <w:bCs/>
          <w:sz w:val="24"/>
          <w:szCs w:val="24"/>
        </w:rPr>
      </w:pPr>
      <w:r w:rsidRPr="006E7FE2">
        <w:rPr>
          <w:rFonts w:asciiTheme="majorBidi" w:hAnsiTheme="majorBidi" w:cstheme="majorBidi"/>
          <w:b/>
          <w:bCs/>
          <w:sz w:val="24"/>
          <w:szCs w:val="24"/>
        </w:rPr>
        <w:t>5.3</w:t>
      </w:r>
      <w:r w:rsidR="00EE7EEB" w:rsidRPr="006E7FE2">
        <w:rPr>
          <w:rFonts w:asciiTheme="majorBidi" w:hAnsiTheme="majorBidi" w:cstheme="majorBidi"/>
          <w:b/>
          <w:bCs/>
          <w:sz w:val="24"/>
          <w:szCs w:val="24"/>
        </w:rPr>
        <w:t xml:space="preserve"> Accident assessment matrix</w:t>
      </w:r>
    </w:p>
    <w:p w:rsidR="00B16DBD" w:rsidRPr="005A6530" w:rsidRDefault="00EE7EEB" w:rsidP="00EE7EEB">
      <w:pPr>
        <w:jc w:val="both"/>
        <w:rPr>
          <w:rFonts w:asciiTheme="majorBidi" w:hAnsiTheme="majorBidi" w:cstheme="majorBidi"/>
          <w:sz w:val="24"/>
          <w:szCs w:val="24"/>
        </w:rPr>
      </w:pPr>
      <w:r w:rsidRPr="005A6530">
        <w:rPr>
          <w:rFonts w:asciiTheme="majorBidi" w:hAnsiTheme="majorBidi" w:cstheme="majorBidi"/>
          <w:sz w:val="24"/>
          <w:szCs w:val="24"/>
        </w:rPr>
        <w:t>Considering the consequence level and control level tables, the accident assessment matrix is presented as follows.</w:t>
      </w:r>
    </w:p>
    <w:tbl>
      <w:tblPr>
        <w:tblStyle w:val="TableGrid"/>
        <w:tblW w:w="0" w:type="auto"/>
        <w:jc w:val="center"/>
        <w:tblInd w:w="198" w:type="dxa"/>
        <w:tblLook w:val="04A0" w:firstRow="1" w:lastRow="0" w:firstColumn="1" w:lastColumn="0" w:noHBand="0" w:noVBand="1"/>
      </w:tblPr>
      <w:tblGrid>
        <w:gridCol w:w="813"/>
        <w:gridCol w:w="1130"/>
        <w:gridCol w:w="1265"/>
        <w:gridCol w:w="1400"/>
        <w:gridCol w:w="1634"/>
        <w:gridCol w:w="1438"/>
      </w:tblGrid>
      <w:tr w:rsidR="00EE7EEB" w:rsidRPr="00544040" w:rsidTr="00544040">
        <w:trPr>
          <w:trHeight w:val="423"/>
          <w:jc w:val="center"/>
        </w:trPr>
        <w:tc>
          <w:tcPr>
            <w:tcW w:w="1943" w:type="dxa"/>
            <w:gridSpan w:val="2"/>
          </w:tcPr>
          <w:p w:rsidR="00EE7EEB" w:rsidRPr="00544040" w:rsidRDefault="00EE7EEB" w:rsidP="003F7F65">
            <w:pPr>
              <w:rPr>
                <w:rFonts w:asciiTheme="majorBidi" w:hAnsiTheme="majorBidi" w:cstheme="majorBidi"/>
                <w:rtl/>
                <w:lang w:bidi="fa-IR"/>
              </w:rPr>
            </w:pPr>
          </w:p>
        </w:tc>
        <w:tc>
          <w:tcPr>
            <w:tcW w:w="5737" w:type="dxa"/>
            <w:gridSpan w:val="4"/>
          </w:tcPr>
          <w:p w:rsidR="00EE7EEB" w:rsidRPr="005A6530" w:rsidRDefault="003F7F65" w:rsidP="00544040">
            <w:pPr>
              <w:jc w:val="center"/>
              <w:rPr>
                <w:rFonts w:asciiTheme="majorBidi" w:hAnsiTheme="majorBidi" w:cstheme="majorBidi"/>
                <w:b/>
                <w:bCs/>
                <w:rtl/>
              </w:rPr>
            </w:pPr>
            <w:r w:rsidRPr="005A6530">
              <w:rPr>
                <w:rFonts w:asciiTheme="majorBidi" w:hAnsiTheme="majorBidi" w:cstheme="majorBidi"/>
                <w:b/>
                <w:bCs/>
              </w:rPr>
              <w:t>Consequence level</w:t>
            </w:r>
          </w:p>
        </w:tc>
      </w:tr>
      <w:tr w:rsidR="00544040" w:rsidRPr="00544040" w:rsidTr="00544040">
        <w:trPr>
          <w:trHeight w:val="398"/>
          <w:jc w:val="center"/>
        </w:trPr>
        <w:tc>
          <w:tcPr>
            <w:tcW w:w="813" w:type="dxa"/>
            <w:vMerge w:val="restart"/>
            <w:textDirection w:val="btLr"/>
          </w:tcPr>
          <w:p w:rsidR="00544040" w:rsidRPr="005A6530" w:rsidRDefault="00544040" w:rsidP="00544040">
            <w:pPr>
              <w:ind w:left="113" w:right="113"/>
              <w:rPr>
                <w:rFonts w:asciiTheme="majorBidi" w:hAnsiTheme="majorBidi" w:cstheme="majorBidi"/>
                <w:b/>
                <w:bCs/>
                <w:rtl/>
              </w:rPr>
            </w:pPr>
            <w:r w:rsidRPr="005A6530">
              <w:rPr>
                <w:rFonts w:asciiTheme="majorBidi" w:hAnsiTheme="majorBidi" w:cstheme="majorBidi"/>
                <w:b/>
                <w:bCs/>
              </w:rPr>
              <w:t>Control  level</w:t>
            </w:r>
          </w:p>
        </w:tc>
        <w:tc>
          <w:tcPr>
            <w:tcW w:w="1129" w:type="dxa"/>
          </w:tcPr>
          <w:p w:rsidR="00544040" w:rsidRPr="00544040" w:rsidRDefault="00544040" w:rsidP="003F7F65">
            <w:pPr>
              <w:rPr>
                <w:rFonts w:asciiTheme="majorBidi" w:hAnsiTheme="majorBidi" w:cstheme="majorBidi"/>
                <w:rtl/>
              </w:rPr>
            </w:pPr>
          </w:p>
        </w:tc>
        <w:tc>
          <w:tcPr>
            <w:tcW w:w="1265"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4</w:t>
            </w:r>
          </w:p>
        </w:tc>
        <w:tc>
          <w:tcPr>
            <w:tcW w:w="1400"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3</w:t>
            </w:r>
          </w:p>
        </w:tc>
        <w:tc>
          <w:tcPr>
            <w:tcW w:w="1634"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2</w:t>
            </w:r>
          </w:p>
        </w:tc>
        <w:tc>
          <w:tcPr>
            <w:tcW w:w="1438"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1</w:t>
            </w:r>
          </w:p>
        </w:tc>
      </w:tr>
      <w:tr w:rsidR="00544040" w:rsidRPr="00544040" w:rsidTr="00544040">
        <w:trPr>
          <w:trHeight w:val="451"/>
          <w:jc w:val="center"/>
        </w:trPr>
        <w:tc>
          <w:tcPr>
            <w:tcW w:w="813" w:type="dxa"/>
            <w:vMerge/>
          </w:tcPr>
          <w:p w:rsidR="00544040" w:rsidRPr="00544040" w:rsidRDefault="00544040" w:rsidP="003F7F65">
            <w:pPr>
              <w:rPr>
                <w:rFonts w:asciiTheme="majorBidi" w:hAnsiTheme="majorBidi" w:cstheme="majorBidi"/>
                <w:rtl/>
              </w:rPr>
            </w:pPr>
          </w:p>
        </w:tc>
        <w:tc>
          <w:tcPr>
            <w:tcW w:w="1129"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4</w:t>
            </w:r>
          </w:p>
        </w:tc>
        <w:tc>
          <w:tcPr>
            <w:tcW w:w="1265" w:type="dxa"/>
            <w:shd w:val="clear" w:color="auto" w:fill="FF00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3</w:t>
            </w:r>
          </w:p>
        </w:tc>
        <w:tc>
          <w:tcPr>
            <w:tcW w:w="1400" w:type="dxa"/>
            <w:shd w:val="clear" w:color="auto" w:fill="FF000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3</w:t>
            </w:r>
          </w:p>
        </w:tc>
        <w:tc>
          <w:tcPr>
            <w:tcW w:w="1634" w:type="dxa"/>
            <w:shd w:val="clear" w:color="auto" w:fill="FF00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3</w:t>
            </w:r>
          </w:p>
        </w:tc>
        <w:tc>
          <w:tcPr>
            <w:tcW w:w="1438" w:type="dxa"/>
            <w:shd w:val="clear" w:color="auto" w:fill="FFFF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1</w:t>
            </w:r>
          </w:p>
        </w:tc>
      </w:tr>
      <w:tr w:rsidR="00544040" w:rsidRPr="00544040" w:rsidTr="00544040">
        <w:trPr>
          <w:trHeight w:val="451"/>
          <w:jc w:val="center"/>
        </w:trPr>
        <w:tc>
          <w:tcPr>
            <w:tcW w:w="813" w:type="dxa"/>
            <w:vMerge/>
          </w:tcPr>
          <w:p w:rsidR="00544040" w:rsidRPr="00544040" w:rsidRDefault="00544040" w:rsidP="003F7F65">
            <w:pPr>
              <w:rPr>
                <w:rFonts w:asciiTheme="majorBidi" w:hAnsiTheme="majorBidi" w:cstheme="majorBidi"/>
                <w:rtl/>
              </w:rPr>
            </w:pPr>
          </w:p>
        </w:tc>
        <w:tc>
          <w:tcPr>
            <w:tcW w:w="1129"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3</w:t>
            </w:r>
          </w:p>
        </w:tc>
        <w:tc>
          <w:tcPr>
            <w:tcW w:w="1265" w:type="dxa"/>
            <w:shd w:val="clear" w:color="auto" w:fill="FF000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3</w:t>
            </w:r>
          </w:p>
        </w:tc>
        <w:tc>
          <w:tcPr>
            <w:tcW w:w="1400" w:type="dxa"/>
            <w:shd w:val="clear" w:color="auto" w:fill="FF000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3</w:t>
            </w:r>
          </w:p>
        </w:tc>
        <w:tc>
          <w:tcPr>
            <w:tcW w:w="1634" w:type="dxa"/>
            <w:shd w:val="clear" w:color="auto" w:fill="943634" w:themeFill="accent2" w:themeFillShade="BF"/>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2</w:t>
            </w:r>
          </w:p>
        </w:tc>
        <w:tc>
          <w:tcPr>
            <w:tcW w:w="1438" w:type="dxa"/>
            <w:shd w:val="clear" w:color="auto" w:fill="FFFF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1</w:t>
            </w:r>
          </w:p>
        </w:tc>
      </w:tr>
      <w:tr w:rsidR="00544040" w:rsidRPr="00544040" w:rsidTr="00544040">
        <w:trPr>
          <w:trHeight w:val="451"/>
          <w:jc w:val="center"/>
        </w:trPr>
        <w:tc>
          <w:tcPr>
            <w:tcW w:w="813" w:type="dxa"/>
            <w:vMerge/>
          </w:tcPr>
          <w:p w:rsidR="00544040" w:rsidRPr="00544040" w:rsidRDefault="00544040" w:rsidP="003F7F65">
            <w:pPr>
              <w:rPr>
                <w:rFonts w:asciiTheme="majorBidi" w:hAnsiTheme="majorBidi" w:cstheme="majorBidi"/>
                <w:rtl/>
              </w:rPr>
            </w:pPr>
          </w:p>
        </w:tc>
        <w:tc>
          <w:tcPr>
            <w:tcW w:w="1129"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2</w:t>
            </w:r>
          </w:p>
        </w:tc>
        <w:tc>
          <w:tcPr>
            <w:tcW w:w="1265" w:type="dxa"/>
            <w:shd w:val="clear" w:color="auto" w:fill="FF000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3</w:t>
            </w:r>
          </w:p>
        </w:tc>
        <w:tc>
          <w:tcPr>
            <w:tcW w:w="1400" w:type="dxa"/>
            <w:shd w:val="clear" w:color="auto" w:fill="943634" w:themeFill="accent2" w:themeFillShade="BF"/>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2</w:t>
            </w:r>
          </w:p>
        </w:tc>
        <w:tc>
          <w:tcPr>
            <w:tcW w:w="1634" w:type="dxa"/>
            <w:shd w:val="clear" w:color="auto" w:fill="943634" w:themeFill="accent2" w:themeFillShade="BF"/>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2</w:t>
            </w:r>
          </w:p>
        </w:tc>
        <w:tc>
          <w:tcPr>
            <w:tcW w:w="1438" w:type="dxa"/>
            <w:shd w:val="clear" w:color="auto" w:fill="FFFF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1</w:t>
            </w:r>
          </w:p>
        </w:tc>
      </w:tr>
      <w:tr w:rsidR="00544040" w:rsidRPr="00544040" w:rsidTr="00544040">
        <w:trPr>
          <w:trHeight w:val="478"/>
          <w:jc w:val="center"/>
        </w:trPr>
        <w:tc>
          <w:tcPr>
            <w:tcW w:w="813" w:type="dxa"/>
            <w:vMerge/>
          </w:tcPr>
          <w:p w:rsidR="00544040" w:rsidRPr="00544040" w:rsidRDefault="00544040" w:rsidP="003F7F65">
            <w:pPr>
              <w:rPr>
                <w:rFonts w:asciiTheme="majorBidi" w:hAnsiTheme="majorBidi" w:cstheme="majorBidi"/>
                <w:rtl/>
              </w:rPr>
            </w:pPr>
          </w:p>
        </w:tc>
        <w:tc>
          <w:tcPr>
            <w:tcW w:w="1129" w:type="dxa"/>
            <w:shd w:val="clear" w:color="auto" w:fill="00B0F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1</w:t>
            </w:r>
          </w:p>
        </w:tc>
        <w:tc>
          <w:tcPr>
            <w:tcW w:w="1265" w:type="dxa"/>
            <w:shd w:val="clear" w:color="auto" w:fill="FF0000"/>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3</w:t>
            </w:r>
          </w:p>
        </w:tc>
        <w:tc>
          <w:tcPr>
            <w:tcW w:w="1400" w:type="dxa"/>
            <w:shd w:val="clear" w:color="auto" w:fill="943634" w:themeFill="accent2" w:themeFillShade="BF"/>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2</w:t>
            </w:r>
          </w:p>
        </w:tc>
        <w:tc>
          <w:tcPr>
            <w:tcW w:w="1634" w:type="dxa"/>
            <w:shd w:val="clear" w:color="auto" w:fill="943634" w:themeFill="accent2" w:themeFillShade="BF"/>
          </w:tcPr>
          <w:p w:rsidR="00544040" w:rsidRPr="005A6530" w:rsidRDefault="00544040" w:rsidP="00544040">
            <w:pPr>
              <w:jc w:val="center"/>
              <w:rPr>
                <w:rFonts w:asciiTheme="majorBidi" w:hAnsiTheme="majorBidi" w:cstheme="majorBidi"/>
              </w:rPr>
            </w:pPr>
            <w:r w:rsidRPr="005A6530">
              <w:rPr>
                <w:rFonts w:asciiTheme="majorBidi" w:hAnsiTheme="majorBidi" w:cstheme="majorBidi"/>
              </w:rPr>
              <w:t>Level 2</w:t>
            </w:r>
          </w:p>
        </w:tc>
        <w:tc>
          <w:tcPr>
            <w:tcW w:w="1438" w:type="dxa"/>
            <w:shd w:val="clear" w:color="auto" w:fill="FFFF00"/>
          </w:tcPr>
          <w:p w:rsidR="00544040" w:rsidRPr="005A6530" w:rsidRDefault="00544040" w:rsidP="00544040">
            <w:pPr>
              <w:jc w:val="center"/>
              <w:rPr>
                <w:rFonts w:asciiTheme="majorBidi" w:hAnsiTheme="majorBidi" w:cstheme="majorBidi"/>
                <w:rtl/>
              </w:rPr>
            </w:pPr>
            <w:r w:rsidRPr="005A6530">
              <w:rPr>
                <w:rFonts w:asciiTheme="majorBidi" w:hAnsiTheme="majorBidi" w:cstheme="majorBidi"/>
              </w:rPr>
              <w:t>Level 1</w:t>
            </w:r>
          </w:p>
        </w:tc>
      </w:tr>
    </w:tbl>
    <w:p w:rsidR="00EE7EEB" w:rsidRDefault="00EE7EEB" w:rsidP="00B16DBD">
      <w:pPr>
        <w:jc w:val="both"/>
        <w:rPr>
          <w:rFonts w:asciiTheme="majorBidi" w:hAnsiTheme="majorBidi" w:cstheme="majorBidi"/>
          <w:sz w:val="24"/>
          <w:szCs w:val="24"/>
        </w:rPr>
      </w:pPr>
    </w:p>
    <w:p w:rsidR="00544040" w:rsidRPr="00802C7F" w:rsidRDefault="00782159" w:rsidP="00782159">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5.3.1 Level 3 accidents </w:t>
      </w:r>
    </w:p>
    <w:p w:rsidR="00782159" w:rsidRPr="005A6530" w:rsidRDefault="00782159" w:rsidP="00782159">
      <w:pPr>
        <w:jc w:val="both"/>
        <w:rPr>
          <w:rFonts w:asciiTheme="majorBidi" w:hAnsiTheme="majorBidi" w:cstheme="majorBidi"/>
          <w:sz w:val="24"/>
          <w:szCs w:val="24"/>
        </w:rPr>
      </w:pPr>
      <w:r w:rsidRPr="005A6530">
        <w:rPr>
          <w:rFonts w:asciiTheme="majorBidi" w:hAnsiTheme="majorBidi" w:cstheme="majorBidi"/>
          <w:sz w:val="24"/>
          <w:szCs w:val="24"/>
        </w:rPr>
        <w:t>The following accidents are considered among level 3 accidents:</w:t>
      </w:r>
    </w:p>
    <w:p w:rsidR="00782159" w:rsidRPr="005A6530" w:rsidRDefault="00782159" w:rsidP="00F472A9">
      <w:pPr>
        <w:pStyle w:val="ListParagraph"/>
        <w:numPr>
          <w:ilvl w:val="0"/>
          <w:numId w:val="7"/>
        </w:numPr>
        <w:jc w:val="both"/>
        <w:rPr>
          <w:rFonts w:asciiTheme="majorBidi" w:hAnsiTheme="majorBidi" w:cstheme="majorBidi"/>
          <w:sz w:val="24"/>
          <w:szCs w:val="24"/>
        </w:rPr>
      </w:pPr>
      <w:r w:rsidRPr="005A6530">
        <w:rPr>
          <w:rFonts w:asciiTheme="majorBidi" w:hAnsiTheme="majorBidi" w:cstheme="majorBidi"/>
          <w:sz w:val="24"/>
          <w:szCs w:val="24"/>
        </w:rPr>
        <w:t xml:space="preserve">All </w:t>
      </w:r>
      <w:r w:rsidR="00EB4F17" w:rsidRPr="005A6530">
        <w:rPr>
          <w:rFonts w:asciiTheme="majorBidi" w:hAnsiTheme="majorBidi" w:cstheme="majorBidi"/>
          <w:sz w:val="24"/>
          <w:szCs w:val="24"/>
        </w:rPr>
        <w:t>accidents</w:t>
      </w:r>
      <w:r w:rsidRPr="005A6530">
        <w:rPr>
          <w:rFonts w:asciiTheme="majorBidi" w:hAnsiTheme="majorBidi" w:cstheme="majorBidi"/>
          <w:sz w:val="24"/>
          <w:szCs w:val="24"/>
        </w:rPr>
        <w:t xml:space="preserve"> with level 4 </w:t>
      </w:r>
      <w:r w:rsidR="00EB4F17" w:rsidRPr="005A6530">
        <w:rPr>
          <w:rFonts w:asciiTheme="majorBidi" w:hAnsiTheme="majorBidi" w:cstheme="majorBidi"/>
          <w:sz w:val="24"/>
          <w:szCs w:val="24"/>
        </w:rPr>
        <w:t>consequences</w:t>
      </w:r>
    </w:p>
    <w:p w:rsidR="00782159" w:rsidRPr="005A6530" w:rsidRDefault="00190E78" w:rsidP="00F472A9">
      <w:pPr>
        <w:pStyle w:val="ListParagraph"/>
        <w:numPr>
          <w:ilvl w:val="0"/>
          <w:numId w:val="7"/>
        </w:numPr>
        <w:jc w:val="both"/>
        <w:rPr>
          <w:rFonts w:asciiTheme="majorBidi" w:hAnsiTheme="majorBidi" w:cstheme="majorBidi"/>
          <w:sz w:val="24"/>
          <w:szCs w:val="24"/>
        </w:rPr>
      </w:pPr>
      <w:r w:rsidRPr="005A6530">
        <w:rPr>
          <w:rFonts w:asciiTheme="majorBidi" w:hAnsiTheme="majorBidi" w:cstheme="majorBidi"/>
          <w:sz w:val="24"/>
          <w:szCs w:val="24"/>
        </w:rPr>
        <w:t>All accidents/</w:t>
      </w:r>
      <w:r w:rsidR="001D4998" w:rsidRPr="005A6530">
        <w:rPr>
          <w:rFonts w:asciiTheme="majorBidi" w:hAnsiTheme="majorBidi" w:cstheme="majorBidi"/>
          <w:sz w:val="24"/>
          <w:szCs w:val="24"/>
        </w:rPr>
        <w:t xml:space="preserve"> incidents </w:t>
      </w:r>
      <w:r w:rsidRPr="005A6530">
        <w:rPr>
          <w:rFonts w:asciiTheme="majorBidi" w:hAnsiTheme="majorBidi" w:cstheme="majorBidi"/>
          <w:sz w:val="24"/>
          <w:szCs w:val="24"/>
        </w:rPr>
        <w:t>with level 2 and 3 consequences that have not been controlled three hours after their occurrence and apparently, cannot be controlled it in less than three hours</w:t>
      </w:r>
    </w:p>
    <w:p w:rsidR="00190E78" w:rsidRDefault="00DE64BC" w:rsidP="00F472A9">
      <w:pPr>
        <w:pStyle w:val="ListParagraph"/>
        <w:numPr>
          <w:ilvl w:val="0"/>
          <w:numId w:val="7"/>
        </w:numPr>
        <w:jc w:val="both"/>
        <w:rPr>
          <w:rFonts w:asciiTheme="majorBidi" w:hAnsiTheme="majorBidi" w:cstheme="majorBidi"/>
          <w:sz w:val="24"/>
          <w:szCs w:val="24"/>
        </w:rPr>
      </w:pPr>
      <w:r w:rsidRPr="00190E78">
        <w:rPr>
          <w:rFonts w:asciiTheme="majorBidi" w:hAnsiTheme="majorBidi" w:cstheme="majorBidi"/>
          <w:sz w:val="24"/>
          <w:szCs w:val="24"/>
        </w:rPr>
        <w:t>All accidents/</w:t>
      </w:r>
      <w:r w:rsidR="001D4998" w:rsidRPr="001D4998">
        <w:rPr>
          <w:rFonts w:asciiTheme="majorBidi" w:hAnsiTheme="majorBidi" w:cstheme="majorBidi"/>
          <w:sz w:val="24"/>
          <w:szCs w:val="24"/>
        </w:rPr>
        <w:t xml:space="preserve"> </w:t>
      </w:r>
      <w:r w:rsidR="001D4998">
        <w:rPr>
          <w:rFonts w:asciiTheme="majorBidi" w:hAnsiTheme="majorBidi" w:cstheme="majorBidi"/>
          <w:sz w:val="24"/>
          <w:szCs w:val="24"/>
        </w:rPr>
        <w:t>incidents</w:t>
      </w:r>
      <w:r w:rsidR="001D4998" w:rsidRPr="00190E78">
        <w:rPr>
          <w:rFonts w:asciiTheme="majorBidi" w:hAnsiTheme="majorBidi" w:cstheme="majorBidi"/>
          <w:sz w:val="24"/>
          <w:szCs w:val="24"/>
        </w:rPr>
        <w:t xml:space="preserve"> </w:t>
      </w:r>
      <w:r w:rsidRPr="00190E78">
        <w:rPr>
          <w:rFonts w:asciiTheme="majorBidi" w:hAnsiTheme="majorBidi" w:cstheme="majorBidi"/>
          <w:sz w:val="24"/>
          <w:szCs w:val="24"/>
        </w:rPr>
        <w:t xml:space="preserve">with level </w:t>
      </w:r>
      <w:r w:rsidR="00454006">
        <w:rPr>
          <w:rFonts w:asciiTheme="majorBidi" w:hAnsiTheme="majorBidi" w:cstheme="majorBidi"/>
          <w:sz w:val="24"/>
          <w:szCs w:val="24"/>
        </w:rPr>
        <w:t>3</w:t>
      </w:r>
      <w:r w:rsidRPr="00190E78">
        <w:rPr>
          <w:rFonts w:asciiTheme="majorBidi" w:hAnsiTheme="majorBidi" w:cstheme="majorBidi"/>
          <w:sz w:val="24"/>
          <w:szCs w:val="24"/>
        </w:rPr>
        <w:t xml:space="preserve"> consequences</w:t>
      </w:r>
      <w:r w:rsidRPr="00DE64BC">
        <w:rPr>
          <w:rFonts w:asciiTheme="majorBidi" w:hAnsiTheme="majorBidi" w:cstheme="majorBidi"/>
          <w:sz w:val="24"/>
          <w:szCs w:val="24"/>
        </w:rPr>
        <w:t xml:space="preserve"> </w:t>
      </w:r>
      <w:r w:rsidRPr="00190E78">
        <w:rPr>
          <w:rFonts w:asciiTheme="majorBidi" w:hAnsiTheme="majorBidi" w:cstheme="majorBidi"/>
          <w:sz w:val="24"/>
          <w:szCs w:val="24"/>
        </w:rPr>
        <w:t>that have not been controlled three hours after their occurrence</w:t>
      </w:r>
      <w:r>
        <w:rPr>
          <w:rFonts w:asciiTheme="majorBidi" w:hAnsiTheme="majorBidi" w:cstheme="majorBidi"/>
          <w:sz w:val="24"/>
          <w:szCs w:val="24"/>
        </w:rPr>
        <w:t>;</w:t>
      </w:r>
      <w:r w:rsidRPr="00DE64BC">
        <w:rPr>
          <w:rFonts w:asciiTheme="majorBidi" w:hAnsiTheme="majorBidi" w:cstheme="majorBidi"/>
          <w:sz w:val="24"/>
          <w:szCs w:val="24"/>
        </w:rPr>
        <w:t xml:space="preserve"> however, </w:t>
      </w:r>
      <w:r>
        <w:rPr>
          <w:rFonts w:asciiTheme="majorBidi" w:hAnsiTheme="majorBidi" w:cstheme="majorBidi"/>
          <w:sz w:val="24"/>
          <w:szCs w:val="24"/>
        </w:rPr>
        <w:t>they</w:t>
      </w:r>
      <w:r w:rsidRPr="00DE64BC">
        <w:rPr>
          <w:rFonts w:asciiTheme="majorBidi" w:hAnsiTheme="majorBidi" w:cstheme="majorBidi"/>
          <w:sz w:val="24"/>
          <w:szCs w:val="24"/>
        </w:rPr>
        <w:t xml:space="preserve"> may be cont</w:t>
      </w:r>
      <w:r>
        <w:rPr>
          <w:rFonts w:asciiTheme="majorBidi" w:hAnsiTheme="majorBidi" w:cstheme="majorBidi"/>
          <w:sz w:val="24"/>
          <w:szCs w:val="24"/>
        </w:rPr>
        <w:t xml:space="preserve">rolled in </w:t>
      </w:r>
      <w:r w:rsidR="00C071CB">
        <w:rPr>
          <w:rFonts w:asciiTheme="majorBidi" w:hAnsiTheme="majorBidi" w:cstheme="majorBidi"/>
          <w:sz w:val="24"/>
          <w:szCs w:val="24"/>
        </w:rPr>
        <w:t xml:space="preserve">the </w:t>
      </w:r>
      <w:r>
        <w:rPr>
          <w:rFonts w:asciiTheme="majorBidi" w:hAnsiTheme="majorBidi" w:cstheme="majorBidi"/>
          <w:sz w:val="24"/>
          <w:szCs w:val="24"/>
        </w:rPr>
        <w:t>short term</w:t>
      </w:r>
    </w:p>
    <w:p w:rsidR="00AC3656" w:rsidRDefault="00AC3656" w:rsidP="00DE64BC">
      <w:pPr>
        <w:jc w:val="both"/>
        <w:rPr>
          <w:rFonts w:asciiTheme="majorBidi" w:hAnsiTheme="majorBidi" w:cstheme="majorBidi"/>
          <w:b/>
          <w:bCs/>
          <w:sz w:val="24"/>
          <w:szCs w:val="24"/>
        </w:rPr>
      </w:pPr>
    </w:p>
    <w:p w:rsidR="00DE64BC" w:rsidRPr="00802C7F" w:rsidRDefault="00DE64BC" w:rsidP="00DE64BC">
      <w:pPr>
        <w:jc w:val="both"/>
        <w:rPr>
          <w:rFonts w:asciiTheme="majorBidi" w:hAnsiTheme="majorBidi" w:cstheme="majorBidi"/>
          <w:b/>
          <w:bCs/>
          <w:sz w:val="24"/>
          <w:szCs w:val="24"/>
        </w:rPr>
      </w:pPr>
      <w:r w:rsidRPr="00802C7F">
        <w:rPr>
          <w:rFonts w:asciiTheme="majorBidi" w:hAnsiTheme="majorBidi" w:cstheme="majorBidi"/>
          <w:b/>
          <w:bCs/>
          <w:sz w:val="24"/>
          <w:szCs w:val="24"/>
        </w:rPr>
        <w:lastRenderedPageBreak/>
        <w:t xml:space="preserve">5.3.2 Level 2 accidents </w:t>
      </w:r>
    </w:p>
    <w:p w:rsidR="005C2DA6" w:rsidRDefault="005C2DA6" w:rsidP="00F472A9">
      <w:pPr>
        <w:pStyle w:val="ListParagraph"/>
        <w:numPr>
          <w:ilvl w:val="0"/>
          <w:numId w:val="7"/>
        </w:numPr>
        <w:jc w:val="both"/>
        <w:rPr>
          <w:rFonts w:asciiTheme="majorBidi" w:hAnsiTheme="majorBidi" w:cstheme="majorBidi"/>
          <w:sz w:val="24"/>
          <w:szCs w:val="24"/>
        </w:rPr>
      </w:pPr>
      <w:r w:rsidRPr="00190E78">
        <w:rPr>
          <w:rFonts w:asciiTheme="majorBidi" w:hAnsiTheme="majorBidi" w:cstheme="majorBidi"/>
          <w:sz w:val="24"/>
          <w:szCs w:val="24"/>
        </w:rPr>
        <w:t>All accidents/</w:t>
      </w:r>
      <w:r w:rsidR="001D4998" w:rsidRPr="001D4998">
        <w:rPr>
          <w:rFonts w:asciiTheme="majorBidi" w:hAnsiTheme="majorBidi" w:cstheme="majorBidi"/>
          <w:sz w:val="24"/>
          <w:szCs w:val="24"/>
        </w:rPr>
        <w:t xml:space="preserve"> </w:t>
      </w:r>
      <w:r w:rsidR="001D4998">
        <w:rPr>
          <w:rFonts w:asciiTheme="majorBidi" w:hAnsiTheme="majorBidi" w:cstheme="majorBidi"/>
          <w:sz w:val="24"/>
          <w:szCs w:val="24"/>
        </w:rPr>
        <w:t>incidents</w:t>
      </w:r>
      <w:r w:rsidR="001D4998" w:rsidRPr="00190E78">
        <w:rPr>
          <w:rFonts w:asciiTheme="majorBidi" w:hAnsiTheme="majorBidi" w:cstheme="majorBidi"/>
          <w:sz w:val="24"/>
          <w:szCs w:val="24"/>
        </w:rPr>
        <w:t xml:space="preserve"> </w:t>
      </w:r>
      <w:r w:rsidRPr="00190E78">
        <w:rPr>
          <w:rFonts w:asciiTheme="majorBidi" w:hAnsiTheme="majorBidi" w:cstheme="majorBidi"/>
          <w:sz w:val="24"/>
          <w:szCs w:val="24"/>
        </w:rPr>
        <w:t xml:space="preserve">with level 3 consequences that have been </w:t>
      </w:r>
      <w:r>
        <w:rPr>
          <w:rFonts w:asciiTheme="majorBidi" w:hAnsiTheme="majorBidi" w:cstheme="majorBidi"/>
          <w:sz w:val="24"/>
          <w:szCs w:val="24"/>
        </w:rPr>
        <w:t xml:space="preserve">largely/completely </w:t>
      </w:r>
      <w:r w:rsidRPr="00190E78">
        <w:rPr>
          <w:rFonts w:asciiTheme="majorBidi" w:hAnsiTheme="majorBidi" w:cstheme="majorBidi"/>
          <w:sz w:val="24"/>
          <w:szCs w:val="24"/>
        </w:rPr>
        <w:t>controlled three hours after their</w:t>
      </w:r>
      <w:r>
        <w:rPr>
          <w:rFonts w:asciiTheme="majorBidi" w:hAnsiTheme="majorBidi" w:cstheme="majorBidi"/>
          <w:sz w:val="24"/>
          <w:szCs w:val="24"/>
        </w:rPr>
        <w:t xml:space="preserve"> occurrence</w:t>
      </w:r>
    </w:p>
    <w:p w:rsidR="00454006" w:rsidRDefault="00454006" w:rsidP="00F472A9">
      <w:pPr>
        <w:pStyle w:val="ListParagraph"/>
        <w:numPr>
          <w:ilvl w:val="0"/>
          <w:numId w:val="7"/>
        </w:numPr>
        <w:jc w:val="both"/>
        <w:rPr>
          <w:rFonts w:asciiTheme="majorBidi" w:hAnsiTheme="majorBidi" w:cstheme="majorBidi"/>
          <w:sz w:val="24"/>
          <w:szCs w:val="24"/>
        </w:rPr>
      </w:pPr>
      <w:r w:rsidRPr="00190E78">
        <w:rPr>
          <w:rFonts w:asciiTheme="majorBidi" w:hAnsiTheme="majorBidi" w:cstheme="majorBidi"/>
          <w:sz w:val="24"/>
          <w:szCs w:val="24"/>
        </w:rPr>
        <w:t>All accidents/</w:t>
      </w:r>
      <w:r w:rsidR="001D4998" w:rsidRPr="001D4998">
        <w:rPr>
          <w:rFonts w:asciiTheme="majorBidi" w:hAnsiTheme="majorBidi" w:cstheme="majorBidi"/>
          <w:sz w:val="24"/>
          <w:szCs w:val="24"/>
        </w:rPr>
        <w:t xml:space="preserve"> </w:t>
      </w:r>
      <w:r w:rsidR="001D4998">
        <w:rPr>
          <w:rFonts w:asciiTheme="majorBidi" w:hAnsiTheme="majorBidi" w:cstheme="majorBidi"/>
          <w:sz w:val="24"/>
          <w:szCs w:val="24"/>
        </w:rPr>
        <w:t>incidents</w:t>
      </w:r>
      <w:r w:rsidR="001D4998" w:rsidRPr="00190E78">
        <w:rPr>
          <w:rFonts w:asciiTheme="majorBidi" w:hAnsiTheme="majorBidi" w:cstheme="majorBidi"/>
          <w:sz w:val="24"/>
          <w:szCs w:val="24"/>
        </w:rPr>
        <w:t xml:space="preserve"> </w:t>
      </w:r>
      <w:r w:rsidRPr="00190E78">
        <w:rPr>
          <w:rFonts w:asciiTheme="majorBidi" w:hAnsiTheme="majorBidi" w:cstheme="majorBidi"/>
          <w:sz w:val="24"/>
          <w:szCs w:val="24"/>
        </w:rPr>
        <w:t xml:space="preserve">with level </w:t>
      </w:r>
      <w:r>
        <w:rPr>
          <w:rFonts w:asciiTheme="majorBidi" w:hAnsiTheme="majorBidi" w:cstheme="majorBidi"/>
          <w:sz w:val="24"/>
          <w:szCs w:val="24"/>
        </w:rPr>
        <w:t xml:space="preserve">2 </w:t>
      </w:r>
      <w:r w:rsidRPr="00190E78">
        <w:rPr>
          <w:rFonts w:asciiTheme="majorBidi" w:hAnsiTheme="majorBidi" w:cstheme="majorBidi"/>
          <w:sz w:val="24"/>
          <w:szCs w:val="24"/>
        </w:rPr>
        <w:t>consequences</w:t>
      </w:r>
      <w:r w:rsidRPr="00DE64BC">
        <w:rPr>
          <w:rFonts w:asciiTheme="majorBidi" w:hAnsiTheme="majorBidi" w:cstheme="majorBidi"/>
          <w:sz w:val="24"/>
          <w:szCs w:val="24"/>
        </w:rPr>
        <w:t xml:space="preserve"> </w:t>
      </w:r>
      <w:r w:rsidRPr="00190E78">
        <w:rPr>
          <w:rFonts w:asciiTheme="majorBidi" w:hAnsiTheme="majorBidi" w:cstheme="majorBidi"/>
          <w:sz w:val="24"/>
          <w:szCs w:val="24"/>
        </w:rPr>
        <w:t>that have not been controlled three hours after their occurrence</w:t>
      </w:r>
      <w:r>
        <w:rPr>
          <w:rFonts w:asciiTheme="majorBidi" w:hAnsiTheme="majorBidi" w:cstheme="majorBidi"/>
          <w:sz w:val="24"/>
          <w:szCs w:val="24"/>
        </w:rPr>
        <w:t xml:space="preserve"> </w:t>
      </w:r>
      <w:r w:rsidRPr="00190E78">
        <w:rPr>
          <w:rFonts w:asciiTheme="majorBidi" w:hAnsiTheme="majorBidi" w:cstheme="majorBidi"/>
          <w:sz w:val="24"/>
          <w:szCs w:val="24"/>
        </w:rPr>
        <w:t>and apparently, cannot be controlled</w:t>
      </w:r>
      <w:r>
        <w:rPr>
          <w:rFonts w:asciiTheme="majorBidi" w:hAnsiTheme="majorBidi" w:cstheme="majorBidi"/>
          <w:sz w:val="24"/>
          <w:szCs w:val="24"/>
        </w:rPr>
        <w:t xml:space="preserve"> in </w:t>
      </w:r>
      <w:r w:rsidR="00C071CB">
        <w:rPr>
          <w:rFonts w:asciiTheme="majorBidi" w:hAnsiTheme="majorBidi" w:cstheme="majorBidi"/>
          <w:sz w:val="24"/>
          <w:szCs w:val="24"/>
        </w:rPr>
        <w:t xml:space="preserve">the </w:t>
      </w:r>
      <w:r>
        <w:rPr>
          <w:rFonts w:asciiTheme="majorBidi" w:hAnsiTheme="majorBidi" w:cstheme="majorBidi"/>
          <w:sz w:val="24"/>
          <w:szCs w:val="24"/>
        </w:rPr>
        <w:t>short term</w:t>
      </w:r>
    </w:p>
    <w:p w:rsidR="00E93555" w:rsidRPr="00802C7F" w:rsidRDefault="00E93555" w:rsidP="00E93555">
      <w:pPr>
        <w:jc w:val="both"/>
        <w:rPr>
          <w:rFonts w:asciiTheme="majorBidi" w:hAnsiTheme="majorBidi" w:cstheme="majorBidi"/>
          <w:b/>
          <w:bCs/>
          <w:sz w:val="24"/>
          <w:szCs w:val="24"/>
        </w:rPr>
      </w:pPr>
      <w:proofErr w:type="gramStart"/>
      <w:r w:rsidRPr="00802C7F">
        <w:rPr>
          <w:rFonts w:asciiTheme="majorBidi" w:hAnsiTheme="majorBidi" w:cstheme="majorBidi"/>
          <w:b/>
          <w:bCs/>
          <w:sz w:val="24"/>
          <w:szCs w:val="24"/>
        </w:rPr>
        <w:t>5.3.3 Level 1 accidents</w:t>
      </w:r>
      <w:proofErr w:type="gramEnd"/>
      <w:r w:rsidRPr="00802C7F">
        <w:rPr>
          <w:rFonts w:asciiTheme="majorBidi" w:hAnsiTheme="majorBidi" w:cstheme="majorBidi"/>
          <w:b/>
          <w:bCs/>
          <w:sz w:val="24"/>
          <w:szCs w:val="24"/>
        </w:rPr>
        <w:t xml:space="preserve"> </w:t>
      </w:r>
    </w:p>
    <w:p w:rsidR="00DE64BC" w:rsidRDefault="00E93555" w:rsidP="00F472A9">
      <w:pPr>
        <w:pStyle w:val="ListParagraph"/>
        <w:numPr>
          <w:ilvl w:val="0"/>
          <w:numId w:val="8"/>
        </w:numPr>
        <w:jc w:val="both"/>
        <w:rPr>
          <w:rFonts w:asciiTheme="majorBidi" w:hAnsiTheme="majorBidi" w:cstheme="majorBidi"/>
          <w:sz w:val="24"/>
          <w:szCs w:val="24"/>
        </w:rPr>
      </w:pPr>
      <w:r w:rsidRPr="00E93555">
        <w:rPr>
          <w:rFonts w:asciiTheme="majorBidi" w:hAnsiTheme="majorBidi" w:cstheme="majorBidi"/>
          <w:sz w:val="24"/>
          <w:szCs w:val="24"/>
        </w:rPr>
        <w:t xml:space="preserve">All accidents with </w:t>
      </w:r>
      <w:r w:rsidRPr="00EB4F17">
        <w:rPr>
          <w:rFonts w:asciiTheme="majorBidi" w:hAnsiTheme="majorBidi" w:cstheme="majorBidi"/>
          <w:sz w:val="24"/>
          <w:szCs w:val="24"/>
        </w:rPr>
        <w:t xml:space="preserve">level </w:t>
      </w:r>
      <w:r>
        <w:rPr>
          <w:rFonts w:asciiTheme="majorBidi" w:hAnsiTheme="majorBidi" w:cstheme="majorBidi"/>
          <w:sz w:val="24"/>
          <w:szCs w:val="24"/>
        </w:rPr>
        <w:t>1</w:t>
      </w:r>
      <w:r w:rsidRPr="00EB4F17">
        <w:rPr>
          <w:rFonts w:asciiTheme="majorBidi" w:hAnsiTheme="majorBidi" w:cstheme="majorBidi"/>
          <w:sz w:val="24"/>
          <w:szCs w:val="24"/>
        </w:rPr>
        <w:t xml:space="preserve"> </w:t>
      </w:r>
      <w:r>
        <w:rPr>
          <w:rFonts w:asciiTheme="majorBidi" w:hAnsiTheme="majorBidi" w:cstheme="majorBidi"/>
          <w:sz w:val="24"/>
          <w:szCs w:val="24"/>
        </w:rPr>
        <w:t>consequences</w:t>
      </w:r>
    </w:p>
    <w:p w:rsidR="001D4998" w:rsidRPr="00802C7F" w:rsidRDefault="001D4998" w:rsidP="004A1D0D">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6. </w:t>
      </w:r>
      <w:r w:rsidR="004A1D0D" w:rsidRPr="00802C7F">
        <w:rPr>
          <w:rFonts w:asciiTheme="majorBidi" w:hAnsiTheme="majorBidi" w:cstheme="majorBidi"/>
          <w:b/>
          <w:bCs/>
          <w:sz w:val="24"/>
          <w:szCs w:val="24"/>
        </w:rPr>
        <w:t>A</w:t>
      </w:r>
      <w:r w:rsidRPr="00802C7F">
        <w:rPr>
          <w:rFonts w:asciiTheme="majorBidi" w:hAnsiTheme="majorBidi" w:cstheme="majorBidi"/>
          <w:b/>
          <w:bCs/>
          <w:sz w:val="24"/>
          <w:szCs w:val="24"/>
        </w:rPr>
        <w:t>ccident</w:t>
      </w:r>
      <w:r w:rsidR="004A1D0D" w:rsidRPr="00802C7F">
        <w:rPr>
          <w:rFonts w:asciiTheme="majorBidi" w:hAnsiTheme="majorBidi" w:cstheme="majorBidi"/>
          <w:b/>
          <w:bCs/>
          <w:sz w:val="24"/>
          <w:szCs w:val="24"/>
        </w:rPr>
        <w:t>/incident</w:t>
      </w:r>
      <w:r w:rsidRPr="00802C7F">
        <w:rPr>
          <w:rFonts w:asciiTheme="majorBidi" w:hAnsiTheme="majorBidi" w:cstheme="majorBidi"/>
          <w:b/>
          <w:bCs/>
          <w:sz w:val="24"/>
          <w:szCs w:val="24"/>
        </w:rPr>
        <w:t xml:space="preserve"> reports</w:t>
      </w:r>
    </w:p>
    <w:p w:rsidR="00E93555" w:rsidRPr="00802C7F" w:rsidRDefault="001D4998" w:rsidP="004A1D0D">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6.1 </w:t>
      </w:r>
      <w:r w:rsidR="004A1D0D" w:rsidRPr="00802C7F">
        <w:rPr>
          <w:rFonts w:asciiTheme="majorBidi" w:hAnsiTheme="majorBidi" w:cstheme="majorBidi"/>
          <w:b/>
          <w:bCs/>
          <w:sz w:val="24"/>
          <w:szCs w:val="24"/>
        </w:rPr>
        <w:t>Accident news reports</w:t>
      </w:r>
    </w:p>
    <w:p w:rsidR="004A1D0D" w:rsidRDefault="00761CF5" w:rsidP="00CF06CD">
      <w:pPr>
        <w:jc w:val="both"/>
        <w:rPr>
          <w:rFonts w:asciiTheme="majorBidi" w:hAnsiTheme="majorBidi" w:cstheme="majorBidi"/>
          <w:sz w:val="24"/>
          <w:szCs w:val="24"/>
        </w:rPr>
      </w:pPr>
      <w:r>
        <w:rPr>
          <w:rFonts w:asciiTheme="majorBidi" w:hAnsiTheme="majorBidi" w:cstheme="majorBidi"/>
          <w:sz w:val="24"/>
          <w:szCs w:val="24"/>
        </w:rPr>
        <w:t>In the</w:t>
      </w:r>
      <w:r w:rsidRPr="00761CF5">
        <w:rPr>
          <w:rFonts w:asciiTheme="majorBidi" w:hAnsiTheme="majorBidi" w:cstheme="majorBidi"/>
          <w:sz w:val="24"/>
          <w:szCs w:val="24"/>
        </w:rPr>
        <w:t xml:space="preserve"> events </w:t>
      </w:r>
      <w:r>
        <w:rPr>
          <w:rFonts w:asciiTheme="majorBidi" w:hAnsiTheme="majorBidi" w:cstheme="majorBidi"/>
          <w:sz w:val="24"/>
          <w:szCs w:val="24"/>
        </w:rPr>
        <w:t xml:space="preserve">of </w:t>
      </w:r>
      <w:r w:rsidR="00462464">
        <w:rPr>
          <w:rFonts w:asciiTheme="majorBidi" w:hAnsiTheme="majorBidi" w:cstheme="majorBidi"/>
          <w:sz w:val="24"/>
          <w:szCs w:val="24"/>
        </w:rPr>
        <w:t xml:space="preserve">occurrence of </w:t>
      </w:r>
      <w:r>
        <w:rPr>
          <w:rFonts w:asciiTheme="majorBidi" w:hAnsiTheme="majorBidi" w:cstheme="majorBidi"/>
          <w:sz w:val="24"/>
          <w:szCs w:val="24"/>
        </w:rPr>
        <w:t>l</w:t>
      </w:r>
      <w:r w:rsidRPr="00761CF5">
        <w:rPr>
          <w:rFonts w:asciiTheme="majorBidi" w:hAnsiTheme="majorBidi" w:cstheme="majorBidi"/>
          <w:sz w:val="24"/>
          <w:szCs w:val="24"/>
        </w:rPr>
        <w:t>evel 3</w:t>
      </w:r>
      <w:r>
        <w:rPr>
          <w:rFonts w:asciiTheme="majorBidi" w:hAnsiTheme="majorBidi" w:cstheme="majorBidi"/>
          <w:sz w:val="24"/>
          <w:szCs w:val="24"/>
        </w:rPr>
        <w:t xml:space="preserve"> </w:t>
      </w:r>
      <w:r w:rsidR="00462464">
        <w:rPr>
          <w:rFonts w:asciiTheme="majorBidi" w:hAnsiTheme="majorBidi" w:cstheme="majorBidi"/>
          <w:sz w:val="24"/>
          <w:szCs w:val="24"/>
        </w:rPr>
        <w:t>accidents (based on the accident matrix)</w:t>
      </w:r>
      <w:r>
        <w:rPr>
          <w:rFonts w:asciiTheme="majorBidi" w:hAnsiTheme="majorBidi" w:cstheme="majorBidi"/>
          <w:sz w:val="24"/>
          <w:szCs w:val="24"/>
        </w:rPr>
        <w:t xml:space="preserve"> the</w:t>
      </w:r>
      <w:r w:rsidRPr="00761CF5">
        <w:rPr>
          <w:rFonts w:asciiTheme="majorBidi" w:hAnsiTheme="majorBidi" w:cstheme="majorBidi"/>
          <w:sz w:val="24"/>
          <w:szCs w:val="24"/>
        </w:rPr>
        <w:t xml:space="preserve"> </w:t>
      </w:r>
      <w:r>
        <w:rPr>
          <w:rFonts w:asciiTheme="majorBidi" w:hAnsiTheme="majorBidi" w:cstheme="majorBidi"/>
          <w:sz w:val="24"/>
          <w:szCs w:val="24"/>
        </w:rPr>
        <w:t xml:space="preserve">Company’s Head of </w:t>
      </w:r>
      <w:r w:rsidRPr="00761CF5">
        <w:rPr>
          <w:rFonts w:asciiTheme="majorBidi" w:hAnsiTheme="majorBidi" w:cstheme="majorBidi"/>
          <w:sz w:val="24"/>
          <w:szCs w:val="24"/>
        </w:rPr>
        <w:t xml:space="preserve">HSE </w:t>
      </w:r>
      <w:r w:rsidR="009B7012">
        <w:rPr>
          <w:rFonts w:asciiTheme="majorBidi" w:hAnsiTheme="majorBidi" w:cstheme="majorBidi"/>
          <w:sz w:val="24"/>
          <w:szCs w:val="24"/>
        </w:rPr>
        <w:t xml:space="preserve">Department </w:t>
      </w:r>
      <w:r>
        <w:rPr>
          <w:rFonts w:asciiTheme="majorBidi" w:hAnsiTheme="majorBidi" w:cstheme="majorBidi"/>
          <w:sz w:val="24"/>
          <w:szCs w:val="24"/>
        </w:rPr>
        <w:t>shall</w:t>
      </w:r>
      <w:r w:rsidRPr="00761CF5">
        <w:rPr>
          <w:rFonts w:asciiTheme="majorBidi" w:hAnsiTheme="majorBidi" w:cstheme="majorBidi"/>
          <w:sz w:val="24"/>
          <w:szCs w:val="24"/>
        </w:rPr>
        <w:t xml:space="preserve"> inform the </w:t>
      </w:r>
      <w:r w:rsidR="00CF06CD">
        <w:rPr>
          <w:rFonts w:asciiTheme="majorBidi" w:hAnsiTheme="majorBidi" w:cstheme="majorBidi"/>
          <w:sz w:val="24"/>
          <w:szCs w:val="24"/>
        </w:rPr>
        <w:t xml:space="preserve">N.I.O.C’s </w:t>
      </w:r>
      <w:r w:rsidR="00CF06CD" w:rsidRPr="00761CF5">
        <w:rPr>
          <w:rFonts w:asciiTheme="majorBidi" w:hAnsiTheme="majorBidi" w:cstheme="majorBidi"/>
          <w:sz w:val="24"/>
          <w:szCs w:val="24"/>
        </w:rPr>
        <w:t>HSE</w:t>
      </w:r>
      <w:r>
        <w:rPr>
          <w:rFonts w:asciiTheme="majorBidi" w:hAnsiTheme="majorBidi" w:cstheme="majorBidi"/>
          <w:sz w:val="24"/>
          <w:szCs w:val="24"/>
        </w:rPr>
        <w:t xml:space="preserve"> Manager</w:t>
      </w:r>
      <w:r w:rsidR="009B7012">
        <w:rPr>
          <w:rFonts w:asciiTheme="majorBidi" w:hAnsiTheme="majorBidi" w:cstheme="majorBidi"/>
          <w:sz w:val="24"/>
          <w:szCs w:val="24"/>
        </w:rPr>
        <w:t xml:space="preserve"> (using relevant phone numbers).</w:t>
      </w:r>
    </w:p>
    <w:p w:rsidR="007740AD" w:rsidRPr="00802C7F" w:rsidRDefault="007740AD" w:rsidP="00D54D8F">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6.2 </w:t>
      </w:r>
      <w:r w:rsidR="00D54D8F" w:rsidRPr="00802C7F">
        <w:rPr>
          <w:rFonts w:asciiTheme="majorBidi" w:hAnsiTheme="majorBidi" w:cstheme="majorBidi"/>
          <w:b/>
          <w:bCs/>
          <w:sz w:val="24"/>
          <w:szCs w:val="24"/>
        </w:rPr>
        <w:t>Immediate accident reporting</w:t>
      </w:r>
    </w:p>
    <w:p w:rsidR="004A1D0D" w:rsidRDefault="009B7012" w:rsidP="004574FC">
      <w:pPr>
        <w:jc w:val="both"/>
        <w:rPr>
          <w:rFonts w:asciiTheme="majorBidi" w:hAnsiTheme="majorBidi" w:cstheme="majorBidi"/>
          <w:sz w:val="24"/>
          <w:szCs w:val="24"/>
        </w:rPr>
      </w:pPr>
      <w:r w:rsidRPr="009B7012">
        <w:rPr>
          <w:rFonts w:asciiTheme="majorBidi" w:hAnsiTheme="majorBidi" w:cstheme="majorBidi"/>
          <w:sz w:val="24"/>
          <w:szCs w:val="24"/>
        </w:rPr>
        <w:t xml:space="preserve">For all </w:t>
      </w:r>
      <w:r>
        <w:rPr>
          <w:rFonts w:asciiTheme="majorBidi" w:hAnsiTheme="majorBidi" w:cstheme="majorBidi"/>
          <w:sz w:val="24"/>
          <w:szCs w:val="24"/>
        </w:rPr>
        <w:t>accidents</w:t>
      </w:r>
      <w:r w:rsidRPr="009B7012">
        <w:rPr>
          <w:rFonts w:asciiTheme="majorBidi" w:hAnsiTheme="majorBidi" w:cstheme="majorBidi"/>
          <w:sz w:val="24"/>
          <w:szCs w:val="24"/>
        </w:rPr>
        <w:t xml:space="preserve"> with level 4</w:t>
      </w:r>
      <w:r>
        <w:rPr>
          <w:rFonts w:asciiTheme="majorBidi" w:hAnsiTheme="majorBidi" w:cstheme="majorBidi"/>
          <w:sz w:val="24"/>
          <w:szCs w:val="24"/>
        </w:rPr>
        <w:t xml:space="preserve"> consequences</w:t>
      </w:r>
      <w:r w:rsidRPr="009B7012">
        <w:rPr>
          <w:rFonts w:asciiTheme="majorBidi" w:hAnsiTheme="majorBidi" w:cstheme="majorBidi"/>
          <w:sz w:val="24"/>
          <w:szCs w:val="24"/>
        </w:rPr>
        <w:t xml:space="preserve">, </w:t>
      </w:r>
      <w:r>
        <w:rPr>
          <w:rFonts w:asciiTheme="majorBidi" w:hAnsiTheme="majorBidi" w:cstheme="majorBidi"/>
          <w:sz w:val="24"/>
          <w:szCs w:val="24"/>
        </w:rPr>
        <w:t>the</w:t>
      </w:r>
      <w:r w:rsidRPr="00761CF5">
        <w:rPr>
          <w:rFonts w:asciiTheme="majorBidi" w:hAnsiTheme="majorBidi" w:cstheme="majorBidi"/>
          <w:sz w:val="24"/>
          <w:szCs w:val="24"/>
        </w:rPr>
        <w:t xml:space="preserve"> </w:t>
      </w:r>
      <w:r>
        <w:rPr>
          <w:rFonts w:asciiTheme="majorBidi" w:hAnsiTheme="majorBidi" w:cstheme="majorBidi"/>
          <w:sz w:val="24"/>
          <w:szCs w:val="24"/>
        </w:rPr>
        <w:t xml:space="preserve">Company’s Head of </w:t>
      </w:r>
      <w:r w:rsidRPr="00761CF5">
        <w:rPr>
          <w:rFonts w:asciiTheme="majorBidi" w:hAnsiTheme="majorBidi" w:cstheme="majorBidi"/>
          <w:sz w:val="24"/>
          <w:szCs w:val="24"/>
        </w:rPr>
        <w:t>HSE</w:t>
      </w:r>
      <w:r w:rsidRPr="009B7012">
        <w:rPr>
          <w:rFonts w:asciiTheme="majorBidi" w:hAnsiTheme="majorBidi" w:cstheme="majorBidi"/>
          <w:sz w:val="24"/>
          <w:szCs w:val="24"/>
        </w:rPr>
        <w:t xml:space="preserve"> </w:t>
      </w:r>
      <w:r>
        <w:rPr>
          <w:rFonts w:asciiTheme="majorBidi" w:hAnsiTheme="majorBidi" w:cstheme="majorBidi"/>
          <w:sz w:val="24"/>
          <w:szCs w:val="24"/>
        </w:rPr>
        <w:t>Department</w:t>
      </w:r>
      <w:r w:rsidRPr="00761CF5">
        <w:rPr>
          <w:rFonts w:asciiTheme="majorBidi" w:hAnsiTheme="majorBidi" w:cstheme="majorBidi"/>
          <w:sz w:val="24"/>
          <w:szCs w:val="24"/>
        </w:rPr>
        <w:t xml:space="preserve"> </w:t>
      </w:r>
      <w:r>
        <w:rPr>
          <w:rFonts w:asciiTheme="majorBidi" w:hAnsiTheme="majorBidi" w:cstheme="majorBidi"/>
          <w:sz w:val="24"/>
          <w:szCs w:val="24"/>
        </w:rPr>
        <w:t>shall</w:t>
      </w:r>
      <w:r w:rsidRPr="00761CF5">
        <w:rPr>
          <w:rFonts w:asciiTheme="majorBidi" w:hAnsiTheme="majorBidi" w:cstheme="majorBidi"/>
          <w:sz w:val="24"/>
          <w:szCs w:val="24"/>
        </w:rPr>
        <w:t xml:space="preserve"> inform the </w:t>
      </w:r>
      <w:r>
        <w:rPr>
          <w:rFonts w:asciiTheme="majorBidi" w:hAnsiTheme="majorBidi" w:cstheme="majorBidi"/>
          <w:sz w:val="24"/>
          <w:szCs w:val="24"/>
        </w:rPr>
        <w:t xml:space="preserve">N.I.O.C’s </w:t>
      </w:r>
      <w:r w:rsidRPr="00761CF5">
        <w:rPr>
          <w:rFonts w:asciiTheme="majorBidi" w:hAnsiTheme="majorBidi" w:cstheme="majorBidi"/>
          <w:sz w:val="24"/>
          <w:szCs w:val="24"/>
        </w:rPr>
        <w:t>HSE</w:t>
      </w:r>
      <w:r>
        <w:rPr>
          <w:rFonts w:asciiTheme="majorBidi" w:hAnsiTheme="majorBidi" w:cstheme="majorBidi"/>
          <w:sz w:val="24"/>
          <w:szCs w:val="24"/>
        </w:rPr>
        <w:t xml:space="preserve"> Manager </w:t>
      </w:r>
      <w:r w:rsidR="004574FC">
        <w:rPr>
          <w:rFonts w:asciiTheme="majorBidi" w:hAnsiTheme="majorBidi" w:cstheme="majorBidi"/>
          <w:sz w:val="24"/>
          <w:szCs w:val="24"/>
        </w:rPr>
        <w:t xml:space="preserve">and the </w:t>
      </w:r>
      <w:r w:rsidR="004574FC" w:rsidRPr="004574FC">
        <w:rPr>
          <w:rFonts w:asciiTheme="majorBidi" w:hAnsiTheme="majorBidi" w:cstheme="majorBidi"/>
          <w:sz w:val="24"/>
          <w:szCs w:val="24"/>
        </w:rPr>
        <w:t xml:space="preserve">HSE Department of the Ministry of Petroleum </w:t>
      </w:r>
      <w:r w:rsidR="004574FC">
        <w:rPr>
          <w:rFonts w:asciiTheme="majorBidi" w:hAnsiTheme="majorBidi" w:cstheme="majorBidi"/>
          <w:sz w:val="24"/>
          <w:szCs w:val="24"/>
        </w:rPr>
        <w:t xml:space="preserve">of Iran </w:t>
      </w:r>
      <w:r>
        <w:rPr>
          <w:rFonts w:asciiTheme="majorBidi" w:hAnsiTheme="majorBidi" w:cstheme="majorBidi"/>
          <w:sz w:val="24"/>
          <w:szCs w:val="24"/>
        </w:rPr>
        <w:t>(using relevant phone numbers)</w:t>
      </w:r>
      <w:r w:rsidRPr="009B7012">
        <w:rPr>
          <w:rFonts w:asciiTheme="majorBidi" w:hAnsiTheme="majorBidi" w:cstheme="majorBidi"/>
          <w:sz w:val="24"/>
          <w:szCs w:val="24"/>
        </w:rPr>
        <w:t xml:space="preserve"> </w:t>
      </w:r>
      <w:r>
        <w:rPr>
          <w:rFonts w:asciiTheme="majorBidi" w:hAnsiTheme="majorBidi" w:cstheme="majorBidi"/>
          <w:sz w:val="24"/>
          <w:szCs w:val="24"/>
        </w:rPr>
        <w:t>within</w:t>
      </w:r>
      <w:r w:rsidRPr="009B7012">
        <w:rPr>
          <w:rFonts w:asciiTheme="majorBidi" w:hAnsiTheme="majorBidi" w:cstheme="majorBidi"/>
          <w:sz w:val="24"/>
          <w:szCs w:val="24"/>
        </w:rPr>
        <w:t xml:space="preserve"> 3 hours </w:t>
      </w:r>
      <w:r w:rsidR="004574FC">
        <w:rPr>
          <w:rFonts w:asciiTheme="majorBidi" w:hAnsiTheme="majorBidi" w:cstheme="majorBidi"/>
          <w:sz w:val="24"/>
          <w:szCs w:val="24"/>
        </w:rPr>
        <w:t>(i</w:t>
      </w:r>
      <w:r w:rsidR="004574FC" w:rsidRPr="004574FC">
        <w:rPr>
          <w:rFonts w:asciiTheme="majorBidi" w:hAnsiTheme="majorBidi" w:cstheme="majorBidi"/>
          <w:sz w:val="24"/>
          <w:szCs w:val="24"/>
        </w:rPr>
        <w:t xml:space="preserve">n accordance with the </w:t>
      </w:r>
      <w:r w:rsidR="004574FC">
        <w:rPr>
          <w:rFonts w:asciiTheme="majorBidi" w:hAnsiTheme="majorBidi" w:cstheme="majorBidi"/>
          <w:sz w:val="24"/>
          <w:szCs w:val="24"/>
        </w:rPr>
        <w:t xml:space="preserve">circular issued by the </w:t>
      </w:r>
      <w:r w:rsidR="004574FC" w:rsidRPr="004574FC">
        <w:rPr>
          <w:rFonts w:asciiTheme="majorBidi" w:hAnsiTheme="majorBidi" w:cstheme="majorBidi"/>
          <w:sz w:val="24"/>
          <w:szCs w:val="24"/>
        </w:rPr>
        <w:t xml:space="preserve">HSE </w:t>
      </w:r>
      <w:r w:rsidR="004574FC">
        <w:rPr>
          <w:rFonts w:asciiTheme="majorBidi" w:hAnsiTheme="majorBidi" w:cstheme="majorBidi"/>
          <w:sz w:val="24"/>
          <w:szCs w:val="24"/>
        </w:rPr>
        <w:t>Department (No. 327</w:t>
      </w:r>
      <w:r w:rsidR="004574FC" w:rsidRPr="004574FC">
        <w:rPr>
          <w:rFonts w:asciiTheme="majorBidi" w:hAnsiTheme="majorBidi" w:cstheme="majorBidi"/>
          <w:sz w:val="24"/>
          <w:szCs w:val="24"/>
        </w:rPr>
        <w:t>355</w:t>
      </w:r>
      <w:r w:rsidR="004574FC">
        <w:rPr>
          <w:rFonts w:asciiTheme="majorBidi" w:hAnsiTheme="majorBidi" w:cstheme="majorBidi"/>
          <w:sz w:val="24"/>
          <w:szCs w:val="24"/>
        </w:rPr>
        <w:t>;</w:t>
      </w:r>
      <w:r w:rsidR="004574FC" w:rsidRPr="004574FC">
        <w:rPr>
          <w:rFonts w:asciiTheme="majorBidi" w:hAnsiTheme="majorBidi" w:cstheme="majorBidi"/>
          <w:sz w:val="24"/>
          <w:szCs w:val="24"/>
        </w:rPr>
        <w:t xml:space="preserve"> </w:t>
      </w:r>
      <w:r w:rsidR="004574FC">
        <w:rPr>
          <w:rFonts w:asciiTheme="majorBidi" w:hAnsiTheme="majorBidi" w:cstheme="majorBidi"/>
          <w:sz w:val="24"/>
          <w:szCs w:val="24"/>
        </w:rPr>
        <w:t>approved on</w:t>
      </w:r>
      <w:r w:rsidR="004574FC" w:rsidRPr="004574FC">
        <w:rPr>
          <w:rFonts w:asciiTheme="majorBidi" w:hAnsiTheme="majorBidi" w:cstheme="majorBidi"/>
          <w:sz w:val="24"/>
          <w:szCs w:val="24"/>
        </w:rPr>
        <w:t xml:space="preserve"> </w:t>
      </w:r>
      <w:r w:rsidR="004574FC">
        <w:rPr>
          <w:rFonts w:asciiTheme="majorBidi" w:hAnsiTheme="majorBidi" w:cstheme="majorBidi"/>
          <w:sz w:val="24"/>
          <w:szCs w:val="24"/>
        </w:rPr>
        <w:t>4</w:t>
      </w:r>
      <w:r w:rsidR="004574FC" w:rsidRPr="004574FC">
        <w:rPr>
          <w:rFonts w:asciiTheme="majorBidi" w:hAnsiTheme="majorBidi" w:cstheme="majorBidi"/>
          <w:sz w:val="24"/>
          <w:szCs w:val="24"/>
        </w:rPr>
        <w:t>/</w:t>
      </w:r>
      <w:r w:rsidR="004574FC">
        <w:rPr>
          <w:rFonts w:asciiTheme="majorBidi" w:hAnsiTheme="majorBidi" w:cstheme="majorBidi"/>
          <w:sz w:val="24"/>
          <w:szCs w:val="24"/>
        </w:rPr>
        <w:t>10</w:t>
      </w:r>
      <w:r w:rsidR="004574FC" w:rsidRPr="004574FC">
        <w:rPr>
          <w:rFonts w:asciiTheme="majorBidi" w:hAnsiTheme="majorBidi" w:cstheme="majorBidi"/>
          <w:sz w:val="24"/>
          <w:szCs w:val="24"/>
        </w:rPr>
        <w:t>/</w:t>
      </w:r>
      <w:r w:rsidR="004574FC">
        <w:rPr>
          <w:rFonts w:asciiTheme="majorBidi" w:hAnsiTheme="majorBidi" w:cstheme="majorBidi"/>
          <w:sz w:val="24"/>
          <w:szCs w:val="24"/>
        </w:rPr>
        <w:t xml:space="preserve">2014 see </w:t>
      </w:r>
      <w:r w:rsidR="006A24CB">
        <w:rPr>
          <w:rFonts w:asciiTheme="majorBidi" w:hAnsiTheme="majorBidi" w:cstheme="majorBidi"/>
          <w:sz w:val="24"/>
          <w:szCs w:val="24"/>
        </w:rPr>
        <w:t>Appendix</w:t>
      </w:r>
      <w:r w:rsidR="004574FC">
        <w:rPr>
          <w:rFonts w:asciiTheme="majorBidi" w:hAnsiTheme="majorBidi" w:cstheme="majorBidi"/>
          <w:sz w:val="24"/>
          <w:szCs w:val="24"/>
        </w:rPr>
        <w:t xml:space="preserve"> 1).</w:t>
      </w:r>
    </w:p>
    <w:p w:rsidR="002017E4" w:rsidRDefault="005632E9" w:rsidP="00D54D8F">
      <w:pPr>
        <w:jc w:val="both"/>
        <w:rPr>
          <w:rFonts w:asciiTheme="majorBidi" w:hAnsiTheme="majorBidi" w:cstheme="majorBidi"/>
          <w:sz w:val="24"/>
          <w:szCs w:val="24"/>
        </w:rPr>
      </w:pPr>
      <w:r w:rsidRPr="00802C7F">
        <w:rPr>
          <w:rFonts w:asciiTheme="majorBidi" w:hAnsiTheme="majorBidi" w:cstheme="majorBidi"/>
          <w:b/>
          <w:bCs/>
          <w:sz w:val="24"/>
          <w:szCs w:val="24"/>
        </w:rPr>
        <w:t>Note:</w:t>
      </w:r>
      <w:r w:rsidRPr="005632E9">
        <w:rPr>
          <w:rFonts w:asciiTheme="majorBidi" w:hAnsiTheme="majorBidi" w:cstheme="majorBidi"/>
          <w:sz w:val="24"/>
          <w:szCs w:val="24"/>
        </w:rPr>
        <w:t xml:space="preserve"> </w:t>
      </w:r>
      <w:r>
        <w:rPr>
          <w:rFonts w:asciiTheme="majorBidi" w:hAnsiTheme="majorBidi" w:cstheme="majorBidi"/>
          <w:sz w:val="24"/>
          <w:szCs w:val="24"/>
        </w:rPr>
        <w:t>Accidents</w:t>
      </w:r>
      <w:r w:rsidRPr="009B7012">
        <w:rPr>
          <w:rFonts w:asciiTheme="majorBidi" w:hAnsiTheme="majorBidi" w:cstheme="majorBidi"/>
          <w:sz w:val="24"/>
          <w:szCs w:val="24"/>
        </w:rPr>
        <w:t xml:space="preserve"> with </w:t>
      </w:r>
      <w:r>
        <w:rPr>
          <w:rFonts w:asciiTheme="majorBidi" w:hAnsiTheme="majorBidi" w:cstheme="majorBidi"/>
          <w:sz w:val="24"/>
          <w:szCs w:val="24"/>
        </w:rPr>
        <w:t>levels 2 and 3 consequences</w:t>
      </w:r>
      <w:r w:rsidRPr="005632E9">
        <w:rPr>
          <w:rFonts w:asciiTheme="majorBidi" w:hAnsiTheme="majorBidi" w:cstheme="majorBidi"/>
          <w:sz w:val="24"/>
          <w:szCs w:val="24"/>
        </w:rPr>
        <w:t xml:space="preserve">, which </w:t>
      </w:r>
      <w:r>
        <w:rPr>
          <w:rFonts w:asciiTheme="majorBidi" w:hAnsiTheme="majorBidi" w:cstheme="majorBidi"/>
          <w:sz w:val="24"/>
          <w:szCs w:val="24"/>
        </w:rPr>
        <w:t>due to</w:t>
      </w:r>
      <w:r w:rsidRPr="005632E9">
        <w:rPr>
          <w:rFonts w:asciiTheme="majorBidi" w:hAnsiTheme="majorBidi" w:cstheme="majorBidi"/>
          <w:sz w:val="24"/>
          <w:szCs w:val="24"/>
        </w:rPr>
        <w:t xml:space="preserve"> </w:t>
      </w:r>
      <w:r>
        <w:rPr>
          <w:rFonts w:asciiTheme="majorBidi" w:hAnsiTheme="majorBidi" w:cstheme="majorBidi"/>
          <w:sz w:val="24"/>
          <w:szCs w:val="24"/>
        </w:rPr>
        <w:t>lack of control and/</w:t>
      </w:r>
      <w:r w:rsidRPr="005632E9">
        <w:rPr>
          <w:rFonts w:asciiTheme="majorBidi" w:hAnsiTheme="majorBidi" w:cstheme="majorBidi"/>
          <w:sz w:val="24"/>
          <w:szCs w:val="24"/>
        </w:rPr>
        <w:t xml:space="preserve">or </w:t>
      </w:r>
      <w:r>
        <w:rPr>
          <w:rFonts w:asciiTheme="majorBidi" w:hAnsiTheme="majorBidi" w:cstheme="majorBidi"/>
          <w:sz w:val="24"/>
          <w:szCs w:val="24"/>
        </w:rPr>
        <w:t>ambiguity of consequences</w:t>
      </w:r>
      <w:r w:rsidRPr="005632E9">
        <w:rPr>
          <w:rFonts w:asciiTheme="majorBidi" w:hAnsiTheme="majorBidi" w:cstheme="majorBidi"/>
          <w:sz w:val="24"/>
          <w:szCs w:val="24"/>
        </w:rPr>
        <w:t xml:space="preserve"> or extension of effects </w:t>
      </w:r>
      <w:r>
        <w:rPr>
          <w:rFonts w:asciiTheme="majorBidi" w:hAnsiTheme="majorBidi" w:cstheme="majorBidi"/>
          <w:sz w:val="24"/>
          <w:szCs w:val="24"/>
        </w:rPr>
        <w:t>turn to l</w:t>
      </w:r>
      <w:r w:rsidRPr="005632E9">
        <w:rPr>
          <w:rFonts w:asciiTheme="majorBidi" w:hAnsiTheme="majorBidi" w:cstheme="majorBidi"/>
          <w:sz w:val="24"/>
          <w:szCs w:val="24"/>
        </w:rPr>
        <w:t xml:space="preserve">evel 4 </w:t>
      </w:r>
      <w:r>
        <w:rPr>
          <w:rFonts w:asciiTheme="majorBidi" w:hAnsiTheme="majorBidi" w:cstheme="majorBidi"/>
          <w:sz w:val="24"/>
          <w:szCs w:val="24"/>
        </w:rPr>
        <w:t xml:space="preserve">accidents </w:t>
      </w:r>
      <w:r w:rsidRPr="005632E9">
        <w:rPr>
          <w:rFonts w:asciiTheme="majorBidi" w:hAnsiTheme="majorBidi" w:cstheme="majorBidi"/>
          <w:sz w:val="24"/>
          <w:szCs w:val="24"/>
        </w:rPr>
        <w:t xml:space="preserve">over time also require </w:t>
      </w:r>
      <w:r w:rsidR="00D54D8F">
        <w:rPr>
          <w:rFonts w:asciiTheme="majorBidi" w:hAnsiTheme="majorBidi" w:cstheme="majorBidi"/>
          <w:sz w:val="24"/>
          <w:szCs w:val="24"/>
        </w:rPr>
        <w:t>immediate</w:t>
      </w:r>
      <w:r w:rsidRPr="005632E9">
        <w:rPr>
          <w:rFonts w:asciiTheme="majorBidi" w:hAnsiTheme="majorBidi" w:cstheme="majorBidi"/>
          <w:sz w:val="24"/>
          <w:szCs w:val="24"/>
        </w:rPr>
        <w:t xml:space="preserve"> reporting</w:t>
      </w:r>
      <w:r w:rsidR="008B1FB9">
        <w:rPr>
          <w:rFonts w:asciiTheme="majorBidi" w:hAnsiTheme="majorBidi" w:cstheme="majorBidi"/>
          <w:sz w:val="24"/>
          <w:szCs w:val="24"/>
        </w:rPr>
        <w:t xml:space="preserve"> (e.g. d</w:t>
      </w:r>
      <w:r w:rsidR="008B1FB9" w:rsidRPr="008B1FB9">
        <w:rPr>
          <w:rFonts w:asciiTheme="majorBidi" w:hAnsiTheme="majorBidi" w:cstheme="majorBidi"/>
          <w:sz w:val="24"/>
          <w:szCs w:val="24"/>
        </w:rPr>
        <w:t xml:space="preserve">eath of the injured person several days </w:t>
      </w:r>
      <w:r w:rsidR="008B1FB9">
        <w:rPr>
          <w:rFonts w:asciiTheme="majorBidi" w:hAnsiTheme="majorBidi" w:cstheme="majorBidi"/>
          <w:sz w:val="24"/>
          <w:szCs w:val="24"/>
        </w:rPr>
        <w:t>after hospitalization).</w:t>
      </w:r>
    </w:p>
    <w:p w:rsidR="008B1FB9" w:rsidRPr="00802C7F" w:rsidRDefault="002017E4" w:rsidP="002017E4">
      <w:pPr>
        <w:jc w:val="both"/>
        <w:rPr>
          <w:rFonts w:asciiTheme="majorBidi" w:hAnsiTheme="majorBidi" w:cstheme="majorBidi"/>
          <w:b/>
          <w:bCs/>
          <w:sz w:val="24"/>
          <w:szCs w:val="24"/>
        </w:rPr>
      </w:pPr>
      <w:r w:rsidRPr="00802C7F">
        <w:rPr>
          <w:rFonts w:asciiTheme="majorBidi" w:hAnsiTheme="majorBidi" w:cstheme="majorBidi"/>
          <w:b/>
          <w:bCs/>
          <w:sz w:val="24"/>
          <w:szCs w:val="24"/>
        </w:rPr>
        <w:t>6.3 Continuous accident reporting</w:t>
      </w:r>
    </w:p>
    <w:p w:rsidR="002017E4" w:rsidRDefault="007960FA" w:rsidP="00D54D8F">
      <w:pPr>
        <w:jc w:val="both"/>
        <w:rPr>
          <w:rFonts w:asciiTheme="majorBidi" w:hAnsiTheme="majorBidi" w:cstheme="majorBidi"/>
          <w:sz w:val="24"/>
          <w:szCs w:val="24"/>
        </w:rPr>
      </w:pPr>
      <w:r>
        <w:rPr>
          <w:rFonts w:asciiTheme="majorBidi" w:hAnsiTheme="majorBidi" w:cstheme="majorBidi"/>
          <w:sz w:val="24"/>
          <w:szCs w:val="24"/>
        </w:rPr>
        <w:t>For o</w:t>
      </w:r>
      <w:r w:rsidR="001D1156" w:rsidRPr="001D1156">
        <w:rPr>
          <w:rFonts w:asciiTheme="majorBidi" w:hAnsiTheme="majorBidi" w:cstheme="majorBidi"/>
          <w:sz w:val="24"/>
          <w:szCs w:val="24"/>
        </w:rPr>
        <w:t xml:space="preserve">ther accidents </w:t>
      </w:r>
      <w:r w:rsidR="00A33C93">
        <w:rPr>
          <w:rFonts w:asciiTheme="majorBidi" w:hAnsiTheme="majorBidi" w:cstheme="majorBidi"/>
          <w:sz w:val="24"/>
          <w:szCs w:val="24"/>
        </w:rPr>
        <w:t>with</w:t>
      </w:r>
      <w:r w:rsidR="001D1156" w:rsidRPr="001D1156">
        <w:rPr>
          <w:rFonts w:asciiTheme="majorBidi" w:hAnsiTheme="majorBidi" w:cstheme="majorBidi"/>
          <w:sz w:val="24"/>
          <w:szCs w:val="24"/>
        </w:rPr>
        <w:t xml:space="preserve"> a </w:t>
      </w:r>
      <w:r w:rsidR="001D1156">
        <w:rPr>
          <w:rFonts w:asciiTheme="majorBidi" w:hAnsiTheme="majorBidi" w:cstheme="majorBidi"/>
          <w:sz w:val="24"/>
          <w:szCs w:val="24"/>
        </w:rPr>
        <w:t xml:space="preserve">control </w:t>
      </w:r>
      <w:r w:rsidR="001D1156" w:rsidRPr="001D1156">
        <w:rPr>
          <w:rFonts w:asciiTheme="majorBidi" w:hAnsiTheme="majorBidi" w:cstheme="majorBidi"/>
          <w:sz w:val="24"/>
          <w:szCs w:val="24"/>
        </w:rPr>
        <w:t xml:space="preserve">level of 2 </w:t>
      </w:r>
      <w:r w:rsidR="00A33C93">
        <w:rPr>
          <w:rFonts w:asciiTheme="majorBidi" w:hAnsiTheme="majorBidi" w:cstheme="majorBidi"/>
          <w:sz w:val="24"/>
          <w:szCs w:val="24"/>
        </w:rPr>
        <w:t>that</w:t>
      </w:r>
      <w:r w:rsidR="001D1156" w:rsidRPr="001D1156">
        <w:rPr>
          <w:rFonts w:asciiTheme="majorBidi" w:hAnsiTheme="majorBidi" w:cstheme="majorBidi"/>
          <w:sz w:val="24"/>
          <w:szCs w:val="24"/>
        </w:rPr>
        <w:t xml:space="preserve"> </w:t>
      </w:r>
      <w:r w:rsidR="001D1156">
        <w:rPr>
          <w:rFonts w:asciiTheme="majorBidi" w:hAnsiTheme="majorBidi" w:cstheme="majorBidi"/>
          <w:sz w:val="24"/>
          <w:szCs w:val="24"/>
        </w:rPr>
        <w:t>apparently cannot</w:t>
      </w:r>
      <w:r w:rsidR="001D1156" w:rsidRPr="001D1156">
        <w:rPr>
          <w:rFonts w:asciiTheme="majorBidi" w:hAnsiTheme="majorBidi" w:cstheme="majorBidi"/>
          <w:sz w:val="24"/>
          <w:szCs w:val="24"/>
        </w:rPr>
        <w:t xml:space="preserve"> </w:t>
      </w:r>
      <w:r w:rsidR="001D1156">
        <w:rPr>
          <w:rFonts w:asciiTheme="majorBidi" w:hAnsiTheme="majorBidi" w:cstheme="majorBidi"/>
          <w:sz w:val="24"/>
          <w:szCs w:val="24"/>
        </w:rPr>
        <w:t>be controlled</w:t>
      </w:r>
      <w:r w:rsidR="001D1156" w:rsidRPr="001D1156">
        <w:rPr>
          <w:rFonts w:asciiTheme="majorBidi" w:hAnsiTheme="majorBidi" w:cstheme="majorBidi"/>
          <w:sz w:val="24"/>
          <w:szCs w:val="24"/>
        </w:rPr>
        <w:t xml:space="preserve"> </w:t>
      </w:r>
      <w:r w:rsidR="001D1156">
        <w:rPr>
          <w:rFonts w:asciiTheme="majorBidi" w:hAnsiTheme="majorBidi" w:cstheme="majorBidi"/>
          <w:sz w:val="24"/>
          <w:szCs w:val="24"/>
        </w:rPr>
        <w:t>in</w:t>
      </w:r>
      <w:r w:rsidR="001D1156" w:rsidRPr="001D1156">
        <w:rPr>
          <w:rFonts w:asciiTheme="majorBidi" w:hAnsiTheme="majorBidi" w:cstheme="majorBidi"/>
          <w:sz w:val="24"/>
          <w:szCs w:val="24"/>
        </w:rPr>
        <w:t xml:space="preserve"> less than three hours and the</w:t>
      </w:r>
      <w:r w:rsidR="00A33C93">
        <w:rPr>
          <w:rFonts w:asciiTheme="majorBidi" w:hAnsiTheme="majorBidi" w:cstheme="majorBidi"/>
          <w:sz w:val="24"/>
          <w:szCs w:val="24"/>
        </w:rPr>
        <w:t>ir</w:t>
      </w:r>
      <w:r w:rsidR="001D1156" w:rsidRPr="001D1156">
        <w:rPr>
          <w:rFonts w:asciiTheme="majorBidi" w:hAnsiTheme="majorBidi" w:cstheme="majorBidi"/>
          <w:sz w:val="24"/>
          <w:szCs w:val="24"/>
        </w:rPr>
        <w:t xml:space="preserve"> </w:t>
      </w:r>
      <w:r w:rsidR="002D33AD">
        <w:rPr>
          <w:rFonts w:asciiTheme="majorBidi" w:hAnsiTheme="majorBidi" w:cstheme="majorBidi"/>
          <w:sz w:val="24"/>
          <w:szCs w:val="24"/>
        </w:rPr>
        <w:t>consequence may also be</w:t>
      </w:r>
      <w:r w:rsidR="00A33C93">
        <w:rPr>
          <w:rFonts w:asciiTheme="majorBidi" w:hAnsiTheme="majorBidi" w:cstheme="majorBidi"/>
          <w:sz w:val="24"/>
          <w:szCs w:val="24"/>
        </w:rPr>
        <w:t xml:space="preserve"> expanded, initial accident report and </w:t>
      </w:r>
      <w:r>
        <w:rPr>
          <w:rFonts w:asciiTheme="majorBidi" w:hAnsiTheme="majorBidi" w:cstheme="majorBidi"/>
          <w:sz w:val="24"/>
          <w:szCs w:val="24"/>
        </w:rPr>
        <w:t>continuous</w:t>
      </w:r>
      <w:r w:rsidR="001D1156" w:rsidRPr="001D1156">
        <w:rPr>
          <w:rFonts w:asciiTheme="majorBidi" w:hAnsiTheme="majorBidi" w:cstheme="majorBidi"/>
          <w:sz w:val="24"/>
          <w:szCs w:val="24"/>
        </w:rPr>
        <w:t xml:space="preserve"> </w:t>
      </w:r>
      <w:r>
        <w:rPr>
          <w:rFonts w:asciiTheme="majorBidi" w:hAnsiTheme="majorBidi" w:cstheme="majorBidi"/>
          <w:sz w:val="24"/>
          <w:szCs w:val="24"/>
        </w:rPr>
        <w:t>monitoring</w:t>
      </w:r>
      <w:r w:rsidR="001D1156" w:rsidRPr="001D1156">
        <w:rPr>
          <w:rFonts w:asciiTheme="majorBidi" w:hAnsiTheme="majorBidi" w:cstheme="majorBidi"/>
          <w:sz w:val="24"/>
          <w:szCs w:val="24"/>
        </w:rPr>
        <w:t xml:space="preserve"> and reporting to the </w:t>
      </w:r>
      <w:r w:rsidR="00685E61">
        <w:rPr>
          <w:rFonts w:asciiTheme="majorBidi" w:hAnsiTheme="majorBidi" w:cstheme="majorBidi"/>
          <w:sz w:val="24"/>
          <w:szCs w:val="24"/>
        </w:rPr>
        <w:t xml:space="preserve">IAIC </w:t>
      </w:r>
      <w:r w:rsidR="00CB211F">
        <w:rPr>
          <w:rFonts w:asciiTheme="majorBidi" w:hAnsiTheme="majorBidi" w:cstheme="majorBidi"/>
          <w:sz w:val="24"/>
          <w:szCs w:val="24"/>
        </w:rPr>
        <w:t xml:space="preserve">are required. </w:t>
      </w:r>
      <w:r w:rsidR="00542AA6">
        <w:rPr>
          <w:rFonts w:asciiTheme="majorBidi" w:hAnsiTheme="majorBidi" w:cstheme="majorBidi"/>
          <w:sz w:val="24"/>
          <w:szCs w:val="24"/>
        </w:rPr>
        <w:t>A</w:t>
      </w:r>
      <w:r w:rsidR="00542AA6" w:rsidRPr="00542AA6">
        <w:rPr>
          <w:rFonts w:asciiTheme="majorBidi" w:hAnsiTheme="majorBidi" w:cstheme="majorBidi"/>
          <w:sz w:val="24"/>
          <w:szCs w:val="24"/>
        </w:rPr>
        <w:t xml:space="preserve">n </w:t>
      </w:r>
      <w:r w:rsidR="00D54D8F">
        <w:rPr>
          <w:rFonts w:asciiTheme="majorBidi" w:hAnsiTheme="majorBidi" w:cstheme="majorBidi"/>
          <w:sz w:val="24"/>
          <w:szCs w:val="24"/>
        </w:rPr>
        <w:t>immediate</w:t>
      </w:r>
      <w:r w:rsidR="00D54D8F" w:rsidRPr="005632E9">
        <w:rPr>
          <w:rFonts w:asciiTheme="majorBidi" w:hAnsiTheme="majorBidi" w:cstheme="majorBidi"/>
          <w:sz w:val="24"/>
          <w:szCs w:val="24"/>
        </w:rPr>
        <w:t xml:space="preserve"> </w:t>
      </w:r>
      <w:r w:rsidR="00542AA6" w:rsidRPr="00542AA6">
        <w:rPr>
          <w:rFonts w:asciiTheme="majorBidi" w:hAnsiTheme="majorBidi" w:cstheme="majorBidi"/>
          <w:sz w:val="24"/>
          <w:szCs w:val="24"/>
        </w:rPr>
        <w:t xml:space="preserve">report should </w:t>
      </w:r>
      <w:r w:rsidR="00542AA6">
        <w:rPr>
          <w:rFonts w:asciiTheme="majorBidi" w:hAnsiTheme="majorBidi" w:cstheme="majorBidi"/>
          <w:sz w:val="24"/>
          <w:szCs w:val="24"/>
        </w:rPr>
        <w:t xml:space="preserve">also </w:t>
      </w:r>
      <w:r w:rsidR="00542AA6" w:rsidRPr="00542AA6">
        <w:rPr>
          <w:rFonts w:asciiTheme="majorBidi" w:hAnsiTheme="majorBidi" w:cstheme="majorBidi"/>
          <w:sz w:val="24"/>
          <w:szCs w:val="24"/>
        </w:rPr>
        <w:t xml:space="preserve">be prepared and </w:t>
      </w:r>
      <w:r w:rsidR="00542AA6">
        <w:rPr>
          <w:rFonts w:asciiTheme="majorBidi" w:hAnsiTheme="majorBidi" w:cstheme="majorBidi"/>
          <w:sz w:val="24"/>
          <w:szCs w:val="24"/>
        </w:rPr>
        <w:t>submitted</w:t>
      </w:r>
      <w:r w:rsidR="00542AA6" w:rsidRPr="00542AA6">
        <w:rPr>
          <w:rFonts w:asciiTheme="majorBidi" w:hAnsiTheme="majorBidi" w:cstheme="majorBidi"/>
          <w:sz w:val="24"/>
          <w:szCs w:val="24"/>
        </w:rPr>
        <w:t xml:space="preserve"> to the </w:t>
      </w:r>
      <w:r w:rsidR="00685E61">
        <w:rPr>
          <w:rFonts w:asciiTheme="majorBidi" w:hAnsiTheme="majorBidi" w:cstheme="majorBidi"/>
          <w:sz w:val="24"/>
          <w:szCs w:val="24"/>
        </w:rPr>
        <w:t>IAIC</w:t>
      </w:r>
      <w:r w:rsidR="00182F86">
        <w:rPr>
          <w:rFonts w:asciiTheme="majorBidi" w:hAnsiTheme="majorBidi" w:cstheme="majorBidi"/>
          <w:sz w:val="24"/>
          <w:szCs w:val="24"/>
        </w:rPr>
        <w:t xml:space="preserve">, in cases where the </w:t>
      </w:r>
      <w:r w:rsidR="00AA6CCF">
        <w:rPr>
          <w:rFonts w:asciiTheme="majorBidi" w:hAnsiTheme="majorBidi" w:cstheme="majorBidi"/>
          <w:sz w:val="24"/>
          <w:szCs w:val="24"/>
        </w:rPr>
        <w:t>consequence</w:t>
      </w:r>
      <w:r w:rsidR="00542AA6" w:rsidRPr="00542AA6">
        <w:rPr>
          <w:rFonts w:asciiTheme="majorBidi" w:hAnsiTheme="majorBidi" w:cstheme="majorBidi"/>
          <w:sz w:val="24"/>
          <w:szCs w:val="24"/>
        </w:rPr>
        <w:t xml:space="preserve"> </w:t>
      </w:r>
      <w:r w:rsidR="00182F86">
        <w:rPr>
          <w:rFonts w:asciiTheme="majorBidi" w:hAnsiTheme="majorBidi" w:cstheme="majorBidi"/>
          <w:sz w:val="24"/>
          <w:szCs w:val="24"/>
        </w:rPr>
        <w:t>turns into</w:t>
      </w:r>
      <w:r w:rsidR="00542AA6" w:rsidRPr="00542AA6">
        <w:rPr>
          <w:rFonts w:asciiTheme="majorBidi" w:hAnsiTheme="majorBidi" w:cstheme="majorBidi"/>
          <w:sz w:val="24"/>
          <w:szCs w:val="24"/>
        </w:rPr>
        <w:t xml:space="preserve"> </w:t>
      </w:r>
      <w:r w:rsidR="00182F86">
        <w:rPr>
          <w:rFonts w:asciiTheme="majorBidi" w:hAnsiTheme="majorBidi" w:cstheme="majorBidi"/>
          <w:sz w:val="24"/>
          <w:szCs w:val="24"/>
        </w:rPr>
        <w:t>level 4.</w:t>
      </w:r>
    </w:p>
    <w:p w:rsidR="00AA6CCF" w:rsidRDefault="005D442D" w:rsidP="004666F7">
      <w:pPr>
        <w:jc w:val="both"/>
        <w:rPr>
          <w:rFonts w:asciiTheme="majorBidi" w:hAnsiTheme="majorBidi" w:cstheme="majorBidi"/>
          <w:sz w:val="24"/>
          <w:szCs w:val="24"/>
        </w:rPr>
      </w:pPr>
      <w:r w:rsidRPr="005D442D">
        <w:rPr>
          <w:rFonts w:asciiTheme="majorBidi" w:hAnsiTheme="majorBidi" w:cstheme="majorBidi"/>
          <w:sz w:val="24"/>
          <w:szCs w:val="24"/>
        </w:rPr>
        <w:t xml:space="preserve">- </w:t>
      </w:r>
      <w:r w:rsidR="004666F7">
        <w:rPr>
          <w:rFonts w:asciiTheme="majorBidi" w:hAnsiTheme="majorBidi" w:cstheme="majorBidi"/>
          <w:sz w:val="24"/>
          <w:szCs w:val="24"/>
        </w:rPr>
        <w:t>Accidents with l</w:t>
      </w:r>
      <w:r w:rsidRPr="005D442D">
        <w:rPr>
          <w:rFonts w:asciiTheme="majorBidi" w:hAnsiTheme="majorBidi" w:cstheme="majorBidi"/>
          <w:sz w:val="24"/>
          <w:szCs w:val="24"/>
        </w:rPr>
        <w:t>evel 3 and 4</w:t>
      </w:r>
      <w:r w:rsidR="004666F7">
        <w:rPr>
          <w:rFonts w:asciiTheme="majorBidi" w:hAnsiTheme="majorBidi" w:cstheme="majorBidi"/>
          <w:sz w:val="24"/>
          <w:szCs w:val="24"/>
        </w:rPr>
        <w:t xml:space="preserve"> consequences require providing reports </w:t>
      </w:r>
      <w:r w:rsidR="004666F7" w:rsidRPr="004666F7">
        <w:rPr>
          <w:rFonts w:asciiTheme="majorBidi" w:hAnsiTheme="majorBidi" w:cstheme="majorBidi"/>
          <w:sz w:val="24"/>
          <w:szCs w:val="24"/>
        </w:rPr>
        <w:t>on an hourly basis</w:t>
      </w:r>
      <w:r w:rsidR="004666F7">
        <w:rPr>
          <w:rFonts w:asciiTheme="majorBidi" w:hAnsiTheme="majorBidi" w:cstheme="majorBidi"/>
          <w:sz w:val="24"/>
          <w:szCs w:val="24"/>
        </w:rPr>
        <w:t>.</w:t>
      </w:r>
    </w:p>
    <w:p w:rsidR="004666F7" w:rsidRDefault="004666F7" w:rsidP="004666F7">
      <w:pPr>
        <w:jc w:val="both"/>
        <w:rPr>
          <w:rFonts w:asciiTheme="majorBidi" w:hAnsiTheme="majorBidi" w:cstheme="majorBidi"/>
          <w:sz w:val="24"/>
          <w:szCs w:val="24"/>
        </w:rPr>
      </w:pPr>
      <w:r w:rsidRPr="004666F7">
        <w:rPr>
          <w:rFonts w:asciiTheme="majorBidi" w:hAnsiTheme="majorBidi" w:cstheme="majorBidi"/>
          <w:sz w:val="24"/>
          <w:szCs w:val="24"/>
        </w:rPr>
        <w:t xml:space="preserve">- </w:t>
      </w:r>
      <w:r>
        <w:rPr>
          <w:rFonts w:asciiTheme="majorBidi" w:hAnsiTheme="majorBidi" w:cstheme="majorBidi"/>
          <w:sz w:val="24"/>
          <w:szCs w:val="24"/>
        </w:rPr>
        <w:t>Accidents with l</w:t>
      </w:r>
      <w:r w:rsidRPr="005D442D">
        <w:rPr>
          <w:rFonts w:asciiTheme="majorBidi" w:hAnsiTheme="majorBidi" w:cstheme="majorBidi"/>
          <w:sz w:val="24"/>
          <w:szCs w:val="24"/>
        </w:rPr>
        <w:t xml:space="preserve">evel </w:t>
      </w:r>
      <w:r w:rsidRPr="004666F7">
        <w:rPr>
          <w:rFonts w:asciiTheme="majorBidi" w:hAnsiTheme="majorBidi" w:cstheme="majorBidi"/>
          <w:sz w:val="24"/>
          <w:szCs w:val="24"/>
        </w:rPr>
        <w:t xml:space="preserve">2 </w:t>
      </w:r>
      <w:r>
        <w:rPr>
          <w:rFonts w:asciiTheme="majorBidi" w:hAnsiTheme="majorBidi" w:cstheme="majorBidi"/>
          <w:sz w:val="24"/>
          <w:szCs w:val="24"/>
        </w:rPr>
        <w:t>consequence</w:t>
      </w:r>
      <w:r w:rsidRPr="004666F7">
        <w:rPr>
          <w:rFonts w:asciiTheme="majorBidi" w:hAnsiTheme="majorBidi" w:cstheme="majorBidi"/>
          <w:sz w:val="24"/>
          <w:szCs w:val="24"/>
        </w:rPr>
        <w:t xml:space="preserve"> </w:t>
      </w:r>
      <w:r>
        <w:rPr>
          <w:rFonts w:asciiTheme="majorBidi" w:hAnsiTheme="majorBidi" w:cstheme="majorBidi"/>
          <w:sz w:val="24"/>
          <w:szCs w:val="24"/>
        </w:rPr>
        <w:t>require</w:t>
      </w:r>
      <w:r w:rsidRPr="004666F7">
        <w:rPr>
          <w:rFonts w:asciiTheme="majorBidi" w:hAnsiTheme="majorBidi" w:cstheme="majorBidi"/>
          <w:sz w:val="24"/>
          <w:szCs w:val="24"/>
        </w:rPr>
        <w:t xml:space="preserve"> </w:t>
      </w:r>
      <w:r>
        <w:rPr>
          <w:rFonts w:asciiTheme="majorBidi" w:hAnsiTheme="majorBidi" w:cstheme="majorBidi"/>
          <w:sz w:val="24"/>
          <w:szCs w:val="24"/>
        </w:rPr>
        <w:t xml:space="preserve">providing reports </w:t>
      </w:r>
      <w:r w:rsidRPr="004666F7">
        <w:rPr>
          <w:rFonts w:asciiTheme="majorBidi" w:hAnsiTheme="majorBidi" w:cstheme="majorBidi"/>
          <w:sz w:val="24"/>
          <w:szCs w:val="24"/>
        </w:rPr>
        <w:t xml:space="preserve">every </w:t>
      </w:r>
      <w:r>
        <w:rPr>
          <w:rFonts w:asciiTheme="majorBidi" w:hAnsiTheme="majorBidi" w:cstheme="majorBidi"/>
          <w:sz w:val="24"/>
          <w:szCs w:val="24"/>
        </w:rPr>
        <w:t>3</w:t>
      </w:r>
      <w:r w:rsidRPr="004666F7">
        <w:rPr>
          <w:rFonts w:asciiTheme="majorBidi" w:hAnsiTheme="majorBidi" w:cstheme="majorBidi"/>
          <w:sz w:val="24"/>
          <w:szCs w:val="24"/>
        </w:rPr>
        <w:t xml:space="preserve"> hours.</w:t>
      </w:r>
    </w:p>
    <w:p w:rsidR="004666F7" w:rsidRDefault="004666F7" w:rsidP="004666F7">
      <w:pPr>
        <w:jc w:val="both"/>
        <w:rPr>
          <w:rFonts w:asciiTheme="majorBidi" w:hAnsiTheme="majorBidi" w:cstheme="majorBidi"/>
          <w:sz w:val="24"/>
          <w:szCs w:val="24"/>
        </w:rPr>
      </w:pPr>
      <w:r w:rsidRPr="004666F7">
        <w:rPr>
          <w:rFonts w:asciiTheme="majorBidi" w:hAnsiTheme="majorBidi" w:cstheme="majorBidi"/>
          <w:sz w:val="24"/>
          <w:szCs w:val="24"/>
        </w:rPr>
        <w:t xml:space="preserve">- </w:t>
      </w:r>
      <w:r>
        <w:rPr>
          <w:rFonts w:asciiTheme="majorBidi" w:hAnsiTheme="majorBidi" w:cstheme="majorBidi"/>
          <w:sz w:val="24"/>
          <w:szCs w:val="24"/>
        </w:rPr>
        <w:t>Accidents with l</w:t>
      </w:r>
      <w:r w:rsidRPr="005D442D">
        <w:rPr>
          <w:rFonts w:asciiTheme="majorBidi" w:hAnsiTheme="majorBidi" w:cstheme="majorBidi"/>
          <w:sz w:val="24"/>
          <w:szCs w:val="24"/>
        </w:rPr>
        <w:t xml:space="preserve">evel </w:t>
      </w:r>
      <w:r>
        <w:rPr>
          <w:rFonts w:asciiTheme="majorBidi" w:hAnsiTheme="majorBidi" w:cstheme="majorBidi"/>
          <w:sz w:val="24"/>
          <w:szCs w:val="24"/>
        </w:rPr>
        <w:t>1</w:t>
      </w:r>
      <w:r w:rsidRPr="004666F7">
        <w:rPr>
          <w:rFonts w:asciiTheme="majorBidi" w:hAnsiTheme="majorBidi" w:cstheme="majorBidi"/>
          <w:sz w:val="24"/>
          <w:szCs w:val="24"/>
        </w:rPr>
        <w:t xml:space="preserve"> </w:t>
      </w:r>
      <w:r>
        <w:rPr>
          <w:rFonts w:asciiTheme="majorBidi" w:hAnsiTheme="majorBidi" w:cstheme="majorBidi"/>
          <w:sz w:val="24"/>
          <w:szCs w:val="24"/>
        </w:rPr>
        <w:t>consequence</w:t>
      </w:r>
      <w:r w:rsidRPr="004666F7">
        <w:rPr>
          <w:rFonts w:asciiTheme="majorBidi" w:hAnsiTheme="majorBidi" w:cstheme="majorBidi"/>
          <w:sz w:val="24"/>
          <w:szCs w:val="24"/>
        </w:rPr>
        <w:t xml:space="preserve"> </w:t>
      </w:r>
      <w:r>
        <w:rPr>
          <w:rFonts w:asciiTheme="majorBidi" w:hAnsiTheme="majorBidi" w:cstheme="majorBidi"/>
          <w:sz w:val="24"/>
          <w:szCs w:val="24"/>
        </w:rPr>
        <w:t>require</w:t>
      </w:r>
      <w:r w:rsidRPr="004666F7">
        <w:rPr>
          <w:rFonts w:asciiTheme="majorBidi" w:hAnsiTheme="majorBidi" w:cstheme="majorBidi"/>
          <w:sz w:val="24"/>
          <w:szCs w:val="24"/>
        </w:rPr>
        <w:t xml:space="preserve"> </w:t>
      </w:r>
      <w:r>
        <w:rPr>
          <w:rFonts w:asciiTheme="majorBidi" w:hAnsiTheme="majorBidi" w:cstheme="majorBidi"/>
          <w:sz w:val="24"/>
          <w:szCs w:val="24"/>
        </w:rPr>
        <w:t xml:space="preserve">providing reports </w:t>
      </w:r>
      <w:r w:rsidRPr="004666F7">
        <w:rPr>
          <w:rFonts w:asciiTheme="majorBidi" w:hAnsiTheme="majorBidi" w:cstheme="majorBidi"/>
          <w:sz w:val="24"/>
          <w:szCs w:val="24"/>
        </w:rPr>
        <w:t xml:space="preserve">every </w:t>
      </w:r>
      <w:r>
        <w:rPr>
          <w:rFonts w:asciiTheme="majorBidi" w:hAnsiTheme="majorBidi" w:cstheme="majorBidi"/>
          <w:sz w:val="24"/>
          <w:szCs w:val="24"/>
        </w:rPr>
        <w:t>24</w:t>
      </w:r>
      <w:r w:rsidRPr="004666F7">
        <w:rPr>
          <w:rFonts w:asciiTheme="majorBidi" w:hAnsiTheme="majorBidi" w:cstheme="majorBidi"/>
          <w:sz w:val="24"/>
          <w:szCs w:val="24"/>
        </w:rPr>
        <w:t xml:space="preserve"> hours.</w:t>
      </w:r>
    </w:p>
    <w:p w:rsidR="004666F7" w:rsidRPr="00802C7F" w:rsidRDefault="00C639C7" w:rsidP="00F31C39">
      <w:pPr>
        <w:jc w:val="both"/>
        <w:rPr>
          <w:rFonts w:asciiTheme="majorBidi" w:hAnsiTheme="majorBidi" w:cstheme="majorBidi"/>
          <w:b/>
          <w:bCs/>
          <w:sz w:val="24"/>
          <w:szCs w:val="24"/>
        </w:rPr>
      </w:pPr>
      <w:r w:rsidRPr="00802C7F">
        <w:rPr>
          <w:rFonts w:asciiTheme="majorBidi" w:hAnsiTheme="majorBidi" w:cstheme="majorBidi"/>
          <w:b/>
          <w:bCs/>
          <w:sz w:val="24"/>
          <w:szCs w:val="24"/>
        </w:rPr>
        <w:lastRenderedPageBreak/>
        <w:t>6.4 Analytical r</w:t>
      </w:r>
      <w:r w:rsidR="00F31C39" w:rsidRPr="00802C7F">
        <w:rPr>
          <w:rFonts w:asciiTheme="majorBidi" w:hAnsiTheme="majorBidi" w:cstheme="majorBidi"/>
          <w:b/>
          <w:bCs/>
          <w:sz w:val="24"/>
          <w:szCs w:val="24"/>
        </w:rPr>
        <w:t>eports</w:t>
      </w:r>
    </w:p>
    <w:p w:rsidR="00F31C39" w:rsidRDefault="00F31C39" w:rsidP="00F472A9">
      <w:pPr>
        <w:pStyle w:val="ListParagraph"/>
        <w:numPr>
          <w:ilvl w:val="0"/>
          <w:numId w:val="9"/>
        </w:numPr>
        <w:jc w:val="both"/>
        <w:rPr>
          <w:rFonts w:asciiTheme="majorBidi" w:hAnsiTheme="majorBidi" w:cstheme="majorBidi"/>
          <w:sz w:val="24"/>
          <w:szCs w:val="24"/>
        </w:rPr>
      </w:pPr>
      <w:r w:rsidRPr="00E842A1">
        <w:rPr>
          <w:rFonts w:asciiTheme="majorBidi" w:hAnsiTheme="majorBidi" w:cstheme="majorBidi"/>
          <w:sz w:val="24"/>
          <w:szCs w:val="24"/>
        </w:rPr>
        <w:t xml:space="preserve">All accidents and incidents should be recorded by the HSE Department of the subsidiaries in the N.I.O.C’s accident and incident table in the form of an Excel file (see clause 8 </w:t>
      </w:r>
      <w:r w:rsidR="006A24CB">
        <w:rPr>
          <w:rFonts w:asciiTheme="majorBidi" w:hAnsiTheme="majorBidi" w:cstheme="majorBidi"/>
          <w:sz w:val="24"/>
          <w:szCs w:val="24"/>
        </w:rPr>
        <w:t>Appendix</w:t>
      </w:r>
      <w:r w:rsidRPr="00E842A1">
        <w:rPr>
          <w:rFonts w:asciiTheme="majorBidi" w:hAnsiTheme="majorBidi" w:cstheme="majorBidi"/>
          <w:sz w:val="24"/>
          <w:szCs w:val="24"/>
        </w:rPr>
        <w:t xml:space="preserve"> 2).</w:t>
      </w:r>
    </w:p>
    <w:p w:rsidR="00E842A1" w:rsidRDefault="00525C7A" w:rsidP="00F472A9">
      <w:pPr>
        <w:pStyle w:val="ListParagraph"/>
        <w:numPr>
          <w:ilvl w:val="0"/>
          <w:numId w:val="9"/>
        </w:numPr>
        <w:jc w:val="both"/>
        <w:rPr>
          <w:rFonts w:asciiTheme="majorBidi" w:hAnsiTheme="majorBidi" w:cstheme="majorBidi"/>
          <w:sz w:val="24"/>
          <w:szCs w:val="24"/>
        </w:rPr>
      </w:pPr>
      <w:r w:rsidRPr="00525C7A">
        <w:rPr>
          <w:rFonts w:asciiTheme="majorBidi" w:hAnsiTheme="majorBidi" w:cstheme="majorBidi"/>
          <w:sz w:val="24"/>
          <w:szCs w:val="24"/>
        </w:rPr>
        <w:t xml:space="preserve">The head of the HSE headquarters </w:t>
      </w:r>
      <w:r w:rsidR="0096156D">
        <w:rPr>
          <w:rFonts w:asciiTheme="majorBidi" w:hAnsiTheme="majorBidi" w:cstheme="majorBidi"/>
          <w:sz w:val="24"/>
          <w:szCs w:val="24"/>
        </w:rPr>
        <w:t xml:space="preserve">of the </w:t>
      </w:r>
      <w:r w:rsidR="0096156D" w:rsidRPr="00525C7A">
        <w:rPr>
          <w:rFonts w:asciiTheme="majorBidi" w:hAnsiTheme="majorBidi" w:cstheme="majorBidi"/>
          <w:sz w:val="24"/>
          <w:szCs w:val="24"/>
        </w:rPr>
        <w:t xml:space="preserve">subsidiaries </w:t>
      </w:r>
      <w:r w:rsidR="0096156D">
        <w:rPr>
          <w:rFonts w:asciiTheme="majorBidi" w:hAnsiTheme="majorBidi" w:cstheme="majorBidi"/>
          <w:sz w:val="24"/>
          <w:szCs w:val="24"/>
        </w:rPr>
        <w:t>shall monitor</w:t>
      </w:r>
      <w:r w:rsidRPr="00525C7A">
        <w:rPr>
          <w:rFonts w:asciiTheme="majorBidi" w:hAnsiTheme="majorBidi" w:cstheme="majorBidi"/>
          <w:sz w:val="24"/>
          <w:szCs w:val="24"/>
        </w:rPr>
        <w:t xml:space="preserve"> th</w:t>
      </w:r>
      <w:r w:rsidR="0096156D">
        <w:rPr>
          <w:rFonts w:asciiTheme="majorBidi" w:hAnsiTheme="majorBidi" w:cstheme="majorBidi"/>
          <w:sz w:val="24"/>
          <w:szCs w:val="24"/>
        </w:rPr>
        <w:t>is</w:t>
      </w:r>
      <w:r w:rsidRPr="00525C7A">
        <w:rPr>
          <w:rFonts w:asciiTheme="majorBidi" w:hAnsiTheme="majorBidi" w:cstheme="majorBidi"/>
          <w:sz w:val="24"/>
          <w:szCs w:val="24"/>
        </w:rPr>
        <w:t xml:space="preserve"> process </w:t>
      </w:r>
      <w:r w:rsidR="0096156D">
        <w:rPr>
          <w:rFonts w:asciiTheme="majorBidi" w:hAnsiTheme="majorBidi" w:cstheme="majorBidi"/>
          <w:sz w:val="24"/>
          <w:szCs w:val="24"/>
        </w:rPr>
        <w:t>across all associate and subsidiary companies</w:t>
      </w:r>
      <w:r w:rsidR="0096156D" w:rsidRPr="00525C7A">
        <w:rPr>
          <w:rFonts w:asciiTheme="majorBidi" w:hAnsiTheme="majorBidi" w:cstheme="majorBidi"/>
          <w:sz w:val="24"/>
          <w:szCs w:val="24"/>
        </w:rPr>
        <w:t xml:space="preserve"> </w:t>
      </w:r>
      <w:r w:rsidRPr="00525C7A">
        <w:rPr>
          <w:rFonts w:asciiTheme="majorBidi" w:hAnsiTheme="majorBidi" w:cstheme="majorBidi"/>
          <w:sz w:val="24"/>
          <w:szCs w:val="24"/>
        </w:rPr>
        <w:t>on a monthly basis.</w:t>
      </w:r>
    </w:p>
    <w:p w:rsidR="005D6D15" w:rsidRDefault="003340A9" w:rsidP="00F472A9">
      <w:pPr>
        <w:pStyle w:val="ListParagraph"/>
        <w:numPr>
          <w:ilvl w:val="0"/>
          <w:numId w:val="9"/>
        </w:numPr>
        <w:jc w:val="both"/>
        <w:rPr>
          <w:rFonts w:asciiTheme="majorBidi" w:hAnsiTheme="majorBidi" w:cstheme="majorBidi"/>
          <w:sz w:val="24"/>
          <w:szCs w:val="24"/>
        </w:rPr>
      </w:pPr>
      <w:r w:rsidRPr="003340A9">
        <w:rPr>
          <w:rFonts w:asciiTheme="majorBidi" w:hAnsiTheme="majorBidi" w:cstheme="majorBidi"/>
          <w:sz w:val="24"/>
          <w:szCs w:val="24"/>
        </w:rPr>
        <w:t xml:space="preserve">The head of the HSE </w:t>
      </w:r>
      <w:r w:rsidRPr="00525C7A">
        <w:rPr>
          <w:rFonts w:asciiTheme="majorBidi" w:hAnsiTheme="majorBidi" w:cstheme="majorBidi"/>
          <w:sz w:val="24"/>
          <w:szCs w:val="24"/>
        </w:rPr>
        <w:t xml:space="preserve">headquarters </w:t>
      </w:r>
      <w:r>
        <w:rPr>
          <w:rFonts w:asciiTheme="majorBidi" w:hAnsiTheme="majorBidi" w:cstheme="majorBidi"/>
          <w:sz w:val="24"/>
          <w:szCs w:val="24"/>
        </w:rPr>
        <w:t xml:space="preserve">of the </w:t>
      </w:r>
      <w:r w:rsidRPr="00525C7A">
        <w:rPr>
          <w:rFonts w:asciiTheme="majorBidi" w:hAnsiTheme="majorBidi" w:cstheme="majorBidi"/>
          <w:sz w:val="24"/>
          <w:szCs w:val="24"/>
        </w:rPr>
        <w:t xml:space="preserve">subsidiaries </w:t>
      </w:r>
      <w:r w:rsidR="005D6D15">
        <w:rPr>
          <w:rFonts w:asciiTheme="majorBidi" w:hAnsiTheme="majorBidi" w:cstheme="majorBidi"/>
          <w:sz w:val="24"/>
          <w:szCs w:val="24"/>
        </w:rPr>
        <w:t>shall receive and summarize all</w:t>
      </w:r>
      <w:r w:rsidR="005D6D15" w:rsidRPr="005D6D15">
        <w:rPr>
          <w:rFonts w:asciiTheme="majorBidi" w:hAnsiTheme="majorBidi" w:cstheme="majorBidi"/>
          <w:sz w:val="24"/>
          <w:szCs w:val="24"/>
        </w:rPr>
        <w:t xml:space="preserve"> </w:t>
      </w:r>
      <w:r w:rsidR="005D6D15">
        <w:rPr>
          <w:rFonts w:asciiTheme="majorBidi" w:hAnsiTheme="majorBidi" w:cstheme="majorBidi"/>
          <w:sz w:val="24"/>
          <w:szCs w:val="24"/>
        </w:rPr>
        <w:t>accident</w:t>
      </w:r>
      <w:r w:rsidR="005D6D15" w:rsidRPr="003340A9">
        <w:rPr>
          <w:rFonts w:asciiTheme="majorBidi" w:hAnsiTheme="majorBidi" w:cstheme="majorBidi"/>
          <w:sz w:val="24"/>
          <w:szCs w:val="24"/>
        </w:rPr>
        <w:t xml:space="preserve"> and incident reports</w:t>
      </w:r>
      <w:r w:rsidR="005D6D15">
        <w:rPr>
          <w:rFonts w:asciiTheme="majorBidi" w:hAnsiTheme="majorBidi" w:cstheme="majorBidi"/>
          <w:sz w:val="24"/>
          <w:szCs w:val="24"/>
        </w:rPr>
        <w:t xml:space="preserve"> and submit quarterly reports to the</w:t>
      </w:r>
      <w:r w:rsidR="005D6D15" w:rsidRPr="005D6D15">
        <w:rPr>
          <w:rFonts w:asciiTheme="majorBidi" w:hAnsiTheme="majorBidi" w:cstheme="majorBidi"/>
          <w:sz w:val="24"/>
          <w:szCs w:val="24"/>
        </w:rPr>
        <w:t xml:space="preserve"> </w:t>
      </w:r>
      <w:r w:rsidR="005D6D15" w:rsidRPr="00E842A1">
        <w:rPr>
          <w:rFonts w:asciiTheme="majorBidi" w:hAnsiTheme="majorBidi" w:cstheme="majorBidi"/>
          <w:sz w:val="24"/>
          <w:szCs w:val="24"/>
        </w:rPr>
        <w:t>N.I.O.C’s</w:t>
      </w:r>
      <w:r w:rsidR="005D6D15">
        <w:rPr>
          <w:rFonts w:asciiTheme="majorBidi" w:hAnsiTheme="majorBidi" w:cstheme="majorBidi"/>
          <w:sz w:val="24"/>
          <w:szCs w:val="24"/>
        </w:rPr>
        <w:t xml:space="preserve"> </w:t>
      </w:r>
      <w:r w:rsidR="005D6D15" w:rsidRPr="003340A9">
        <w:rPr>
          <w:rFonts w:asciiTheme="majorBidi" w:hAnsiTheme="majorBidi" w:cstheme="majorBidi"/>
          <w:sz w:val="24"/>
          <w:szCs w:val="24"/>
        </w:rPr>
        <w:t>HSE</w:t>
      </w:r>
      <w:r w:rsidR="005D6D15" w:rsidRPr="005D6D15">
        <w:rPr>
          <w:rFonts w:asciiTheme="majorBidi" w:hAnsiTheme="majorBidi" w:cstheme="majorBidi"/>
          <w:sz w:val="24"/>
          <w:szCs w:val="24"/>
        </w:rPr>
        <w:t xml:space="preserve"> </w:t>
      </w:r>
      <w:r w:rsidR="005D6D15">
        <w:rPr>
          <w:rFonts w:asciiTheme="majorBidi" w:hAnsiTheme="majorBidi" w:cstheme="majorBidi"/>
          <w:sz w:val="24"/>
          <w:szCs w:val="24"/>
        </w:rPr>
        <w:t>M</w:t>
      </w:r>
      <w:r w:rsidR="005D6D15" w:rsidRPr="003340A9">
        <w:rPr>
          <w:rFonts w:asciiTheme="majorBidi" w:hAnsiTheme="majorBidi" w:cstheme="majorBidi"/>
          <w:sz w:val="24"/>
          <w:szCs w:val="24"/>
        </w:rPr>
        <w:t>anagement</w:t>
      </w:r>
      <w:r w:rsidR="005D6D15">
        <w:rPr>
          <w:rFonts w:asciiTheme="majorBidi" w:hAnsiTheme="majorBidi" w:cstheme="majorBidi"/>
          <w:sz w:val="24"/>
          <w:szCs w:val="24"/>
        </w:rPr>
        <w:t>.</w:t>
      </w:r>
    </w:p>
    <w:p w:rsidR="0096156D" w:rsidRDefault="007E4BD4" w:rsidP="008A261D">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rPr>
        <w:t xml:space="preserve">The </w:t>
      </w:r>
      <w:r w:rsidRPr="007E4BD4">
        <w:rPr>
          <w:rFonts w:asciiTheme="majorBidi" w:hAnsiTheme="majorBidi" w:cstheme="majorBidi"/>
          <w:sz w:val="24"/>
          <w:szCs w:val="24"/>
        </w:rPr>
        <w:t>HSE department</w:t>
      </w:r>
      <w:r>
        <w:rPr>
          <w:rFonts w:asciiTheme="majorBidi" w:hAnsiTheme="majorBidi" w:cstheme="majorBidi"/>
          <w:sz w:val="24"/>
          <w:szCs w:val="24"/>
        </w:rPr>
        <w:t>s</w:t>
      </w:r>
      <w:r w:rsidRPr="007E4BD4">
        <w:rPr>
          <w:rFonts w:asciiTheme="majorBidi" w:hAnsiTheme="majorBidi" w:cstheme="majorBidi"/>
          <w:sz w:val="24"/>
          <w:szCs w:val="24"/>
        </w:rPr>
        <w:t xml:space="preserve"> of </w:t>
      </w:r>
      <w:r>
        <w:rPr>
          <w:rFonts w:asciiTheme="majorBidi" w:hAnsiTheme="majorBidi" w:cstheme="majorBidi"/>
          <w:sz w:val="24"/>
          <w:szCs w:val="24"/>
        </w:rPr>
        <w:t xml:space="preserve">the </w:t>
      </w:r>
      <w:r w:rsidRPr="00525C7A">
        <w:rPr>
          <w:rFonts w:asciiTheme="majorBidi" w:hAnsiTheme="majorBidi" w:cstheme="majorBidi"/>
          <w:sz w:val="24"/>
          <w:szCs w:val="24"/>
        </w:rPr>
        <w:t>subsidiaries</w:t>
      </w:r>
      <w:r w:rsidRPr="007E4BD4">
        <w:rPr>
          <w:rFonts w:asciiTheme="majorBidi" w:hAnsiTheme="majorBidi" w:cstheme="majorBidi"/>
          <w:sz w:val="24"/>
          <w:szCs w:val="24"/>
        </w:rPr>
        <w:t xml:space="preserve"> </w:t>
      </w:r>
      <w:r>
        <w:rPr>
          <w:rFonts w:asciiTheme="majorBidi" w:hAnsiTheme="majorBidi" w:cstheme="majorBidi"/>
          <w:sz w:val="24"/>
          <w:szCs w:val="24"/>
        </w:rPr>
        <w:t xml:space="preserve">shall analyze all accident and incident </w:t>
      </w:r>
      <w:r w:rsidRPr="007E4BD4">
        <w:rPr>
          <w:rFonts w:asciiTheme="majorBidi" w:hAnsiTheme="majorBidi" w:cstheme="majorBidi"/>
          <w:sz w:val="24"/>
          <w:szCs w:val="24"/>
        </w:rPr>
        <w:t xml:space="preserve">reports </w:t>
      </w:r>
      <w:r>
        <w:rPr>
          <w:rFonts w:asciiTheme="majorBidi" w:hAnsiTheme="majorBidi" w:cstheme="majorBidi"/>
          <w:sz w:val="24"/>
          <w:szCs w:val="24"/>
        </w:rPr>
        <w:t>(statistical analysis/</w:t>
      </w:r>
      <w:r w:rsidRPr="007E4BD4">
        <w:rPr>
          <w:rFonts w:asciiTheme="majorBidi" w:hAnsiTheme="majorBidi" w:cstheme="majorBidi"/>
          <w:sz w:val="24"/>
          <w:szCs w:val="24"/>
        </w:rPr>
        <w:t>root</w:t>
      </w:r>
      <w:r>
        <w:rPr>
          <w:rFonts w:asciiTheme="majorBidi" w:hAnsiTheme="majorBidi" w:cstheme="majorBidi"/>
          <w:sz w:val="24"/>
          <w:szCs w:val="24"/>
        </w:rPr>
        <w:t xml:space="preserve"> cause</w:t>
      </w:r>
      <w:r w:rsidRPr="007E4BD4">
        <w:rPr>
          <w:rFonts w:asciiTheme="majorBidi" w:hAnsiTheme="majorBidi" w:cstheme="majorBidi"/>
          <w:sz w:val="24"/>
          <w:szCs w:val="24"/>
        </w:rPr>
        <w:t xml:space="preserve"> </w:t>
      </w:r>
      <w:r>
        <w:rPr>
          <w:rFonts w:asciiTheme="majorBidi" w:hAnsiTheme="majorBidi" w:cstheme="majorBidi"/>
          <w:sz w:val="24"/>
          <w:szCs w:val="24"/>
        </w:rPr>
        <w:t xml:space="preserve">analysis) </w:t>
      </w:r>
      <w:r w:rsidRPr="007E4BD4">
        <w:rPr>
          <w:rFonts w:asciiTheme="majorBidi" w:hAnsiTheme="majorBidi" w:cstheme="majorBidi"/>
          <w:sz w:val="24"/>
          <w:szCs w:val="24"/>
        </w:rPr>
        <w:t>on a quarterly basis</w:t>
      </w:r>
      <w:r>
        <w:rPr>
          <w:rFonts w:asciiTheme="majorBidi" w:hAnsiTheme="majorBidi" w:cstheme="majorBidi"/>
          <w:sz w:val="24"/>
          <w:szCs w:val="24"/>
        </w:rPr>
        <w:t>,</w:t>
      </w:r>
      <w:r w:rsidRPr="007E4BD4">
        <w:rPr>
          <w:rFonts w:asciiTheme="majorBidi" w:hAnsiTheme="majorBidi" w:cstheme="majorBidi"/>
          <w:sz w:val="24"/>
          <w:szCs w:val="24"/>
        </w:rPr>
        <w:t xml:space="preserve"> in accordance with the requirements 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rocedure</w:t>
      </w:r>
      <w:r>
        <w:rPr>
          <w:rFonts w:asciiTheme="majorBidi" w:hAnsiTheme="majorBidi" w:cstheme="majorBidi"/>
          <w:sz w:val="24"/>
          <w:szCs w:val="24"/>
        </w:rPr>
        <w:t>. They shall also</w:t>
      </w:r>
      <w:r w:rsidRPr="007E4BD4">
        <w:rPr>
          <w:rFonts w:asciiTheme="majorBidi" w:hAnsiTheme="majorBidi" w:cstheme="majorBidi"/>
          <w:sz w:val="24"/>
          <w:szCs w:val="24"/>
        </w:rPr>
        <w:t xml:space="preserve"> </w:t>
      </w:r>
      <w:r>
        <w:rPr>
          <w:rFonts w:asciiTheme="majorBidi" w:hAnsiTheme="majorBidi" w:cstheme="majorBidi"/>
          <w:sz w:val="24"/>
          <w:szCs w:val="24"/>
        </w:rPr>
        <w:t xml:space="preserve">provide </w:t>
      </w:r>
      <w:r w:rsidRPr="007E4BD4">
        <w:rPr>
          <w:rFonts w:asciiTheme="majorBidi" w:hAnsiTheme="majorBidi" w:cstheme="majorBidi"/>
          <w:sz w:val="24"/>
          <w:szCs w:val="24"/>
        </w:rPr>
        <w:t>CAPA</w:t>
      </w:r>
      <w:r>
        <w:rPr>
          <w:rFonts w:asciiTheme="majorBidi" w:hAnsiTheme="majorBidi" w:cstheme="majorBidi"/>
          <w:sz w:val="24"/>
          <w:szCs w:val="24"/>
        </w:rPr>
        <w:t xml:space="preserve"> (</w:t>
      </w:r>
      <w:r w:rsidRPr="007E4BD4">
        <w:rPr>
          <w:rFonts w:asciiTheme="majorBidi" w:hAnsiTheme="majorBidi" w:cstheme="majorBidi"/>
          <w:sz w:val="24"/>
          <w:szCs w:val="24"/>
        </w:rPr>
        <w:t xml:space="preserve">corrective actions </w:t>
      </w:r>
      <w:r>
        <w:rPr>
          <w:rFonts w:asciiTheme="majorBidi" w:hAnsiTheme="majorBidi" w:cstheme="majorBidi"/>
          <w:sz w:val="24"/>
          <w:szCs w:val="24"/>
        </w:rPr>
        <w:t>and preventive actions)</w:t>
      </w:r>
      <w:r w:rsidRPr="007E4BD4">
        <w:rPr>
          <w:rFonts w:asciiTheme="majorBidi" w:hAnsiTheme="majorBidi" w:cstheme="majorBidi"/>
          <w:sz w:val="24"/>
          <w:szCs w:val="24"/>
        </w:rPr>
        <w:t xml:space="preserve"> </w:t>
      </w:r>
      <w:r>
        <w:rPr>
          <w:rFonts w:asciiTheme="majorBidi" w:hAnsiTheme="majorBidi" w:cstheme="majorBidi"/>
          <w:sz w:val="24"/>
          <w:szCs w:val="24"/>
        </w:rPr>
        <w:t>forms.</w:t>
      </w:r>
    </w:p>
    <w:p w:rsidR="00FF0187" w:rsidRDefault="00FF0187" w:rsidP="00F472A9">
      <w:pPr>
        <w:pStyle w:val="ListParagraph"/>
        <w:numPr>
          <w:ilvl w:val="0"/>
          <w:numId w:val="9"/>
        </w:numPr>
        <w:jc w:val="both"/>
        <w:rPr>
          <w:rFonts w:asciiTheme="majorBidi" w:hAnsiTheme="majorBidi" w:cstheme="majorBidi"/>
          <w:sz w:val="24"/>
          <w:szCs w:val="24"/>
        </w:rPr>
      </w:pPr>
      <w:r w:rsidRPr="00FF0187">
        <w:rPr>
          <w:rFonts w:asciiTheme="majorBidi" w:hAnsiTheme="majorBidi" w:cstheme="majorBidi"/>
          <w:sz w:val="24"/>
          <w:szCs w:val="24"/>
        </w:rPr>
        <w:t xml:space="preserve">The </w:t>
      </w:r>
      <w:r w:rsidRPr="007E4BD4">
        <w:rPr>
          <w:rFonts w:asciiTheme="majorBidi" w:hAnsiTheme="majorBidi" w:cstheme="majorBidi"/>
          <w:sz w:val="24"/>
          <w:szCs w:val="24"/>
        </w:rPr>
        <w:t>HSE department</w:t>
      </w:r>
      <w:r>
        <w:rPr>
          <w:rFonts w:asciiTheme="majorBidi" w:hAnsiTheme="majorBidi" w:cstheme="majorBidi"/>
          <w:sz w:val="24"/>
          <w:szCs w:val="24"/>
        </w:rPr>
        <w:t>s</w:t>
      </w:r>
      <w:r w:rsidRPr="007E4BD4">
        <w:rPr>
          <w:rFonts w:asciiTheme="majorBidi" w:hAnsiTheme="majorBidi" w:cstheme="majorBidi"/>
          <w:sz w:val="24"/>
          <w:szCs w:val="24"/>
        </w:rPr>
        <w:t xml:space="preserve"> of </w:t>
      </w:r>
      <w:r>
        <w:rPr>
          <w:rFonts w:asciiTheme="majorBidi" w:hAnsiTheme="majorBidi" w:cstheme="majorBidi"/>
          <w:sz w:val="24"/>
          <w:szCs w:val="24"/>
        </w:rPr>
        <w:t xml:space="preserve">the </w:t>
      </w:r>
      <w:r w:rsidRPr="00525C7A">
        <w:rPr>
          <w:rFonts w:asciiTheme="majorBidi" w:hAnsiTheme="majorBidi" w:cstheme="majorBidi"/>
          <w:sz w:val="24"/>
          <w:szCs w:val="24"/>
        </w:rPr>
        <w:t>subsidiaries</w:t>
      </w:r>
      <w:r w:rsidRPr="007E4BD4">
        <w:rPr>
          <w:rFonts w:asciiTheme="majorBidi" w:hAnsiTheme="majorBidi" w:cstheme="majorBidi"/>
          <w:sz w:val="24"/>
          <w:szCs w:val="24"/>
        </w:rPr>
        <w:t xml:space="preserve"> </w:t>
      </w:r>
      <w:r>
        <w:rPr>
          <w:rFonts w:asciiTheme="majorBidi" w:hAnsiTheme="majorBidi" w:cstheme="majorBidi"/>
          <w:sz w:val="24"/>
          <w:szCs w:val="24"/>
        </w:rPr>
        <w:t xml:space="preserve">shall review their analytical reports and </w:t>
      </w:r>
      <w:r w:rsidRPr="00FF0187">
        <w:rPr>
          <w:rFonts w:asciiTheme="majorBidi" w:hAnsiTheme="majorBidi" w:cstheme="majorBidi"/>
          <w:sz w:val="24"/>
          <w:szCs w:val="24"/>
        </w:rPr>
        <w:t xml:space="preserve">submit </w:t>
      </w:r>
      <w:r>
        <w:rPr>
          <w:rFonts w:asciiTheme="majorBidi" w:hAnsiTheme="majorBidi" w:cstheme="majorBidi"/>
          <w:sz w:val="24"/>
          <w:szCs w:val="24"/>
        </w:rPr>
        <w:t>relevant quarterly reports (analytical reports and reports on corrective actions) to the</w:t>
      </w:r>
      <w:r w:rsidRPr="005D6D15">
        <w:rPr>
          <w:rFonts w:asciiTheme="majorBidi" w:hAnsiTheme="majorBidi" w:cstheme="majorBidi"/>
          <w:sz w:val="24"/>
          <w:szCs w:val="24"/>
        </w:rPr>
        <w:t xml:space="preserve"> </w:t>
      </w:r>
      <w:r w:rsidRPr="00E842A1">
        <w:rPr>
          <w:rFonts w:asciiTheme="majorBidi" w:hAnsiTheme="majorBidi" w:cstheme="majorBidi"/>
          <w:sz w:val="24"/>
          <w:szCs w:val="24"/>
        </w:rPr>
        <w:t>N.I.O.C’s</w:t>
      </w:r>
      <w:r>
        <w:rPr>
          <w:rFonts w:asciiTheme="majorBidi" w:hAnsiTheme="majorBidi" w:cstheme="majorBidi"/>
          <w:sz w:val="24"/>
          <w:szCs w:val="24"/>
        </w:rPr>
        <w:t xml:space="preserve"> </w:t>
      </w:r>
      <w:r w:rsidRPr="003340A9">
        <w:rPr>
          <w:rFonts w:asciiTheme="majorBidi" w:hAnsiTheme="majorBidi" w:cstheme="majorBidi"/>
          <w:sz w:val="24"/>
          <w:szCs w:val="24"/>
        </w:rPr>
        <w:t>HSE</w:t>
      </w:r>
      <w:r w:rsidRPr="005D6D15">
        <w:rPr>
          <w:rFonts w:asciiTheme="majorBidi" w:hAnsiTheme="majorBidi" w:cstheme="majorBidi"/>
          <w:sz w:val="24"/>
          <w:szCs w:val="24"/>
        </w:rPr>
        <w:t xml:space="preserve"> </w:t>
      </w:r>
      <w:r>
        <w:rPr>
          <w:rFonts w:asciiTheme="majorBidi" w:hAnsiTheme="majorBidi" w:cstheme="majorBidi"/>
          <w:sz w:val="24"/>
          <w:szCs w:val="24"/>
        </w:rPr>
        <w:t>M</w:t>
      </w:r>
      <w:r w:rsidRPr="003340A9">
        <w:rPr>
          <w:rFonts w:asciiTheme="majorBidi" w:hAnsiTheme="majorBidi" w:cstheme="majorBidi"/>
          <w:sz w:val="24"/>
          <w:szCs w:val="24"/>
        </w:rPr>
        <w:t>anagement</w:t>
      </w:r>
      <w:r>
        <w:rPr>
          <w:rFonts w:asciiTheme="majorBidi" w:hAnsiTheme="majorBidi" w:cstheme="majorBidi"/>
          <w:sz w:val="24"/>
          <w:szCs w:val="24"/>
        </w:rPr>
        <w:t>.</w:t>
      </w:r>
    </w:p>
    <w:p w:rsidR="007E4BD4" w:rsidRPr="00802C7F" w:rsidRDefault="00BD5944" w:rsidP="00C9229C">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6.5 Final </w:t>
      </w:r>
      <w:r w:rsidR="00C9229C" w:rsidRPr="00802C7F">
        <w:rPr>
          <w:rFonts w:asciiTheme="majorBidi" w:hAnsiTheme="majorBidi" w:cstheme="majorBidi"/>
          <w:b/>
          <w:bCs/>
          <w:sz w:val="24"/>
          <w:szCs w:val="24"/>
        </w:rPr>
        <w:t>a</w:t>
      </w:r>
      <w:r w:rsidR="00EA7F98" w:rsidRPr="00802C7F">
        <w:rPr>
          <w:rFonts w:asciiTheme="majorBidi" w:hAnsiTheme="majorBidi" w:cstheme="majorBidi"/>
          <w:b/>
          <w:bCs/>
          <w:sz w:val="24"/>
          <w:szCs w:val="24"/>
        </w:rPr>
        <w:t>ccident/incident inspection and i</w:t>
      </w:r>
      <w:r w:rsidRPr="00802C7F">
        <w:rPr>
          <w:rFonts w:asciiTheme="majorBidi" w:hAnsiTheme="majorBidi" w:cstheme="majorBidi"/>
          <w:b/>
          <w:bCs/>
          <w:sz w:val="24"/>
          <w:szCs w:val="24"/>
        </w:rPr>
        <w:t xml:space="preserve">nvestigation </w:t>
      </w:r>
      <w:r w:rsidR="00C9229C" w:rsidRPr="00802C7F">
        <w:rPr>
          <w:rFonts w:asciiTheme="majorBidi" w:hAnsiTheme="majorBidi" w:cstheme="majorBidi"/>
          <w:b/>
          <w:bCs/>
          <w:sz w:val="24"/>
          <w:szCs w:val="24"/>
        </w:rPr>
        <w:t>report</w:t>
      </w:r>
    </w:p>
    <w:p w:rsidR="00C9229C" w:rsidRDefault="00F4653B" w:rsidP="00F4653B">
      <w:pPr>
        <w:jc w:val="both"/>
        <w:rPr>
          <w:rFonts w:asciiTheme="majorBidi" w:hAnsiTheme="majorBidi" w:cstheme="majorBidi"/>
          <w:sz w:val="24"/>
          <w:szCs w:val="24"/>
        </w:rPr>
      </w:pPr>
      <w:r>
        <w:rPr>
          <w:rFonts w:asciiTheme="majorBidi" w:hAnsiTheme="majorBidi" w:cstheme="majorBidi"/>
          <w:sz w:val="24"/>
          <w:szCs w:val="24"/>
        </w:rPr>
        <w:t>Various types of f</w:t>
      </w:r>
      <w:r w:rsidRPr="00F4653B">
        <w:rPr>
          <w:rFonts w:asciiTheme="majorBidi" w:hAnsiTheme="majorBidi" w:cstheme="majorBidi"/>
          <w:sz w:val="24"/>
          <w:szCs w:val="24"/>
        </w:rPr>
        <w:t xml:space="preserve">inal </w:t>
      </w:r>
      <w:r>
        <w:rPr>
          <w:rFonts w:asciiTheme="majorBidi" w:hAnsiTheme="majorBidi" w:cstheme="majorBidi"/>
          <w:sz w:val="24"/>
          <w:szCs w:val="24"/>
        </w:rPr>
        <w:t xml:space="preserve">analytical </w:t>
      </w:r>
      <w:r w:rsidRPr="00F4653B">
        <w:rPr>
          <w:rFonts w:asciiTheme="majorBidi" w:hAnsiTheme="majorBidi" w:cstheme="majorBidi"/>
          <w:sz w:val="24"/>
          <w:szCs w:val="24"/>
        </w:rPr>
        <w:t>reports:</w:t>
      </w:r>
    </w:p>
    <w:p w:rsidR="00F31C39" w:rsidRPr="008C20FB" w:rsidRDefault="00080E57" w:rsidP="00F472A9">
      <w:pPr>
        <w:pStyle w:val="ListParagraph"/>
        <w:numPr>
          <w:ilvl w:val="0"/>
          <w:numId w:val="10"/>
        </w:numPr>
        <w:jc w:val="both"/>
        <w:rPr>
          <w:rFonts w:asciiTheme="majorBidi" w:hAnsiTheme="majorBidi" w:cstheme="majorBidi"/>
          <w:sz w:val="24"/>
          <w:szCs w:val="24"/>
        </w:rPr>
      </w:pPr>
      <w:r w:rsidRPr="008C20FB">
        <w:rPr>
          <w:rFonts w:asciiTheme="majorBidi" w:hAnsiTheme="majorBidi" w:cstheme="majorBidi"/>
          <w:sz w:val="24"/>
          <w:szCs w:val="24"/>
        </w:rPr>
        <w:t>The</w:t>
      </w:r>
      <w:r w:rsidR="002E2C06" w:rsidRPr="008C20FB">
        <w:rPr>
          <w:rFonts w:asciiTheme="majorBidi" w:hAnsiTheme="majorBidi" w:cstheme="majorBidi"/>
          <w:sz w:val="24"/>
          <w:szCs w:val="24"/>
        </w:rPr>
        <w:t xml:space="preserve"> investigation, review and analysis </w:t>
      </w:r>
      <w:r w:rsidRPr="008C20FB">
        <w:rPr>
          <w:rFonts w:asciiTheme="majorBidi" w:hAnsiTheme="majorBidi" w:cstheme="majorBidi"/>
          <w:sz w:val="24"/>
          <w:szCs w:val="24"/>
        </w:rPr>
        <w:t>of accidents with level 1 consequence</w:t>
      </w:r>
      <w:r w:rsidR="002E2C06" w:rsidRPr="008C20FB">
        <w:rPr>
          <w:rFonts w:asciiTheme="majorBidi" w:hAnsiTheme="majorBidi" w:cstheme="majorBidi"/>
          <w:sz w:val="24"/>
          <w:szCs w:val="24"/>
        </w:rPr>
        <w:t xml:space="preserve">: </w:t>
      </w:r>
      <w:r w:rsidR="00D5426D" w:rsidRPr="008C20FB">
        <w:rPr>
          <w:rFonts w:asciiTheme="majorBidi" w:hAnsiTheme="majorBidi" w:cstheme="majorBidi"/>
          <w:sz w:val="24"/>
          <w:szCs w:val="24"/>
        </w:rPr>
        <w:t xml:space="preserve">The N.I.O.C’s </w:t>
      </w:r>
      <w:r w:rsidR="00DE6233">
        <w:rPr>
          <w:rFonts w:asciiTheme="majorBidi" w:hAnsiTheme="majorBidi" w:cstheme="majorBidi"/>
          <w:sz w:val="24"/>
          <w:szCs w:val="24"/>
        </w:rPr>
        <w:t>inspection team</w:t>
      </w:r>
      <w:r w:rsidR="00D5426D" w:rsidRPr="008C20FB">
        <w:rPr>
          <w:rFonts w:asciiTheme="majorBidi" w:hAnsiTheme="majorBidi" w:cstheme="majorBidi"/>
          <w:sz w:val="24"/>
          <w:szCs w:val="24"/>
        </w:rPr>
        <w:t xml:space="preserve">, appointed by the N.I.O.C’s HSE Management, </w:t>
      </w:r>
      <w:r w:rsidR="007A1A17" w:rsidRPr="008C20FB">
        <w:rPr>
          <w:rFonts w:asciiTheme="majorBidi" w:hAnsiTheme="majorBidi" w:cstheme="majorBidi"/>
          <w:sz w:val="24"/>
          <w:szCs w:val="24"/>
        </w:rPr>
        <w:t>prepares</w:t>
      </w:r>
      <w:r w:rsidR="00D5426D" w:rsidRPr="008C20FB">
        <w:rPr>
          <w:rFonts w:asciiTheme="majorBidi" w:hAnsiTheme="majorBidi" w:cstheme="majorBidi"/>
          <w:sz w:val="24"/>
          <w:szCs w:val="24"/>
        </w:rPr>
        <w:t xml:space="preserve"> accident </w:t>
      </w:r>
      <w:r w:rsidR="002E2C06" w:rsidRPr="008C20FB">
        <w:rPr>
          <w:rFonts w:asciiTheme="majorBidi" w:hAnsiTheme="majorBidi" w:cstheme="majorBidi"/>
          <w:sz w:val="24"/>
          <w:szCs w:val="24"/>
        </w:rPr>
        <w:t xml:space="preserve">analysis </w:t>
      </w:r>
      <w:r w:rsidR="007A1A17" w:rsidRPr="008C20FB">
        <w:rPr>
          <w:rFonts w:asciiTheme="majorBidi" w:hAnsiTheme="majorBidi" w:cstheme="majorBidi"/>
          <w:sz w:val="24"/>
          <w:szCs w:val="24"/>
        </w:rPr>
        <w:t xml:space="preserve">and investigation </w:t>
      </w:r>
      <w:r w:rsidR="00D5426D" w:rsidRPr="008C20FB">
        <w:rPr>
          <w:rFonts w:asciiTheme="majorBidi" w:hAnsiTheme="majorBidi" w:cstheme="majorBidi"/>
          <w:sz w:val="24"/>
          <w:szCs w:val="24"/>
        </w:rPr>
        <w:t>reports and provides them to the IAIC.</w:t>
      </w:r>
    </w:p>
    <w:p w:rsidR="00C639C7" w:rsidRPr="008C20FB" w:rsidRDefault="00B87EFC" w:rsidP="008A261D">
      <w:pPr>
        <w:pStyle w:val="ListParagraph"/>
        <w:numPr>
          <w:ilvl w:val="0"/>
          <w:numId w:val="10"/>
        </w:numPr>
        <w:jc w:val="both"/>
        <w:rPr>
          <w:rFonts w:asciiTheme="majorBidi" w:hAnsiTheme="majorBidi" w:cstheme="majorBidi"/>
          <w:sz w:val="24"/>
          <w:szCs w:val="24"/>
        </w:rPr>
      </w:pPr>
      <w:r w:rsidRPr="008C20FB">
        <w:rPr>
          <w:rFonts w:asciiTheme="majorBidi" w:hAnsiTheme="majorBidi" w:cstheme="majorBidi"/>
          <w:sz w:val="24"/>
          <w:szCs w:val="24"/>
        </w:rPr>
        <w:t xml:space="preserve">The investigation and review of highly frequent accidents/incidents: </w:t>
      </w:r>
      <w:r w:rsidR="00C62EA7" w:rsidRPr="008C20FB">
        <w:rPr>
          <w:rFonts w:asciiTheme="majorBidi" w:hAnsiTheme="majorBidi" w:cstheme="majorBidi"/>
          <w:sz w:val="24"/>
          <w:szCs w:val="24"/>
        </w:rPr>
        <w:t>The HSE departments of the subsidiaries shall prepare analytical reports of highly frequent accidents/incidents</w:t>
      </w:r>
      <w:r w:rsidR="00204D08" w:rsidRPr="008C20FB">
        <w:rPr>
          <w:rFonts w:asciiTheme="majorBidi" w:hAnsiTheme="majorBidi" w:cstheme="majorBidi"/>
          <w:sz w:val="24"/>
          <w:szCs w:val="24"/>
        </w:rPr>
        <w:t>,</w:t>
      </w:r>
      <w:r w:rsidR="00C62EA7" w:rsidRPr="008C20FB">
        <w:rPr>
          <w:rFonts w:asciiTheme="majorBidi" w:hAnsiTheme="majorBidi" w:cstheme="majorBidi"/>
          <w:sz w:val="24"/>
          <w:szCs w:val="24"/>
        </w:rPr>
        <w:t xml:space="preserve"> in accordance with the requirements 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rocedure</w:t>
      </w:r>
      <w:r w:rsidR="00204D08" w:rsidRPr="008C20FB">
        <w:rPr>
          <w:rFonts w:asciiTheme="majorBidi" w:hAnsiTheme="majorBidi" w:cstheme="majorBidi"/>
          <w:sz w:val="24"/>
          <w:szCs w:val="24"/>
        </w:rPr>
        <w:t>,</w:t>
      </w:r>
      <w:r w:rsidR="00C62EA7" w:rsidRPr="008C20FB">
        <w:rPr>
          <w:rFonts w:asciiTheme="majorBidi" w:hAnsiTheme="majorBidi" w:cstheme="majorBidi"/>
          <w:sz w:val="24"/>
          <w:szCs w:val="24"/>
        </w:rPr>
        <w:t xml:space="preserve"> </w:t>
      </w:r>
      <w:r w:rsidR="001054A6" w:rsidRPr="008C20FB">
        <w:rPr>
          <w:rFonts w:asciiTheme="majorBidi" w:hAnsiTheme="majorBidi" w:cstheme="majorBidi"/>
          <w:sz w:val="24"/>
          <w:szCs w:val="24"/>
        </w:rPr>
        <w:t>and shall provide them to the N.I.O.C’s HSE Management.</w:t>
      </w:r>
    </w:p>
    <w:p w:rsidR="00EB012E" w:rsidRDefault="00C757A3" w:rsidP="00F472A9">
      <w:pPr>
        <w:pStyle w:val="ListParagraph"/>
        <w:numPr>
          <w:ilvl w:val="0"/>
          <w:numId w:val="10"/>
        </w:numPr>
        <w:jc w:val="both"/>
        <w:rPr>
          <w:rFonts w:asciiTheme="majorBidi" w:hAnsiTheme="majorBidi" w:cstheme="majorBidi"/>
          <w:sz w:val="24"/>
          <w:szCs w:val="24"/>
        </w:rPr>
      </w:pPr>
      <w:r w:rsidRPr="008C20FB">
        <w:rPr>
          <w:rFonts w:asciiTheme="majorBidi" w:hAnsiTheme="majorBidi" w:cstheme="majorBidi"/>
          <w:sz w:val="24"/>
          <w:szCs w:val="24"/>
        </w:rPr>
        <w:t xml:space="preserve">The review and analysis of </w:t>
      </w:r>
      <w:r w:rsidR="00D53BAD">
        <w:rPr>
          <w:rFonts w:asciiTheme="majorBidi" w:hAnsiTheme="majorBidi" w:cstheme="majorBidi"/>
          <w:sz w:val="24"/>
          <w:szCs w:val="24"/>
        </w:rPr>
        <w:t xml:space="preserve">the causes of </w:t>
      </w:r>
      <w:r w:rsidRPr="008C20FB">
        <w:rPr>
          <w:rFonts w:asciiTheme="majorBidi" w:hAnsiTheme="majorBidi" w:cstheme="majorBidi"/>
          <w:sz w:val="24"/>
          <w:szCs w:val="24"/>
        </w:rPr>
        <w:t xml:space="preserve">accidents with level 2 and 3 consequences, </w:t>
      </w:r>
      <w:r w:rsidR="00827DCD" w:rsidRPr="008C20FB">
        <w:rPr>
          <w:rFonts w:asciiTheme="majorBidi" w:hAnsiTheme="majorBidi" w:cstheme="majorBidi"/>
          <w:sz w:val="24"/>
          <w:szCs w:val="24"/>
        </w:rPr>
        <w:t>in which</w:t>
      </w:r>
      <w:r w:rsidRPr="008C20FB">
        <w:rPr>
          <w:rFonts w:asciiTheme="majorBidi" w:hAnsiTheme="majorBidi" w:cstheme="majorBidi"/>
          <w:sz w:val="24"/>
          <w:szCs w:val="24"/>
        </w:rPr>
        <w:t xml:space="preserve"> the control time </w:t>
      </w:r>
      <w:r w:rsidR="00B448F1">
        <w:rPr>
          <w:rFonts w:asciiTheme="majorBidi" w:hAnsiTheme="majorBidi" w:cstheme="majorBidi"/>
          <w:sz w:val="24"/>
          <w:szCs w:val="24"/>
        </w:rPr>
        <w:t>h</w:t>
      </w:r>
      <w:r w:rsidRPr="008C20FB">
        <w:rPr>
          <w:rFonts w:asciiTheme="majorBidi" w:hAnsiTheme="majorBidi" w:cstheme="majorBidi"/>
          <w:sz w:val="24"/>
          <w:szCs w:val="24"/>
        </w:rPr>
        <w:t>as exceeded 12 hours.</w:t>
      </w:r>
    </w:p>
    <w:p w:rsidR="008C20FB" w:rsidRDefault="00B448F1" w:rsidP="00EA711A">
      <w:pPr>
        <w:pStyle w:val="ListParagraph"/>
        <w:jc w:val="both"/>
        <w:rPr>
          <w:rFonts w:asciiTheme="majorBidi" w:hAnsiTheme="majorBidi" w:cstheme="majorBidi"/>
          <w:sz w:val="24"/>
          <w:szCs w:val="24"/>
        </w:rPr>
      </w:pPr>
      <w:r>
        <w:rPr>
          <w:rFonts w:asciiTheme="majorBidi" w:hAnsiTheme="majorBidi" w:cstheme="majorBidi"/>
          <w:sz w:val="24"/>
          <w:szCs w:val="24"/>
        </w:rPr>
        <w:t xml:space="preserve">The </w:t>
      </w:r>
      <w:r w:rsidRPr="00B448F1">
        <w:rPr>
          <w:rFonts w:asciiTheme="majorBidi" w:hAnsiTheme="majorBidi" w:cstheme="majorBidi"/>
          <w:sz w:val="24"/>
          <w:szCs w:val="24"/>
        </w:rPr>
        <w:t xml:space="preserve">head of the HSE </w:t>
      </w:r>
      <w:r>
        <w:rPr>
          <w:rFonts w:asciiTheme="majorBidi" w:hAnsiTheme="majorBidi" w:cstheme="majorBidi"/>
          <w:sz w:val="24"/>
          <w:szCs w:val="24"/>
        </w:rPr>
        <w:t>Department</w:t>
      </w:r>
      <w:r w:rsidRPr="00B448F1">
        <w:rPr>
          <w:rFonts w:asciiTheme="majorBidi" w:hAnsiTheme="majorBidi" w:cstheme="majorBidi"/>
          <w:sz w:val="24"/>
          <w:szCs w:val="24"/>
        </w:rPr>
        <w:t xml:space="preserve"> of the </w:t>
      </w:r>
      <w:r>
        <w:rPr>
          <w:rFonts w:asciiTheme="majorBidi" w:hAnsiTheme="majorBidi" w:cstheme="majorBidi"/>
          <w:sz w:val="24"/>
          <w:szCs w:val="24"/>
        </w:rPr>
        <w:t xml:space="preserve">affected company shall prepare such reports and submit them to the </w:t>
      </w:r>
      <w:r w:rsidRPr="008C20FB">
        <w:rPr>
          <w:rFonts w:asciiTheme="majorBidi" w:hAnsiTheme="majorBidi" w:cstheme="majorBidi"/>
          <w:sz w:val="24"/>
          <w:szCs w:val="24"/>
        </w:rPr>
        <w:t xml:space="preserve">N.I.O.C’s HSE </w:t>
      </w:r>
      <w:r w:rsidR="00EA711A" w:rsidRPr="008C20FB">
        <w:rPr>
          <w:rFonts w:asciiTheme="majorBidi" w:hAnsiTheme="majorBidi" w:cstheme="majorBidi"/>
          <w:sz w:val="24"/>
          <w:szCs w:val="24"/>
        </w:rPr>
        <w:t>Management</w:t>
      </w:r>
      <w:r>
        <w:rPr>
          <w:rFonts w:asciiTheme="majorBidi" w:hAnsiTheme="majorBidi" w:cstheme="majorBidi"/>
          <w:sz w:val="24"/>
          <w:szCs w:val="24"/>
        </w:rPr>
        <w:t>.</w:t>
      </w:r>
    </w:p>
    <w:p w:rsidR="00D53BAD" w:rsidRPr="00D53BAD" w:rsidRDefault="00D53BAD" w:rsidP="00F472A9">
      <w:pPr>
        <w:pStyle w:val="ListParagraph"/>
        <w:numPr>
          <w:ilvl w:val="0"/>
          <w:numId w:val="10"/>
        </w:numPr>
        <w:jc w:val="both"/>
        <w:rPr>
          <w:rFonts w:asciiTheme="majorBidi" w:hAnsiTheme="majorBidi" w:cstheme="majorBidi"/>
          <w:sz w:val="24"/>
          <w:szCs w:val="24"/>
        </w:rPr>
      </w:pPr>
      <w:r w:rsidRPr="00D53BAD">
        <w:rPr>
          <w:rFonts w:asciiTheme="majorBidi" w:hAnsiTheme="majorBidi" w:cstheme="majorBidi"/>
          <w:sz w:val="24"/>
          <w:szCs w:val="24"/>
        </w:rPr>
        <w:t xml:space="preserve">The review and analysis of the root causes of </w:t>
      </w:r>
      <w:r w:rsidR="00D134E3">
        <w:rPr>
          <w:rFonts w:asciiTheme="majorBidi" w:hAnsiTheme="majorBidi" w:cstheme="majorBidi"/>
          <w:sz w:val="24"/>
          <w:szCs w:val="24"/>
        </w:rPr>
        <w:t xml:space="preserve">accidents, which have the potential to turn to </w:t>
      </w:r>
      <w:r w:rsidR="008B53A5">
        <w:rPr>
          <w:rFonts w:asciiTheme="majorBidi" w:hAnsiTheme="majorBidi" w:cstheme="majorBidi"/>
          <w:sz w:val="24"/>
          <w:szCs w:val="24"/>
        </w:rPr>
        <w:t xml:space="preserve">accidents with </w:t>
      </w:r>
      <w:r w:rsidR="00D134E3" w:rsidRPr="008C20FB">
        <w:rPr>
          <w:rFonts w:asciiTheme="majorBidi" w:hAnsiTheme="majorBidi" w:cstheme="majorBidi"/>
          <w:sz w:val="24"/>
          <w:szCs w:val="24"/>
        </w:rPr>
        <w:t xml:space="preserve">level </w:t>
      </w:r>
      <w:r w:rsidR="00D134E3">
        <w:rPr>
          <w:rFonts w:asciiTheme="majorBidi" w:hAnsiTheme="majorBidi" w:cstheme="majorBidi"/>
          <w:sz w:val="24"/>
          <w:szCs w:val="24"/>
        </w:rPr>
        <w:t>4</w:t>
      </w:r>
      <w:r w:rsidR="00D134E3" w:rsidRPr="008C20FB">
        <w:rPr>
          <w:rFonts w:asciiTheme="majorBidi" w:hAnsiTheme="majorBidi" w:cstheme="majorBidi"/>
          <w:sz w:val="24"/>
          <w:szCs w:val="24"/>
        </w:rPr>
        <w:t xml:space="preserve"> consequences</w:t>
      </w:r>
      <w:r w:rsidR="00D134E3">
        <w:rPr>
          <w:rFonts w:asciiTheme="majorBidi" w:hAnsiTheme="majorBidi" w:cstheme="majorBidi"/>
          <w:sz w:val="24"/>
          <w:szCs w:val="24"/>
        </w:rPr>
        <w:t>.</w:t>
      </w:r>
    </w:p>
    <w:p w:rsidR="00F06E06" w:rsidRDefault="008B53A5" w:rsidP="008A261D">
      <w:pPr>
        <w:jc w:val="both"/>
        <w:rPr>
          <w:rFonts w:asciiTheme="majorBidi" w:hAnsiTheme="majorBidi" w:cstheme="majorBidi"/>
          <w:sz w:val="24"/>
          <w:szCs w:val="24"/>
        </w:rPr>
      </w:pPr>
      <w:r>
        <w:rPr>
          <w:rFonts w:asciiTheme="majorBidi" w:hAnsiTheme="majorBidi" w:cstheme="majorBidi"/>
          <w:sz w:val="24"/>
          <w:szCs w:val="24"/>
        </w:rPr>
        <w:t xml:space="preserve">To </w:t>
      </w:r>
      <w:r w:rsidRPr="00290F01">
        <w:rPr>
          <w:rFonts w:asciiTheme="majorBidi" w:hAnsiTheme="majorBidi" w:cstheme="majorBidi"/>
          <w:sz w:val="24"/>
          <w:szCs w:val="24"/>
        </w:rPr>
        <w:t>prevent major accidents</w:t>
      </w:r>
      <w:r>
        <w:rPr>
          <w:rFonts w:asciiTheme="majorBidi" w:hAnsiTheme="majorBidi" w:cstheme="majorBidi"/>
          <w:sz w:val="24"/>
          <w:szCs w:val="24"/>
        </w:rPr>
        <w:t>, the</w:t>
      </w:r>
      <w:r w:rsidRPr="00290F01">
        <w:rPr>
          <w:rFonts w:asciiTheme="majorBidi" w:hAnsiTheme="majorBidi" w:cstheme="majorBidi"/>
          <w:sz w:val="24"/>
          <w:szCs w:val="24"/>
        </w:rPr>
        <w:t xml:space="preserve"> head of the HSE </w:t>
      </w:r>
      <w:r>
        <w:rPr>
          <w:rFonts w:asciiTheme="majorBidi" w:hAnsiTheme="majorBidi" w:cstheme="majorBidi"/>
          <w:sz w:val="24"/>
          <w:szCs w:val="24"/>
        </w:rPr>
        <w:t>Departments of the subsidiaries shall assess</w:t>
      </w:r>
      <w:r w:rsidRPr="00290F01">
        <w:rPr>
          <w:rFonts w:asciiTheme="majorBidi" w:hAnsiTheme="majorBidi" w:cstheme="majorBidi"/>
          <w:sz w:val="24"/>
          <w:szCs w:val="24"/>
        </w:rPr>
        <w:t xml:space="preserve"> and analy</w:t>
      </w:r>
      <w:r>
        <w:rPr>
          <w:rFonts w:asciiTheme="majorBidi" w:hAnsiTheme="majorBidi" w:cstheme="majorBidi"/>
          <w:sz w:val="24"/>
          <w:szCs w:val="24"/>
        </w:rPr>
        <w:t xml:space="preserve">ze accidents, which have the potential to turn to accidents with </w:t>
      </w:r>
      <w:r w:rsidRPr="008C20FB">
        <w:rPr>
          <w:rFonts w:asciiTheme="majorBidi" w:hAnsiTheme="majorBidi" w:cstheme="majorBidi"/>
          <w:sz w:val="24"/>
          <w:szCs w:val="24"/>
        </w:rPr>
        <w:t xml:space="preserve">level </w:t>
      </w:r>
      <w:r>
        <w:rPr>
          <w:rFonts w:asciiTheme="majorBidi" w:hAnsiTheme="majorBidi" w:cstheme="majorBidi"/>
          <w:sz w:val="24"/>
          <w:szCs w:val="24"/>
        </w:rPr>
        <w:t>4</w:t>
      </w:r>
      <w:r w:rsidRPr="008C20FB">
        <w:rPr>
          <w:rFonts w:asciiTheme="majorBidi" w:hAnsiTheme="majorBidi" w:cstheme="majorBidi"/>
          <w:sz w:val="24"/>
          <w:szCs w:val="24"/>
        </w:rPr>
        <w:t xml:space="preserve"> consequences</w:t>
      </w:r>
      <w:r>
        <w:rPr>
          <w:rFonts w:asciiTheme="majorBidi" w:hAnsiTheme="majorBidi" w:cstheme="majorBidi"/>
          <w:sz w:val="24"/>
          <w:szCs w:val="24"/>
        </w:rPr>
        <w:t xml:space="preserve"> </w:t>
      </w:r>
      <w:r w:rsidR="00AE2DDF">
        <w:rPr>
          <w:rFonts w:asciiTheme="majorBidi" w:hAnsiTheme="majorBidi" w:cstheme="majorBidi"/>
          <w:sz w:val="24"/>
          <w:szCs w:val="24"/>
        </w:rPr>
        <w:t>[</w:t>
      </w:r>
      <w:r>
        <w:rPr>
          <w:rFonts w:asciiTheme="majorBidi" w:hAnsiTheme="majorBidi" w:cstheme="majorBidi"/>
          <w:sz w:val="24"/>
          <w:szCs w:val="24"/>
        </w:rPr>
        <w:t xml:space="preserve">under </w:t>
      </w:r>
      <w:r>
        <w:rPr>
          <w:rFonts w:asciiTheme="majorBidi" w:hAnsiTheme="majorBidi" w:cstheme="majorBidi"/>
          <w:sz w:val="24"/>
          <w:szCs w:val="24"/>
        </w:rPr>
        <w:lastRenderedPageBreak/>
        <w:t>different conditions</w:t>
      </w:r>
      <w:r w:rsidR="00AE2DDF">
        <w:rPr>
          <w:rFonts w:asciiTheme="majorBidi" w:hAnsiTheme="majorBidi" w:cstheme="majorBidi"/>
          <w:sz w:val="24"/>
          <w:szCs w:val="24"/>
        </w:rPr>
        <w:t>]</w:t>
      </w:r>
      <w:r>
        <w:rPr>
          <w:rFonts w:asciiTheme="majorBidi" w:hAnsiTheme="majorBidi" w:cstheme="majorBidi"/>
          <w:sz w:val="24"/>
          <w:szCs w:val="24"/>
        </w:rPr>
        <w:t xml:space="preserve"> and provide necessary reports to </w:t>
      </w:r>
      <w:r w:rsidRPr="00290F01">
        <w:rPr>
          <w:rFonts w:asciiTheme="majorBidi" w:hAnsiTheme="majorBidi" w:cstheme="majorBidi"/>
          <w:sz w:val="24"/>
          <w:szCs w:val="24"/>
        </w:rPr>
        <w:t xml:space="preserve">relevant authorities in accordance with the requirements 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rocedure</w:t>
      </w:r>
      <w:r w:rsidRPr="00290F01">
        <w:rPr>
          <w:rFonts w:asciiTheme="majorBidi" w:hAnsiTheme="majorBidi" w:cstheme="majorBidi"/>
          <w:sz w:val="24"/>
          <w:szCs w:val="24"/>
        </w:rPr>
        <w:t>.</w:t>
      </w:r>
    </w:p>
    <w:p w:rsidR="008B53A5" w:rsidRPr="00802C7F" w:rsidRDefault="0053771B" w:rsidP="0053771B">
      <w:pPr>
        <w:jc w:val="both"/>
        <w:rPr>
          <w:rFonts w:asciiTheme="majorBidi" w:hAnsiTheme="majorBidi" w:cstheme="majorBidi"/>
          <w:b/>
          <w:bCs/>
          <w:sz w:val="24"/>
          <w:szCs w:val="24"/>
        </w:rPr>
      </w:pPr>
      <w:r w:rsidRPr="00802C7F">
        <w:rPr>
          <w:rFonts w:asciiTheme="majorBidi" w:hAnsiTheme="majorBidi" w:cstheme="majorBidi"/>
          <w:b/>
          <w:bCs/>
          <w:sz w:val="24"/>
          <w:szCs w:val="24"/>
        </w:rPr>
        <w:t>7. Accident investigation and analysis (</w:t>
      </w:r>
      <w:r w:rsidR="006E7FE2">
        <w:rPr>
          <w:rFonts w:asciiTheme="majorBidi" w:hAnsiTheme="majorBidi" w:cstheme="majorBidi"/>
          <w:b/>
          <w:bCs/>
          <w:sz w:val="24"/>
          <w:szCs w:val="24"/>
        </w:rPr>
        <w:t>root cause analysis)</w:t>
      </w:r>
    </w:p>
    <w:p w:rsidR="0053771B" w:rsidRDefault="0053771B" w:rsidP="0053771B">
      <w:pPr>
        <w:jc w:val="both"/>
        <w:rPr>
          <w:rFonts w:asciiTheme="majorBidi" w:hAnsiTheme="majorBidi" w:cstheme="majorBidi"/>
          <w:sz w:val="24"/>
          <w:szCs w:val="24"/>
        </w:rPr>
      </w:pPr>
      <w:r w:rsidRPr="0053771B">
        <w:rPr>
          <w:rFonts w:asciiTheme="majorBidi" w:hAnsiTheme="majorBidi" w:cstheme="majorBidi"/>
          <w:sz w:val="24"/>
          <w:szCs w:val="24"/>
        </w:rPr>
        <w:t xml:space="preserve">The </w:t>
      </w:r>
      <w:r>
        <w:rPr>
          <w:rFonts w:asciiTheme="majorBidi" w:hAnsiTheme="majorBidi" w:cstheme="majorBidi"/>
          <w:sz w:val="24"/>
          <w:szCs w:val="24"/>
        </w:rPr>
        <w:t>process of root cause</w:t>
      </w:r>
      <w:r w:rsidRPr="0053771B">
        <w:rPr>
          <w:rFonts w:asciiTheme="majorBidi" w:hAnsiTheme="majorBidi" w:cstheme="majorBidi"/>
          <w:sz w:val="24"/>
          <w:szCs w:val="24"/>
        </w:rPr>
        <w:t xml:space="preserve"> analysis</w:t>
      </w:r>
      <w:r>
        <w:rPr>
          <w:rFonts w:asciiTheme="majorBidi" w:hAnsiTheme="majorBidi" w:cstheme="majorBidi"/>
          <w:sz w:val="24"/>
          <w:szCs w:val="24"/>
        </w:rPr>
        <w:t xml:space="preserve"> is applied in the following cases:</w:t>
      </w:r>
    </w:p>
    <w:p w:rsidR="00BF2AA9" w:rsidRDefault="0053771B" w:rsidP="00F472A9">
      <w:pPr>
        <w:pStyle w:val="ListParagraph"/>
        <w:numPr>
          <w:ilvl w:val="0"/>
          <w:numId w:val="11"/>
        </w:numPr>
        <w:jc w:val="both"/>
        <w:rPr>
          <w:rFonts w:asciiTheme="majorBidi" w:hAnsiTheme="majorBidi" w:cstheme="majorBidi"/>
          <w:sz w:val="24"/>
          <w:szCs w:val="24"/>
        </w:rPr>
      </w:pPr>
      <w:r w:rsidRPr="00E24063">
        <w:rPr>
          <w:rFonts w:asciiTheme="majorBidi" w:hAnsiTheme="majorBidi" w:cstheme="majorBidi"/>
          <w:sz w:val="24"/>
          <w:szCs w:val="24"/>
        </w:rPr>
        <w:t xml:space="preserve">Accidents with level 4 consequence (by the Expeditionary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Pr="00E24063">
        <w:rPr>
          <w:rFonts w:asciiTheme="majorBidi" w:hAnsiTheme="majorBidi" w:cstheme="majorBidi"/>
          <w:sz w:val="24"/>
          <w:szCs w:val="24"/>
        </w:rPr>
        <w:t>and</w:t>
      </w:r>
      <w:r w:rsidR="00BF2AA9">
        <w:rPr>
          <w:rFonts w:asciiTheme="majorBidi" w:hAnsiTheme="majorBidi" w:cstheme="majorBidi"/>
          <w:sz w:val="24"/>
          <w:szCs w:val="24"/>
        </w:rPr>
        <w:t xml:space="preserve"> </w:t>
      </w:r>
      <w:r w:rsidR="0011497E">
        <w:rPr>
          <w:rFonts w:asciiTheme="majorBidi" w:hAnsiTheme="majorBidi" w:cstheme="majorBidi"/>
          <w:sz w:val="24"/>
          <w:szCs w:val="24"/>
        </w:rPr>
        <w:t xml:space="preserve"> </w:t>
      </w:r>
      <w:r w:rsidR="00BF2AA9">
        <w:rPr>
          <w:rFonts w:asciiTheme="majorBidi" w:hAnsiTheme="majorBidi" w:cstheme="majorBidi"/>
          <w:sz w:val="24"/>
          <w:szCs w:val="24"/>
        </w:rPr>
        <w:t>the</w:t>
      </w:r>
      <w:r w:rsidRPr="00E24063">
        <w:rPr>
          <w:rFonts w:asciiTheme="majorBidi" w:hAnsiTheme="majorBidi" w:cstheme="majorBidi"/>
          <w:sz w:val="24"/>
          <w:szCs w:val="24"/>
        </w:rPr>
        <w:t xml:space="preserve"> head of the HSE Department of the affected company)</w:t>
      </w:r>
    </w:p>
    <w:p w:rsidR="0053771B" w:rsidRDefault="00BF2AA9" w:rsidP="00F472A9">
      <w:pPr>
        <w:pStyle w:val="ListParagraph"/>
        <w:numPr>
          <w:ilvl w:val="0"/>
          <w:numId w:val="11"/>
        </w:numPr>
        <w:jc w:val="both"/>
        <w:rPr>
          <w:rFonts w:asciiTheme="majorBidi" w:hAnsiTheme="majorBidi" w:cstheme="majorBidi"/>
          <w:sz w:val="24"/>
          <w:szCs w:val="24"/>
        </w:rPr>
      </w:pPr>
      <w:r w:rsidRPr="00BF2AA9">
        <w:rPr>
          <w:rFonts w:asciiTheme="majorBidi" w:hAnsiTheme="majorBidi" w:cstheme="majorBidi"/>
          <w:sz w:val="24"/>
          <w:szCs w:val="24"/>
        </w:rPr>
        <w:t>Highly frequent accidents/incidents</w:t>
      </w:r>
    </w:p>
    <w:p w:rsidR="0053771B" w:rsidRDefault="00D22BCA" w:rsidP="00F472A9">
      <w:pPr>
        <w:pStyle w:val="ListParagraph"/>
        <w:numPr>
          <w:ilvl w:val="0"/>
          <w:numId w:val="11"/>
        </w:numPr>
        <w:jc w:val="both"/>
        <w:rPr>
          <w:rFonts w:asciiTheme="majorBidi" w:hAnsiTheme="majorBidi" w:cstheme="majorBidi"/>
          <w:sz w:val="24"/>
          <w:szCs w:val="24"/>
        </w:rPr>
      </w:pPr>
      <w:r w:rsidRPr="00D22BCA">
        <w:rPr>
          <w:rFonts w:asciiTheme="majorBidi" w:hAnsiTheme="majorBidi" w:cstheme="majorBidi"/>
          <w:sz w:val="24"/>
          <w:szCs w:val="24"/>
        </w:rPr>
        <w:t xml:space="preserve">Accidents at other levels with the potential of becoming </w:t>
      </w:r>
      <w:r>
        <w:rPr>
          <w:rFonts w:asciiTheme="majorBidi" w:hAnsiTheme="majorBidi" w:cstheme="majorBidi"/>
          <w:sz w:val="24"/>
          <w:szCs w:val="24"/>
        </w:rPr>
        <w:t>a</w:t>
      </w:r>
      <w:r w:rsidRPr="00E24063">
        <w:rPr>
          <w:rFonts w:asciiTheme="majorBidi" w:hAnsiTheme="majorBidi" w:cstheme="majorBidi"/>
          <w:sz w:val="24"/>
          <w:szCs w:val="24"/>
        </w:rPr>
        <w:t>ccidents with level 4 consequence</w:t>
      </w:r>
    </w:p>
    <w:p w:rsidR="0053771B" w:rsidRDefault="00130B99" w:rsidP="00211CF6">
      <w:pPr>
        <w:jc w:val="both"/>
        <w:rPr>
          <w:rFonts w:asciiTheme="majorBidi" w:hAnsiTheme="majorBidi" w:cstheme="majorBidi"/>
          <w:sz w:val="24"/>
          <w:szCs w:val="24"/>
        </w:rPr>
      </w:pPr>
      <w:r w:rsidRPr="006E7FE2">
        <w:rPr>
          <w:rFonts w:asciiTheme="majorBidi" w:hAnsiTheme="majorBidi" w:cstheme="majorBidi"/>
          <w:b/>
          <w:bCs/>
          <w:sz w:val="24"/>
          <w:szCs w:val="24"/>
        </w:rPr>
        <w:t>7.1 Level 3 accidents in which</w:t>
      </w:r>
      <w:r w:rsidRPr="00130B99">
        <w:rPr>
          <w:rFonts w:asciiTheme="majorBidi" w:hAnsiTheme="majorBidi" w:cstheme="majorBidi"/>
          <w:sz w:val="24"/>
          <w:szCs w:val="24"/>
        </w:rPr>
        <w:t xml:space="preserve"> the control time has exceeded 12 hours. The </w:t>
      </w:r>
      <w:r w:rsidRPr="008C20FB">
        <w:rPr>
          <w:rFonts w:asciiTheme="majorBidi" w:hAnsiTheme="majorBidi" w:cstheme="majorBidi"/>
          <w:sz w:val="24"/>
          <w:szCs w:val="24"/>
        </w:rPr>
        <w:t>N.I.O.C’s HSE Management</w:t>
      </w:r>
      <w:r w:rsidRPr="00130B99">
        <w:rPr>
          <w:rFonts w:asciiTheme="majorBidi" w:hAnsiTheme="majorBidi" w:cstheme="majorBidi"/>
          <w:sz w:val="24"/>
          <w:szCs w:val="24"/>
        </w:rPr>
        <w:t xml:space="preserve"> </w:t>
      </w:r>
      <w:r>
        <w:rPr>
          <w:rFonts w:asciiTheme="majorBidi" w:hAnsiTheme="majorBidi" w:cstheme="majorBidi"/>
          <w:sz w:val="24"/>
          <w:szCs w:val="24"/>
        </w:rPr>
        <w:t xml:space="preserve">establishes an investigation and analysis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Pr>
          <w:rFonts w:asciiTheme="majorBidi" w:hAnsiTheme="majorBidi" w:cstheme="majorBidi"/>
          <w:sz w:val="24"/>
          <w:szCs w:val="24"/>
        </w:rPr>
        <w:t>and</w:t>
      </w:r>
      <w:r w:rsidRPr="00130B99">
        <w:rPr>
          <w:rFonts w:asciiTheme="majorBidi" w:hAnsiTheme="majorBidi" w:cstheme="majorBidi"/>
          <w:sz w:val="24"/>
          <w:szCs w:val="24"/>
        </w:rPr>
        <w:t xml:space="preserve"> </w:t>
      </w:r>
      <w:r>
        <w:rPr>
          <w:rFonts w:asciiTheme="majorBidi" w:hAnsiTheme="majorBidi" w:cstheme="majorBidi"/>
          <w:sz w:val="24"/>
          <w:szCs w:val="24"/>
        </w:rPr>
        <w:t xml:space="preserve">dispatches the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Pr>
          <w:rFonts w:asciiTheme="majorBidi" w:hAnsiTheme="majorBidi" w:cstheme="majorBidi"/>
          <w:sz w:val="24"/>
          <w:szCs w:val="24"/>
        </w:rPr>
        <w:t xml:space="preserve">to the site. </w:t>
      </w:r>
      <w:r w:rsidR="00C05ED1">
        <w:rPr>
          <w:rFonts w:asciiTheme="majorBidi" w:hAnsiTheme="majorBidi" w:cstheme="majorBidi"/>
          <w:sz w:val="24"/>
          <w:szCs w:val="24"/>
        </w:rPr>
        <w:t xml:space="preserve">Before the </w:t>
      </w:r>
      <w:r w:rsidR="00C05ED1" w:rsidRPr="00C05ED1">
        <w:rPr>
          <w:rFonts w:asciiTheme="majorBidi" w:hAnsiTheme="majorBidi" w:cstheme="majorBidi"/>
          <w:sz w:val="24"/>
          <w:szCs w:val="24"/>
        </w:rPr>
        <w:t xml:space="preserve">arrival of the accident </w:t>
      </w:r>
      <w:r w:rsidR="00DE6233">
        <w:rPr>
          <w:rFonts w:asciiTheme="majorBidi" w:hAnsiTheme="majorBidi" w:cstheme="majorBidi"/>
          <w:sz w:val="24"/>
          <w:szCs w:val="24"/>
        </w:rPr>
        <w:t>inspection team</w:t>
      </w:r>
      <w:r w:rsidR="00C05ED1">
        <w:rPr>
          <w:rFonts w:asciiTheme="majorBidi" w:hAnsiTheme="majorBidi" w:cstheme="majorBidi"/>
          <w:sz w:val="24"/>
          <w:szCs w:val="24"/>
        </w:rPr>
        <w:t xml:space="preserve">, the </w:t>
      </w:r>
      <w:r w:rsidR="00C05ED1" w:rsidRPr="00E24063">
        <w:rPr>
          <w:rFonts w:asciiTheme="majorBidi" w:hAnsiTheme="majorBidi" w:cstheme="majorBidi"/>
          <w:sz w:val="24"/>
          <w:szCs w:val="24"/>
        </w:rPr>
        <w:t>head of the HSE Department of the affected company</w:t>
      </w:r>
      <w:r w:rsidR="00C05ED1" w:rsidRPr="00C05ED1">
        <w:rPr>
          <w:rFonts w:asciiTheme="majorBidi" w:hAnsiTheme="majorBidi" w:cstheme="majorBidi"/>
          <w:sz w:val="24"/>
          <w:szCs w:val="24"/>
        </w:rPr>
        <w:t xml:space="preserve"> </w:t>
      </w:r>
      <w:r w:rsidR="00C05ED1">
        <w:rPr>
          <w:rFonts w:asciiTheme="majorBidi" w:hAnsiTheme="majorBidi" w:cstheme="majorBidi"/>
          <w:sz w:val="24"/>
          <w:szCs w:val="24"/>
        </w:rPr>
        <w:t xml:space="preserve">is responsible for collecting </w:t>
      </w:r>
      <w:r w:rsidR="00211CF6">
        <w:rPr>
          <w:rFonts w:asciiTheme="majorBidi" w:hAnsiTheme="majorBidi" w:cstheme="majorBidi"/>
          <w:sz w:val="24"/>
          <w:szCs w:val="24"/>
        </w:rPr>
        <w:t xml:space="preserve">and protecting </w:t>
      </w:r>
      <w:r w:rsidR="00C05ED1">
        <w:rPr>
          <w:rFonts w:asciiTheme="majorBidi" w:hAnsiTheme="majorBidi" w:cstheme="majorBidi"/>
          <w:sz w:val="24"/>
          <w:szCs w:val="24"/>
        </w:rPr>
        <w:t xml:space="preserve">relevant </w:t>
      </w:r>
      <w:r w:rsidR="006C499C">
        <w:rPr>
          <w:rFonts w:asciiTheme="majorBidi" w:hAnsiTheme="majorBidi" w:cstheme="majorBidi"/>
          <w:sz w:val="24"/>
          <w:szCs w:val="24"/>
        </w:rPr>
        <w:t>evidence</w:t>
      </w:r>
      <w:r w:rsidR="00C05ED1">
        <w:rPr>
          <w:rFonts w:asciiTheme="majorBidi" w:hAnsiTheme="majorBidi" w:cstheme="majorBidi"/>
          <w:sz w:val="24"/>
          <w:szCs w:val="24"/>
        </w:rPr>
        <w:t>.</w:t>
      </w:r>
    </w:p>
    <w:p w:rsidR="00F06E06" w:rsidRDefault="00C46B77" w:rsidP="001D620B">
      <w:pPr>
        <w:jc w:val="both"/>
        <w:rPr>
          <w:rFonts w:asciiTheme="majorBidi" w:hAnsiTheme="majorBidi" w:cstheme="majorBidi"/>
          <w:sz w:val="24"/>
          <w:szCs w:val="24"/>
        </w:rPr>
      </w:pPr>
      <w:r w:rsidRPr="006E7FE2">
        <w:rPr>
          <w:rFonts w:asciiTheme="majorBidi" w:hAnsiTheme="majorBidi" w:cstheme="majorBidi"/>
          <w:b/>
          <w:bCs/>
          <w:sz w:val="24"/>
          <w:szCs w:val="24"/>
        </w:rPr>
        <w:t xml:space="preserve">7.2 </w:t>
      </w:r>
      <w:r w:rsidR="009F1DEC" w:rsidRPr="006E7FE2">
        <w:rPr>
          <w:rFonts w:asciiTheme="majorBidi" w:hAnsiTheme="majorBidi" w:cstheme="majorBidi"/>
          <w:b/>
          <w:bCs/>
          <w:sz w:val="24"/>
          <w:szCs w:val="24"/>
        </w:rPr>
        <w:t>In the case of major accidents</w:t>
      </w:r>
      <w:r w:rsidR="009F1DEC" w:rsidRPr="00C46B77">
        <w:rPr>
          <w:rFonts w:asciiTheme="majorBidi" w:hAnsiTheme="majorBidi" w:cstheme="majorBidi"/>
          <w:sz w:val="24"/>
          <w:szCs w:val="24"/>
        </w:rPr>
        <w:t xml:space="preserve"> (level 3</w:t>
      </w:r>
      <w:r w:rsidR="009F1DEC" w:rsidRPr="009F1DEC">
        <w:rPr>
          <w:rFonts w:asciiTheme="majorBidi" w:hAnsiTheme="majorBidi" w:cstheme="majorBidi"/>
          <w:sz w:val="24"/>
          <w:szCs w:val="24"/>
        </w:rPr>
        <w:t xml:space="preserve"> </w:t>
      </w:r>
      <w:r w:rsidR="009F1DEC">
        <w:rPr>
          <w:rFonts w:asciiTheme="majorBidi" w:hAnsiTheme="majorBidi" w:cstheme="majorBidi"/>
          <w:sz w:val="24"/>
          <w:szCs w:val="24"/>
        </w:rPr>
        <w:t>accidents)</w:t>
      </w:r>
      <w:r w:rsidR="009F1DEC" w:rsidRPr="009F1DEC">
        <w:rPr>
          <w:rFonts w:asciiTheme="majorBidi" w:hAnsiTheme="majorBidi" w:cstheme="majorBidi"/>
          <w:sz w:val="24"/>
          <w:szCs w:val="24"/>
        </w:rPr>
        <w:t xml:space="preserve"> </w:t>
      </w:r>
      <w:r w:rsidR="009F1DEC">
        <w:rPr>
          <w:rFonts w:asciiTheme="majorBidi" w:hAnsiTheme="majorBidi" w:cstheme="majorBidi"/>
          <w:sz w:val="24"/>
          <w:szCs w:val="24"/>
        </w:rPr>
        <w:t xml:space="preserve">the </w:t>
      </w:r>
      <w:r w:rsidR="009F1DEC" w:rsidRPr="00E24063">
        <w:rPr>
          <w:rFonts w:asciiTheme="majorBidi" w:hAnsiTheme="majorBidi" w:cstheme="majorBidi"/>
          <w:sz w:val="24"/>
          <w:szCs w:val="24"/>
        </w:rPr>
        <w:t>head of the HSE Department of the affected company</w:t>
      </w:r>
      <w:r w:rsidR="009F1DEC">
        <w:rPr>
          <w:rFonts w:asciiTheme="majorBidi" w:hAnsiTheme="majorBidi" w:cstheme="majorBidi"/>
          <w:sz w:val="24"/>
          <w:szCs w:val="24"/>
        </w:rPr>
        <w:t xml:space="preserve"> shall</w:t>
      </w:r>
      <w:r w:rsidR="00AF1431">
        <w:rPr>
          <w:rFonts w:asciiTheme="majorBidi" w:hAnsiTheme="majorBidi" w:cstheme="majorBidi"/>
          <w:sz w:val="24"/>
          <w:szCs w:val="24"/>
        </w:rPr>
        <w:t xml:space="preserve"> collect relevant </w:t>
      </w:r>
      <w:r w:rsidR="006C499C">
        <w:rPr>
          <w:rFonts w:asciiTheme="majorBidi" w:hAnsiTheme="majorBidi" w:cstheme="majorBidi"/>
          <w:sz w:val="24"/>
          <w:szCs w:val="24"/>
        </w:rPr>
        <w:t>evidence</w:t>
      </w:r>
      <w:r w:rsidR="00AF1431">
        <w:rPr>
          <w:rFonts w:asciiTheme="majorBidi" w:hAnsiTheme="majorBidi" w:cstheme="majorBidi"/>
          <w:sz w:val="24"/>
          <w:szCs w:val="24"/>
        </w:rPr>
        <w:t xml:space="preserve"> and documents</w:t>
      </w:r>
      <w:r w:rsidR="00A0369D">
        <w:rPr>
          <w:rFonts w:asciiTheme="majorBidi" w:hAnsiTheme="majorBidi" w:cstheme="majorBidi"/>
          <w:sz w:val="24"/>
          <w:szCs w:val="24"/>
        </w:rPr>
        <w:t xml:space="preserve"> </w:t>
      </w:r>
      <w:r w:rsidR="008D4185">
        <w:rPr>
          <w:rFonts w:asciiTheme="majorBidi" w:hAnsiTheme="majorBidi" w:cstheme="majorBidi"/>
          <w:sz w:val="24"/>
          <w:szCs w:val="24"/>
        </w:rPr>
        <w:t xml:space="preserve">and submit them to the </w:t>
      </w:r>
      <w:r w:rsidR="00AC2AE3">
        <w:rPr>
          <w:rFonts w:asciiTheme="majorBidi" w:hAnsiTheme="majorBidi" w:cstheme="majorBidi"/>
          <w:sz w:val="24"/>
          <w:szCs w:val="24"/>
        </w:rPr>
        <w:t>manager</w:t>
      </w:r>
      <w:r w:rsidR="008D4185">
        <w:rPr>
          <w:rFonts w:asciiTheme="majorBidi" w:hAnsiTheme="majorBidi" w:cstheme="majorBidi"/>
          <w:sz w:val="24"/>
          <w:szCs w:val="24"/>
        </w:rPr>
        <w:t xml:space="preserve"> of the </w:t>
      </w:r>
      <w:r w:rsidR="00DE6233">
        <w:rPr>
          <w:rFonts w:asciiTheme="majorBidi" w:hAnsiTheme="majorBidi" w:cstheme="majorBidi"/>
          <w:sz w:val="24"/>
          <w:szCs w:val="24"/>
        </w:rPr>
        <w:t>inspection team</w:t>
      </w:r>
      <w:r w:rsidR="001D620B">
        <w:rPr>
          <w:rFonts w:asciiTheme="majorBidi" w:hAnsiTheme="majorBidi" w:cstheme="majorBidi"/>
          <w:sz w:val="24"/>
          <w:szCs w:val="24"/>
        </w:rPr>
        <w:t>:</w:t>
      </w:r>
    </w:p>
    <w:p w:rsidR="001D620B" w:rsidRDefault="00BD3B15" w:rsidP="00F472A9">
      <w:pPr>
        <w:pStyle w:val="ListParagraph"/>
        <w:numPr>
          <w:ilvl w:val="0"/>
          <w:numId w:val="12"/>
        </w:numPr>
        <w:jc w:val="both"/>
        <w:rPr>
          <w:rFonts w:asciiTheme="majorBidi" w:hAnsiTheme="majorBidi" w:cstheme="majorBidi"/>
          <w:sz w:val="24"/>
          <w:szCs w:val="24"/>
        </w:rPr>
      </w:pPr>
      <w:r w:rsidRPr="00BD3B15">
        <w:rPr>
          <w:rFonts w:asciiTheme="majorBidi" w:hAnsiTheme="majorBidi" w:cstheme="majorBidi"/>
          <w:sz w:val="24"/>
          <w:szCs w:val="24"/>
        </w:rPr>
        <w:t>Cooperation</w:t>
      </w:r>
      <w:r>
        <w:rPr>
          <w:rFonts w:asciiTheme="majorBidi" w:hAnsiTheme="majorBidi" w:cstheme="majorBidi"/>
          <w:sz w:val="24"/>
          <w:szCs w:val="24"/>
        </w:rPr>
        <w:t xml:space="preserve"> </w:t>
      </w:r>
      <w:r w:rsidRPr="00BD3B15">
        <w:rPr>
          <w:rFonts w:asciiTheme="majorBidi" w:hAnsiTheme="majorBidi" w:cstheme="majorBidi"/>
          <w:sz w:val="24"/>
          <w:szCs w:val="24"/>
        </w:rPr>
        <w:t xml:space="preserve">with the </w:t>
      </w:r>
      <w:r>
        <w:rPr>
          <w:rFonts w:asciiTheme="majorBidi" w:hAnsiTheme="majorBidi" w:cstheme="majorBidi"/>
          <w:sz w:val="24"/>
          <w:szCs w:val="24"/>
        </w:rPr>
        <w:t>S</w:t>
      </w:r>
      <w:r w:rsidRPr="00BD3B15">
        <w:rPr>
          <w:rFonts w:asciiTheme="majorBidi" w:hAnsiTheme="majorBidi" w:cstheme="majorBidi"/>
          <w:sz w:val="24"/>
          <w:szCs w:val="24"/>
        </w:rPr>
        <w:t xml:space="preserve">ecurity </w:t>
      </w:r>
      <w:r>
        <w:rPr>
          <w:rFonts w:asciiTheme="majorBidi" w:hAnsiTheme="majorBidi" w:cstheme="majorBidi"/>
          <w:sz w:val="24"/>
          <w:szCs w:val="24"/>
        </w:rPr>
        <w:t xml:space="preserve">Department for </w:t>
      </w:r>
      <w:r w:rsidRPr="00BD3B15">
        <w:rPr>
          <w:rFonts w:asciiTheme="majorBidi" w:hAnsiTheme="majorBidi" w:cstheme="majorBidi"/>
          <w:sz w:val="24"/>
          <w:szCs w:val="24"/>
        </w:rPr>
        <w:t>enclosing the site</w:t>
      </w:r>
    </w:p>
    <w:p w:rsidR="00BD3B15" w:rsidRDefault="00083C46" w:rsidP="00F472A9">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 xml:space="preserve">Collecting </w:t>
      </w:r>
      <w:r w:rsidR="00FD67CA">
        <w:rPr>
          <w:rFonts w:asciiTheme="majorBidi" w:hAnsiTheme="majorBidi" w:cstheme="majorBidi"/>
          <w:sz w:val="24"/>
          <w:szCs w:val="24"/>
        </w:rPr>
        <w:t>consequent</w:t>
      </w:r>
      <w:r w:rsidR="00690B0A">
        <w:rPr>
          <w:rFonts w:asciiTheme="majorBidi" w:hAnsiTheme="majorBidi" w:cstheme="majorBidi"/>
          <w:sz w:val="24"/>
          <w:szCs w:val="24"/>
        </w:rPr>
        <w:t xml:space="preserve">-related </w:t>
      </w:r>
      <w:r>
        <w:rPr>
          <w:rFonts w:asciiTheme="majorBidi" w:hAnsiTheme="majorBidi" w:cstheme="majorBidi"/>
          <w:sz w:val="24"/>
          <w:szCs w:val="24"/>
        </w:rPr>
        <w:t>i</w:t>
      </w:r>
      <w:r w:rsidRPr="00083C46">
        <w:rPr>
          <w:rFonts w:asciiTheme="majorBidi" w:hAnsiTheme="majorBidi" w:cstheme="majorBidi"/>
          <w:sz w:val="24"/>
          <w:szCs w:val="24"/>
        </w:rPr>
        <w:t xml:space="preserve">nformation </w:t>
      </w:r>
      <w:r w:rsidR="00FD67CA">
        <w:rPr>
          <w:rFonts w:asciiTheme="majorBidi" w:hAnsiTheme="majorBidi" w:cstheme="majorBidi"/>
          <w:sz w:val="24"/>
          <w:szCs w:val="24"/>
        </w:rPr>
        <w:t>(e.g.</w:t>
      </w:r>
      <w:r w:rsidRPr="00083C46">
        <w:rPr>
          <w:rFonts w:asciiTheme="majorBidi" w:hAnsiTheme="majorBidi" w:cstheme="majorBidi"/>
          <w:sz w:val="24"/>
          <w:szCs w:val="24"/>
        </w:rPr>
        <w:t xml:space="preserve"> manpower, production</w:t>
      </w:r>
      <w:r>
        <w:rPr>
          <w:rFonts w:asciiTheme="majorBidi" w:hAnsiTheme="majorBidi" w:cstheme="majorBidi"/>
          <w:sz w:val="24"/>
          <w:szCs w:val="24"/>
        </w:rPr>
        <w:t xml:space="preserve"> cessation</w:t>
      </w:r>
      <w:r w:rsidR="00690B0A">
        <w:rPr>
          <w:rFonts w:asciiTheme="majorBidi" w:hAnsiTheme="majorBidi" w:cstheme="majorBidi"/>
          <w:sz w:val="24"/>
          <w:szCs w:val="24"/>
        </w:rPr>
        <w:t xml:space="preserve"> and</w:t>
      </w:r>
      <w:r>
        <w:rPr>
          <w:rFonts w:asciiTheme="majorBidi" w:hAnsiTheme="majorBidi" w:cstheme="majorBidi"/>
          <w:sz w:val="24"/>
          <w:szCs w:val="24"/>
        </w:rPr>
        <w:t xml:space="preserve"> damage to the environment, </w:t>
      </w:r>
      <w:r w:rsidRPr="00083C46">
        <w:rPr>
          <w:rFonts w:asciiTheme="majorBidi" w:hAnsiTheme="majorBidi" w:cstheme="majorBidi"/>
          <w:sz w:val="24"/>
          <w:szCs w:val="24"/>
        </w:rPr>
        <w:t>facilities and equipment</w:t>
      </w:r>
      <w:r w:rsidR="00FD67CA">
        <w:rPr>
          <w:rFonts w:asciiTheme="majorBidi" w:hAnsiTheme="majorBidi" w:cstheme="majorBidi"/>
          <w:sz w:val="24"/>
          <w:szCs w:val="24"/>
        </w:rPr>
        <w:t>)</w:t>
      </w:r>
    </w:p>
    <w:p w:rsidR="00083C46" w:rsidRDefault="0021524E" w:rsidP="00F472A9">
      <w:pPr>
        <w:pStyle w:val="ListParagraph"/>
        <w:numPr>
          <w:ilvl w:val="0"/>
          <w:numId w:val="12"/>
        </w:numPr>
        <w:jc w:val="both"/>
        <w:rPr>
          <w:rFonts w:asciiTheme="majorBidi" w:hAnsiTheme="majorBidi" w:cstheme="majorBidi"/>
          <w:sz w:val="24"/>
          <w:szCs w:val="24"/>
        </w:rPr>
      </w:pPr>
      <w:r w:rsidRPr="0021524E">
        <w:rPr>
          <w:rFonts w:asciiTheme="majorBidi" w:hAnsiTheme="majorBidi" w:cstheme="majorBidi"/>
          <w:sz w:val="24"/>
          <w:szCs w:val="24"/>
        </w:rPr>
        <w:t xml:space="preserve">Collecting objective </w:t>
      </w:r>
      <w:r w:rsidR="006C499C">
        <w:rPr>
          <w:rFonts w:asciiTheme="majorBidi" w:hAnsiTheme="majorBidi" w:cstheme="majorBidi"/>
          <w:sz w:val="24"/>
          <w:szCs w:val="24"/>
        </w:rPr>
        <w:t>evidence</w:t>
      </w:r>
      <w:r w:rsidRPr="0021524E">
        <w:rPr>
          <w:rFonts w:asciiTheme="majorBidi" w:hAnsiTheme="majorBidi" w:cstheme="majorBidi"/>
          <w:sz w:val="24"/>
          <w:szCs w:val="24"/>
        </w:rPr>
        <w:t xml:space="preserve"> and data </w:t>
      </w:r>
      <w:r>
        <w:rPr>
          <w:rFonts w:asciiTheme="majorBidi" w:hAnsiTheme="majorBidi" w:cstheme="majorBidi"/>
          <w:sz w:val="24"/>
          <w:szCs w:val="24"/>
        </w:rPr>
        <w:t xml:space="preserve">(e.g. the list of </w:t>
      </w:r>
      <w:r w:rsidRPr="0021524E">
        <w:rPr>
          <w:rFonts w:asciiTheme="majorBidi" w:hAnsiTheme="majorBidi" w:cstheme="majorBidi"/>
          <w:sz w:val="24"/>
          <w:szCs w:val="24"/>
        </w:rPr>
        <w:t xml:space="preserve">personnel involved in the </w:t>
      </w:r>
      <w:r>
        <w:rPr>
          <w:rFonts w:asciiTheme="majorBidi" w:hAnsiTheme="majorBidi" w:cstheme="majorBidi"/>
          <w:sz w:val="24"/>
          <w:szCs w:val="24"/>
        </w:rPr>
        <w:t>accident</w:t>
      </w:r>
      <w:r w:rsidRPr="0021524E">
        <w:rPr>
          <w:rFonts w:asciiTheme="majorBidi" w:hAnsiTheme="majorBidi" w:cstheme="majorBidi"/>
          <w:sz w:val="24"/>
          <w:szCs w:val="24"/>
        </w:rPr>
        <w:t xml:space="preserve">, the list of damaged equipment, </w:t>
      </w:r>
      <w:r>
        <w:rPr>
          <w:rFonts w:asciiTheme="majorBidi" w:hAnsiTheme="majorBidi" w:cstheme="majorBidi"/>
          <w:sz w:val="24"/>
          <w:szCs w:val="24"/>
        </w:rPr>
        <w:t xml:space="preserve">cessation </w:t>
      </w:r>
      <w:r w:rsidRPr="0021524E">
        <w:rPr>
          <w:rFonts w:asciiTheme="majorBidi" w:hAnsiTheme="majorBidi" w:cstheme="majorBidi"/>
          <w:sz w:val="24"/>
          <w:szCs w:val="24"/>
        </w:rPr>
        <w:t>hours</w:t>
      </w:r>
      <w:r>
        <w:rPr>
          <w:rFonts w:asciiTheme="majorBidi" w:hAnsiTheme="majorBidi" w:cstheme="majorBidi"/>
          <w:sz w:val="24"/>
          <w:szCs w:val="24"/>
        </w:rPr>
        <w:t>)</w:t>
      </w:r>
    </w:p>
    <w:p w:rsidR="0021524E" w:rsidRDefault="00852198" w:rsidP="00F472A9">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The l</w:t>
      </w:r>
      <w:r w:rsidRPr="00852198">
        <w:rPr>
          <w:rFonts w:asciiTheme="majorBidi" w:hAnsiTheme="majorBidi" w:cstheme="majorBidi"/>
          <w:sz w:val="24"/>
          <w:szCs w:val="24"/>
        </w:rPr>
        <w:t xml:space="preserve">ist of </w:t>
      </w:r>
      <w:r>
        <w:rPr>
          <w:rFonts w:asciiTheme="majorBidi" w:hAnsiTheme="majorBidi" w:cstheme="majorBidi"/>
          <w:sz w:val="24"/>
          <w:szCs w:val="24"/>
        </w:rPr>
        <w:t>r</w:t>
      </w:r>
      <w:r w:rsidRPr="00852198">
        <w:rPr>
          <w:rFonts w:asciiTheme="majorBidi" w:hAnsiTheme="majorBidi" w:cstheme="majorBidi"/>
          <w:sz w:val="24"/>
          <w:szCs w:val="24"/>
        </w:rPr>
        <w:t>escue and relief measures</w:t>
      </w:r>
      <w:r>
        <w:rPr>
          <w:rFonts w:asciiTheme="majorBidi" w:hAnsiTheme="majorBidi" w:cstheme="majorBidi"/>
          <w:sz w:val="24"/>
          <w:szCs w:val="24"/>
        </w:rPr>
        <w:t xml:space="preserve"> </w:t>
      </w:r>
      <w:r w:rsidRPr="00852198">
        <w:rPr>
          <w:rFonts w:asciiTheme="majorBidi" w:hAnsiTheme="majorBidi" w:cstheme="majorBidi"/>
          <w:sz w:val="24"/>
          <w:szCs w:val="24"/>
        </w:rPr>
        <w:t xml:space="preserve">and </w:t>
      </w:r>
      <w:r>
        <w:rPr>
          <w:rFonts w:asciiTheme="majorBidi" w:hAnsiTheme="majorBidi" w:cstheme="majorBidi"/>
          <w:sz w:val="24"/>
          <w:szCs w:val="24"/>
        </w:rPr>
        <w:t xml:space="preserve">restoration </w:t>
      </w:r>
      <w:r w:rsidRPr="00852198">
        <w:rPr>
          <w:rFonts w:asciiTheme="majorBidi" w:hAnsiTheme="majorBidi" w:cstheme="majorBidi"/>
          <w:sz w:val="24"/>
          <w:szCs w:val="24"/>
        </w:rPr>
        <w:t>measures</w:t>
      </w:r>
    </w:p>
    <w:p w:rsidR="00852198" w:rsidRDefault="00055548" w:rsidP="00F472A9">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Filming</w:t>
      </w:r>
      <w:r w:rsidRPr="00055548">
        <w:rPr>
          <w:rFonts w:asciiTheme="majorBidi" w:hAnsiTheme="majorBidi" w:cstheme="majorBidi"/>
          <w:sz w:val="24"/>
          <w:szCs w:val="24"/>
        </w:rPr>
        <w:t xml:space="preserve"> and taking pictures of the </w:t>
      </w:r>
      <w:r>
        <w:rPr>
          <w:rFonts w:asciiTheme="majorBidi" w:hAnsiTheme="majorBidi" w:cstheme="majorBidi"/>
          <w:sz w:val="24"/>
          <w:szCs w:val="24"/>
        </w:rPr>
        <w:t>accident site</w:t>
      </w:r>
      <w:r w:rsidRPr="00055548">
        <w:rPr>
          <w:rFonts w:asciiTheme="majorBidi" w:hAnsiTheme="majorBidi" w:cstheme="majorBidi"/>
          <w:sz w:val="24"/>
          <w:szCs w:val="24"/>
        </w:rPr>
        <w:t xml:space="preserve"> and reporting measures </w:t>
      </w:r>
      <w:r>
        <w:rPr>
          <w:rFonts w:asciiTheme="majorBidi" w:hAnsiTheme="majorBidi" w:cstheme="majorBidi"/>
          <w:sz w:val="24"/>
          <w:szCs w:val="24"/>
        </w:rPr>
        <w:t xml:space="preserve">taken to </w:t>
      </w:r>
      <w:r w:rsidRPr="00055548">
        <w:rPr>
          <w:rFonts w:asciiTheme="majorBidi" w:hAnsiTheme="majorBidi" w:cstheme="majorBidi"/>
          <w:sz w:val="24"/>
          <w:szCs w:val="24"/>
        </w:rPr>
        <w:t>manage</w:t>
      </w:r>
      <w:r>
        <w:rPr>
          <w:rFonts w:asciiTheme="majorBidi" w:hAnsiTheme="majorBidi" w:cstheme="majorBidi"/>
          <w:sz w:val="24"/>
          <w:szCs w:val="24"/>
        </w:rPr>
        <w:t xml:space="preserve"> the </w:t>
      </w:r>
      <w:r w:rsidRPr="00055548">
        <w:rPr>
          <w:rFonts w:asciiTheme="majorBidi" w:hAnsiTheme="majorBidi" w:cstheme="majorBidi"/>
          <w:sz w:val="24"/>
          <w:szCs w:val="24"/>
        </w:rPr>
        <w:t xml:space="preserve">accident and </w:t>
      </w:r>
      <w:r>
        <w:rPr>
          <w:rFonts w:asciiTheme="majorBidi" w:hAnsiTheme="majorBidi" w:cstheme="majorBidi"/>
          <w:sz w:val="24"/>
          <w:szCs w:val="24"/>
        </w:rPr>
        <w:t>to cope</w:t>
      </w:r>
      <w:r w:rsidRPr="00055548">
        <w:rPr>
          <w:rFonts w:asciiTheme="majorBidi" w:hAnsiTheme="majorBidi" w:cstheme="majorBidi"/>
          <w:sz w:val="24"/>
          <w:szCs w:val="24"/>
        </w:rPr>
        <w:t xml:space="preserve"> with emergencies</w:t>
      </w:r>
    </w:p>
    <w:p w:rsidR="00055548" w:rsidRDefault="005612F1" w:rsidP="00F472A9">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Conducting i</w:t>
      </w:r>
      <w:r w:rsidRPr="005612F1">
        <w:rPr>
          <w:rFonts w:asciiTheme="majorBidi" w:hAnsiTheme="majorBidi" w:cstheme="majorBidi"/>
          <w:sz w:val="24"/>
          <w:szCs w:val="24"/>
        </w:rPr>
        <w:t xml:space="preserve">nitial interviews with </w:t>
      </w:r>
      <w:r>
        <w:rPr>
          <w:rFonts w:asciiTheme="majorBidi" w:hAnsiTheme="majorBidi" w:cstheme="majorBidi"/>
          <w:sz w:val="24"/>
          <w:szCs w:val="24"/>
        </w:rPr>
        <w:t xml:space="preserve">the </w:t>
      </w:r>
      <w:r w:rsidRPr="005612F1">
        <w:rPr>
          <w:rFonts w:asciiTheme="majorBidi" w:hAnsiTheme="majorBidi" w:cstheme="majorBidi"/>
          <w:sz w:val="24"/>
          <w:szCs w:val="24"/>
        </w:rPr>
        <w:t xml:space="preserve">people involved in the </w:t>
      </w:r>
      <w:r w:rsidRPr="00055548">
        <w:rPr>
          <w:rFonts w:asciiTheme="majorBidi" w:hAnsiTheme="majorBidi" w:cstheme="majorBidi"/>
          <w:sz w:val="24"/>
          <w:szCs w:val="24"/>
        </w:rPr>
        <w:t>accident</w:t>
      </w:r>
    </w:p>
    <w:p w:rsidR="005612F1" w:rsidRDefault="006269AB" w:rsidP="000C481E">
      <w:pPr>
        <w:jc w:val="both"/>
        <w:rPr>
          <w:rFonts w:asciiTheme="majorBidi" w:hAnsiTheme="majorBidi" w:cstheme="majorBidi"/>
          <w:sz w:val="24"/>
          <w:szCs w:val="24"/>
        </w:rPr>
      </w:pPr>
      <w:r w:rsidRPr="006E7FE2">
        <w:rPr>
          <w:rFonts w:asciiTheme="majorBidi" w:hAnsiTheme="majorBidi" w:cstheme="majorBidi"/>
          <w:b/>
          <w:bCs/>
          <w:sz w:val="24"/>
          <w:szCs w:val="24"/>
        </w:rPr>
        <w:t>7.3 The head of the HSE Department</w:t>
      </w:r>
      <w:r w:rsidRPr="00E24063">
        <w:rPr>
          <w:rFonts w:asciiTheme="majorBidi" w:hAnsiTheme="majorBidi" w:cstheme="majorBidi"/>
          <w:sz w:val="24"/>
          <w:szCs w:val="24"/>
        </w:rPr>
        <w:t xml:space="preserve"> of the affected company</w:t>
      </w:r>
      <w:r>
        <w:rPr>
          <w:rFonts w:asciiTheme="majorBidi" w:hAnsiTheme="majorBidi" w:cstheme="majorBidi"/>
          <w:sz w:val="24"/>
          <w:szCs w:val="24"/>
        </w:rPr>
        <w:t xml:space="preserve"> shall </w:t>
      </w:r>
      <w:r w:rsidRPr="006269AB">
        <w:rPr>
          <w:rFonts w:asciiTheme="majorBidi" w:hAnsiTheme="majorBidi" w:cstheme="majorBidi"/>
          <w:sz w:val="24"/>
          <w:szCs w:val="24"/>
        </w:rPr>
        <w:t>full</w:t>
      </w:r>
      <w:r>
        <w:rPr>
          <w:rFonts w:asciiTheme="majorBidi" w:hAnsiTheme="majorBidi" w:cstheme="majorBidi"/>
          <w:sz w:val="24"/>
          <w:szCs w:val="24"/>
        </w:rPr>
        <w:t>y cooperate</w:t>
      </w:r>
      <w:r w:rsidRPr="006269AB">
        <w:rPr>
          <w:rFonts w:asciiTheme="majorBidi" w:hAnsiTheme="majorBidi" w:cstheme="majorBidi"/>
          <w:sz w:val="24"/>
          <w:szCs w:val="24"/>
        </w:rPr>
        <w:t xml:space="preserve"> with the </w:t>
      </w:r>
      <w:r w:rsidR="00AC2AE3">
        <w:rPr>
          <w:rFonts w:asciiTheme="majorBidi" w:hAnsiTheme="majorBidi" w:cstheme="majorBidi"/>
          <w:sz w:val="24"/>
          <w:szCs w:val="24"/>
        </w:rPr>
        <w:t>manager</w:t>
      </w:r>
      <w:r w:rsidRPr="006269AB">
        <w:rPr>
          <w:rFonts w:asciiTheme="majorBidi" w:hAnsiTheme="majorBidi" w:cstheme="majorBidi"/>
          <w:sz w:val="24"/>
          <w:szCs w:val="24"/>
        </w:rPr>
        <w:t xml:space="preserve"> and other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Pr="006269AB">
        <w:rPr>
          <w:rFonts w:asciiTheme="majorBidi" w:hAnsiTheme="majorBidi" w:cstheme="majorBidi"/>
          <w:sz w:val="24"/>
          <w:szCs w:val="24"/>
        </w:rPr>
        <w:t xml:space="preserve">members during the </w:t>
      </w:r>
      <w:r>
        <w:rPr>
          <w:rFonts w:asciiTheme="majorBidi" w:hAnsiTheme="majorBidi" w:cstheme="majorBidi"/>
          <w:sz w:val="24"/>
          <w:szCs w:val="24"/>
        </w:rPr>
        <w:t>investigation</w:t>
      </w:r>
      <w:r w:rsidRPr="006269AB">
        <w:rPr>
          <w:rFonts w:asciiTheme="majorBidi" w:hAnsiTheme="majorBidi" w:cstheme="majorBidi"/>
          <w:sz w:val="24"/>
          <w:szCs w:val="24"/>
        </w:rPr>
        <w:t xml:space="preserve"> and analysis process</w:t>
      </w:r>
      <w:r w:rsidR="009B3727">
        <w:rPr>
          <w:rFonts w:asciiTheme="majorBidi" w:hAnsiTheme="majorBidi" w:cstheme="majorBidi"/>
          <w:sz w:val="24"/>
          <w:szCs w:val="24"/>
        </w:rPr>
        <w:t>es</w:t>
      </w:r>
      <w:r w:rsidR="000C481E" w:rsidRPr="000C481E">
        <w:t xml:space="preserve"> </w:t>
      </w:r>
      <w:r w:rsidR="000C481E">
        <w:rPr>
          <w:rFonts w:asciiTheme="majorBidi" w:hAnsiTheme="majorBidi" w:cstheme="majorBidi"/>
          <w:sz w:val="24"/>
          <w:szCs w:val="24"/>
        </w:rPr>
        <w:t>and must</w:t>
      </w:r>
      <w:r w:rsidR="000C481E" w:rsidRPr="000C481E">
        <w:rPr>
          <w:rFonts w:asciiTheme="majorBidi" w:hAnsiTheme="majorBidi" w:cstheme="majorBidi"/>
          <w:sz w:val="24"/>
          <w:szCs w:val="24"/>
        </w:rPr>
        <w:t xml:space="preserve"> coordinate with operational units and other </w:t>
      </w:r>
      <w:r w:rsidR="000C481E">
        <w:rPr>
          <w:rFonts w:asciiTheme="majorBidi" w:hAnsiTheme="majorBidi" w:cstheme="majorBidi"/>
          <w:sz w:val="24"/>
          <w:szCs w:val="24"/>
        </w:rPr>
        <w:t>relevant</w:t>
      </w:r>
      <w:r w:rsidR="000C481E" w:rsidRPr="000C481E">
        <w:rPr>
          <w:rFonts w:asciiTheme="majorBidi" w:hAnsiTheme="majorBidi" w:cstheme="majorBidi"/>
          <w:sz w:val="24"/>
          <w:szCs w:val="24"/>
        </w:rPr>
        <w:t xml:space="preserve"> agencies </w:t>
      </w:r>
      <w:r w:rsidR="000C481E">
        <w:rPr>
          <w:rFonts w:asciiTheme="majorBidi" w:hAnsiTheme="majorBidi" w:cstheme="majorBidi"/>
          <w:sz w:val="24"/>
          <w:szCs w:val="24"/>
        </w:rPr>
        <w:t xml:space="preserve">under the supervision of the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00AC2AE3">
        <w:rPr>
          <w:rFonts w:asciiTheme="majorBidi" w:hAnsiTheme="majorBidi" w:cstheme="majorBidi"/>
          <w:sz w:val="24"/>
          <w:szCs w:val="24"/>
        </w:rPr>
        <w:t>manager</w:t>
      </w:r>
      <w:r w:rsidR="000C481E">
        <w:rPr>
          <w:rFonts w:asciiTheme="majorBidi" w:hAnsiTheme="majorBidi" w:cstheme="majorBidi"/>
          <w:sz w:val="24"/>
          <w:szCs w:val="24"/>
        </w:rPr>
        <w:t>.</w:t>
      </w:r>
    </w:p>
    <w:p w:rsidR="0078227E" w:rsidRDefault="0078227E" w:rsidP="00F735B2">
      <w:pPr>
        <w:jc w:val="both"/>
        <w:rPr>
          <w:rFonts w:asciiTheme="majorBidi" w:hAnsiTheme="majorBidi" w:cstheme="majorBidi"/>
          <w:sz w:val="24"/>
          <w:szCs w:val="24"/>
        </w:rPr>
      </w:pPr>
      <w:r w:rsidRPr="006E7FE2">
        <w:rPr>
          <w:rFonts w:asciiTheme="majorBidi" w:hAnsiTheme="majorBidi" w:cstheme="majorBidi"/>
          <w:b/>
          <w:bCs/>
          <w:sz w:val="24"/>
          <w:szCs w:val="24"/>
        </w:rPr>
        <w:t>7.4 Before initiating investigations</w:t>
      </w:r>
      <w:r w:rsidRPr="0078227E">
        <w:rPr>
          <w:rFonts w:asciiTheme="majorBidi" w:hAnsiTheme="majorBidi" w:cstheme="majorBidi"/>
          <w:sz w:val="24"/>
          <w:szCs w:val="24"/>
        </w:rPr>
        <w:t xml:space="preserve">, the </w:t>
      </w:r>
      <w:r w:rsidR="00F735B2" w:rsidRPr="006269AB">
        <w:rPr>
          <w:rFonts w:asciiTheme="majorBidi" w:hAnsiTheme="majorBidi" w:cstheme="majorBidi"/>
          <w:sz w:val="24"/>
          <w:szCs w:val="24"/>
        </w:rPr>
        <w:t xml:space="preserve">head of the </w:t>
      </w:r>
      <w:r w:rsidR="00F735B2" w:rsidRPr="00E24063">
        <w:rPr>
          <w:rFonts w:asciiTheme="majorBidi" w:hAnsiTheme="majorBidi" w:cstheme="majorBidi"/>
          <w:sz w:val="24"/>
          <w:szCs w:val="24"/>
        </w:rPr>
        <w:t>affected company</w:t>
      </w:r>
      <w:r w:rsidR="00F735B2">
        <w:rPr>
          <w:rFonts w:asciiTheme="majorBidi" w:hAnsiTheme="majorBidi" w:cstheme="majorBidi"/>
          <w:sz w:val="24"/>
          <w:szCs w:val="24"/>
        </w:rPr>
        <w:t>/region shall control and prepare</w:t>
      </w:r>
      <w:r w:rsidRPr="0078227E">
        <w:rPr>
          <w:rFonts w:asciiTheme="majorBidi" w:hAnsiTheme="majorBidi" w:cstheme="majorBidi"/>
          <w:sz w:val="24"/>
          <w:szCs w:val="24"/>
        </w:rPr>
        <w:t xml:space="preserve"> </w:t>
      </w:r>
      <w:r w:rsidR="00F735B2">
        <w:rPr>
          <w:rFonts w:asciiTheme="majorBidi" w:hAnsiTheme="majorBidi" w:cstheme="majorBidi"/>
          <w:sz w:val="24"/>
          <w:szCs w:val="24"/>
        </w:rPr>
        <w:t>the following items.</w:t>
      </w:r>
    </w:p>
    <w:p w:rsidR="00F735B2" w:rsidRDefault="00055930" w:rsidP="00F472A9">
      <w:pPr>
        <w:pStyle w:val="ListParagraph"/>
        <w:numPr>
          <w:ilvl w:val="0"/>
          <w:numId w:val="13"/>
        </w:numPr>
        <w:jc w:val="both"/>
        <w:rPr>
          <w:rFonts w:asciiTheme="majorBidi" w:hAnsiTheme="majorBidi" w:cstheme="majorBidi"/>
          <w:sz w:val="24"/>
          <w:szCs w:val="24"/>
        </w:rPr>
      </w:pPr>
      <w:r w:rsidRPr="002B27E8">
        <w:rPr>
          <w:rFonts w:asciiTheme="majorBidi" w:hAnsiTheme="majorBidi" w:cstheme="majorBidi"/>
          <w:sz w:val="24"/>
          <w:szCs w:val="24"/>
        </w:rPr>
        <w:t xml:space="preserve">Ensuring the safety of the </w:t>
      </w:r>
      <w:r w:rsidR="002B27E8">
        <w:rPr>
          <w:rFonts w:asciiTheme="majorBidi" w:hAnsiTheme="majorBidi" w:cstheme="majorBidi"/>
          <w:sz w:val="24"/>
          <w:szCs w:val="24"/>
        </w:rPr>
        <w:t>accident/</w:t>
      </w:r>
      <w:r w:rsidRPr="002B27E8">
        <w:rPr>
          <w:rFonts w:asciiTheme="majorBidi" w:hAnsiTheme="majorBidi" w:cstheme="majorBidi"/>
          <w:sz w:val="24"/>
          <w:szCs w:val="24"/>
        </w:rPr>
        <w:t>incident scene</w:t>
      </w:r>
    </w:p>
    <w:p w:rsidR="00261F4F" w:rsidRDefault="00261F4F" w:rsidP="00F472A9">
      <w:pPr>
        <w:pStyle w:val="ListParagraph"/>
        <w:numPr>
          <w:ilvl w:val="0"/>
          <w:numId w:val="13"/>
        </w:numPr>
        <w:jc w:val="both"/>
        <w:rPr>
          <w:rFonts w:asciiTheme="majorBidi" w:hAnsiTheme="majorBidi" w:cstheme="majorBidi"/>
          <w:sz w:val="24"/>
          <w:szCs w:val="24"/>
        </w:rPr>
      </w:pPr>
      <w:r w:rsidRPr="00261F4F">
        <w:rPr>
          <w:rFonts w:asciiTheme="majorBidi" w:hAnsiTheme="majorBidi" w:cstheme="majorBidi"/>
          <w:sz w:val="24"/>
          <w:szCs w:val="24"/>
        </w:rPr>
        <w:lastRenderedPageBreak/>
        <w:t xml:space="preserve">Risk assessment of operations research at the </w:t>
      </w:r>
      <w:r>
        <w:rPr>
          <w:rFonts w:asciiTheme="majorBidi" w:hAnsiTheme="majorBidi" w:cstheme="majorBidi"/>
          <w:sz w:val="24"/>
          <w:szCs w:val="24"/>
        </w:rPr>
        <w:t>accident/incident scene</w:t>
      </w:r>
    </w:p>
    <w:p w:rsidR="00261F4F" w:rsidRDefault="00C033CB" w:rsidP="00F472A9">
      <w:pPr>
        <w:pStyle w:val="ListParagraph"/>
        <w:numPr>
          <w:ilvl w:val="0"/>
          <w:numId w:val="13"/>
        </w:numPr>
        <w:jc w:val="both"/>
        <w:rPr>
          <w:rFonts w:asciiTheme="majorBidi" w:hAnsiTheme="majorBidi" w:cstheme="majorBidi"/>
          <w:sz w:val="24"/>
          <w:szCs w:val="24"/>
        </w:rPr>
      </w:pPr>
      <w:r>
        <w:rPr>
          <w:rFonts w:asciiTheme="majorBidi" w:hAnsiTheme="majorBidi" w:cstheme="majorBidi"/>
          <w:sz w:val="24"/>
          <w:szCs w:val="24"/>
        </w:rPr>
        <w:t>Determining</w:t>
      </w:r>
      <w:r w:rsidRPr="00C033CB">
        <w:rPr>
          <w:rFonts w:asciiTheme="majorBidi" w:hAnsiTheme="majorBidi" w:cstheme="majorBidi"/>
          <w:sz w:val="24"/>
          <w:szCs w:val="24"/>
        </w:rPr>
        <w:t xml:space="preserve"> the status of system</w:t>
      </w:r>
      <w:r w:rsidR="000A19E1">
        <w:rPr>
          <w:rFonts w:asciiTheme="majorBidi" w:hAnsiTheme="majorBidi" w:cstheme="majorBidi"/>
          <w:sz w:val="24"/>
          <w:szCs w:val="24"/>
        </w:rPr>
        <w:t>s</w:t>
      </w:r>
      <w:r w:rsidRPr="00C033CB">
        <w:rPr>
          <w:rFonts w:asciiTheme="majorBidi" w:hAnsiTheme="majorBidi" w:cstheme="majorBidi"/>
          <w:sz w:val="24"/>
          <w:szCs w:val="24"/>
        </w:rPr>
        <w:t xml:space="preserve"> and equipment </w:t>
      </w:r>
      <w:r w:rsidR="000A19E1">
        <w:rPr>
          <w:rFonts w:asciiTheme="majorBidi" w:hAnsiTheme="majorBidi" w:cstheme="majorBidi"/>
          <w:sz w:val="24"/>
          <w:szCs w:val="24"/>
        </w:rPr>
        <w:t>available at the scene</w:t>
      </w:r>
    </w:p>
    <w:p w:rsidR="00C033CB" w:rsidRDefault="007F7A1E" w:rsidP="00F472A9">
      <w:pPr>
        <w:pStyle w:val="ListParagraph"/>
        <w:numPr>
          <w:ilvl w:val="0"/>
          <w:numId w:val="13"/>
        </w:numPr>
        <w:jc w:val="both"/>
        <w:rPr>
          <w:rFonts w:asciiTheme="majorBidi" w:hAnsiTheme="majorBidi" w:cstheme="majorBidi"/>
          <w:sz w:val="24"/>
          <w:szCs w:val="24"/>
        </w:rPr>
      </w:pPr>
      <w:r>
        <w:rPr>
          <w:rFonts w:asciiTheme="majorBidi" w:hAnsiTheme="majorBidi" w:cstheme="majorBidi"/>
          <w:sz w:val="24"/>
          <w:szCs w:val="24"/>
        </w:rPr>
        <w:t>Identification</w:t>
      </w:r>
      <w:r w:rsidRPr="007F7A1E">
        <w:rPr>
          <w:rFonts w:asciiTheme="majorBidi" w:hAnsiTheme="majorBidi" w:cstheme="majorBidi"/>
          <w:sz w:val="24"/>
          <w:szCs w:val="24"/>
        </w:rPr>
        <w:t xml:space="preserve"> and </w:t>
      </w:r>
      <w:r>
        <w:rPr>
          <w:rFonts w:asciiTheme="majorBidi" w:hAnsiTheme="majorBidi" w:cstheme="majorBidi"/>
          <w:sz w:val="24"/>
          <w:szCs w:val="24"/>
        </w:rPr>
        <w:t>assessment of</w:t>
      </w:r>
      <w:r w:rsidRPr="007F7A1E">
        <w:rPr>
          <w:rFonts w:asciiTheme="majorBidi" w:hAnsiTheme="majorBidi" w:cstheme="majorBidi"/>
          <w:sz w:val="24"/>
          <w:szCs w:val="24"/>
        </w:rPr>
        <w:t xml:space="preserve"> the possibility of </w:t>
      </w:r>
      <w:r w:rsidR="005F23A4">
        <w:rPr>
          <w:rFonts w:asciiTheme="majorBidi" w:hAnsiTheme="majorBidi" w:cstheme="majorBidi"/>
          <w:sz w:val="24"/>
          <w:szCs w:val="24"/>
        </w:rPr>
        <w:t>recurrence</w:t>
      </w:r>
      <w:r w:rsidRPr="004A65DD">
        <w:rPr>
          <w:rFonts w:asciiTheme="majorBidi" w:hAnsiTheme="majorBidi" w:cstheme="majorBidi"/>
          <w:sz w:val="24"/>
          <w:szCs w:val="24"/>
        </w:rPr>
        <w:t xml:space="preserve"> of </w:t>
      </w:r>
      <w:r w:rsidR="00A00DF7">
        <w:rPr>
          <w:rFonts w:asciiTheme="majorBidi" w:hAnsiTheme="majorBidi" w:cstheme="majorBidi"/>
          <w:sz w:val="24"/>
          <w:szCs w:val="24"/>
        </w:rPr>
        <w:t>the accident</w:t>
      </w:r>
      <w:r w:rsidRPr="004A65DD">
        <w:rPr>
          <w:rFonts w:asciiTheme="majorBidi" w:hAnsiTheme="majorBidi" w:cstheme="majorBidi"/>
          <w:sz w:val="24"/>
          <w:szCs w:val="24"/>
        </w:rPr>
        <w:t xml:space="preserve"> </w:t>
      </w:r>
      <w:r w:rsidRPr="007F7A1E">
        <w:rPr>
          <w:rFonts w:asciiTheme="majorBidi" w:hAnsiTheme="majorBidi" w:cstheme="majorBidi"/>
          <w:sz w:val="24"/>
          <w:szCs w:val="24"/>
        </w:rPr>
        <w:t xml:space="preserve">during </w:t>
      </w:r>
      <w:r>
        <w:rPr>
          <w:rFonts w:asciiTheme="majorBidi" w:hAnsiTheme="majorBidi" w:cstheme="majorBidi"/>
          <w:sz w:val="24"/>
          <w:szCs w:val="24"/>
        </w:rPr>
        <w:t>the investigation</w:t>
      </w:r>
    </w:p>
    <w:p w:rsidR="007F7A1E" w:rsidRDefault="00A00DF7" w:rsidP="00F472A9">
      <w:pPr>
        <w:pStyle w:val="ListParagraph"/>
        <w:numPr>
          <w:ilvl w:val="0"/>
          <w:numId w:val="13"/>
        </w:numPr>
        <w:jc w:val="both"/>
        <w:rPr>
          <w:rFonts w:asciiTheme="majorBidi" w:hAnsiTheme="majorBidi" w:cstheme="majorBidi"/>
          <w:sz w:val="24"/>
          <w:szCs w:val="24"/>
        </w:rPr>
      </w:pPr>
      <w:r w:rsidRPr="00A00DF7">
        <w:rPr>
          <w:rFonts w:asciiTheme="majorBidi" w:hAnsiTheme="majorBidi" w:cstheme="majorBidi"/>
          <w:sz w:val="24"/>
          <w:szCs w:val="24"/>
        </w:rPr>
        <w:t>Identification of changes in the production process, systems, person</w:t>
      </w:r>
      <w:r>
        <w:rPr>
          <w:rFonts w:asciiTheme="majorBidi" w:hAnsiTheme="majorBidi" w:cstheme="majorBidi"/>
          <w:sz w:val="24"/>
          <w:szCs w:val="24"/>
        </w:rPr>
        <w:t>nel, repairs, design, suppliers, etc.</w:t>
      </w:r>
    </w:p>
    <w:p w:rsidR="00827DCD" w:rsidRDefault="00A45535" w:rsidP="00F472A9">
      <w:pPr>
        <w:pStyle w:val="ListParagraph"/>
        <w:numPr>
          <w:ilvl w:val="0"/>
          <w:numId w:val="13"/>
        </w:numPr>
        <w:jc w:val="both"/>
        <w:rPr>
          <w:rFonts w:asciiTheme="majorBidi" w:hAnsiTheme="majorBidi" w:cstheme="majorBidi"/>
          <w:sz w:val="24"/>
          <w:szCs w:val="24"/>
        </w:rPr>
      </w:pPr>
      <w:r w:rsidRPr="002510C6">
        <w:rPr>
          <w:rFonts w:asciiTheme="majorBidi" w:hAnsiTheme="majorBidi" w:cstheme="majorBidi"/>
          <w:sz w:val="24"/>
          <w:szCs w:val="24"/>
        </w:rPr>
        <w:t xml:space="preserve">Holding coordination and briefing meetings in order to observe safety </w:t>
      </w:r>
      <w:r w:rsidR="002510C6" w:rsidRPr="002510C6">
        <w:rPr>
          <w:rFonts w:asciiTheme="majorBidi" w:hAnsiTheme="majorBidi" w:cstheme="majorBidi"/>
          <w:sz w:val="24"/>
          <w:szCs w:val="24"/>
        </w:rPr>
        <w:t>regulations</w:t>
      </w:r>
      <w:r w:rsidRPr="002510C6">
        <w:rPr>
          <w:rFonts w:asciiTheme="majorBidi" w:hAnsiTheme="majorBidi" w:cstheme="majorBidi"/>
          <w:sz w:val="24"/>
          <w:szCs w:val="24"/>
        </w:rPr>
        <w:t xml:space="preserve"> at the </w:t>
      </w:r>
      <w:r w:rsidR="002510C6">
        <w:rPr>
          <w:rFonts w:asciiTheme="majorBidi" w:hAnsiTheme="majorBidi" w:cstheme="majorBidi"/>
          <w:sz w:val="24"/>
          <w:szCs w:val="24"/>
        </w:rPr>
        <w:t>scene</w:t>
      </w:r>
    </w:p>
    <w:p w:rsidR="00C757A3" w:rsidRDefault="00AF6522" w:rsidP="00F472A9">
      <w:pPr>
        <w:pStyle w:val="ListParagraph"/>
        <w:numPr>
          <w:ilvl w:val="0"/>
          <w:numId w:val="13"/>
        </w:numPr>
        <w:jc w:val="both"/>
        <w:rPr>
          <w:rFonts w:asciiTheme="majorBidi" w:hAnsiTheme="majorBidi" w:cstheme="majorBidi"/>
          <w:sz w:val="24"/>
          <w:szCs w:val="24"/>
        </w:rPr>
      </w:pPr>
      <w:r w:rsidRPr="00270622">
        <w:rPr>
          <w:rFonts w:asciiTheme="majorBidi" w:hAnsiTheme="majorBidi" w:cstheme="majorBidi"/>
          <w:sz w:val="24"/>
          <w:szCs w:val="24"/>
        </w:rPr>
        <w:t xml:space="preserve">Allocating a specific </w:t>
      </w:r>
      <w:r w:rsidR="00270622" w:rsidRPr="00270622">
        <w:rPr>
          <w:rFonts w:asciiTheme="majorBidi" w:hAnsiTheme="majorBidi" w:cstheme="majorBidi"/>
          <w:sz w:val="24"/>
          <w:szCs w:val="24"/>
        </w:rPr>
        <w:t>office</w:t>
      </w:r>
      <w:r w:rsidR="00270622">
        <w:rPr>
          <w:rFonts w:asciiTheme="majorBidi" w:hAnsiTheme="majorBidi" w:cstheme="majorBidi"/>
          <w:sz w:val="24"/>
          <w:szCs w:val="24"/>
        </w:rPr>
        <w:t>, called “the i</w:t>
      </w:r>
      <w:r w:rsidR="00270622" w:rsidRPr="00270622">
        <w:rPr>
          <w:rFonts w:asciiTheme="majorBidi" w:hAnsiTheme="majorBidi" w:cstheme="majorBidi"/>
          <w:sz w:val="24"/>
          <w:szCs w:val="24"/>
        </w:rPr>
        <w:t>nvestigators</w:t>
      </w:r>
      <w:r w:rsidR="00270622">
        <w:rPr>
          <w:rFonts w:asciiTheme="majorBidi" w:hAnsiTheme="majorBidi" w:cstheme="majorBidi"/>
          <w:sz w:val="24"/>
          <w:szCs w:val="24"/>
        </w:rPr>
        <w:t>’</w:t>
      </w:r>
      <w:r w:rsidR="00270622" w:rsidRPr="00270622">
        <w:rPr>
          <w:rFonts w:asciiTheme="majorBidi" w:hAnsiTheme="majorBidi" w:cstheme="majorBidi"/>
          <w:sz w:val="24"/>
          <w:szCs w:val="24"/>
        </w:rPr>
        <w:t xml:space="preserve"> </w:t>
      </w:r>
      <w:r w:rsidR="00270622">
        <w:rPr>
          <w:rFonts w:asciiTheme="majorBidi" w:hAnsiTheme="majorBidi" w:cstheme="majorBidi"/>
          <w:sz w:val="24"/>
          <w:szCs w:val="24"/>
        </w:rPr>
        <w:t>office”</w:t>
      </w:r>
      <w:r w:rsidRPr="00270622">
        <w:rPr>
          <w:rFonts w:asciiTheme="majorBidi" w:hAnsiTheme="majorBidi" w:cstheme="majorBidi"/>
          <w:sz w:val="24"/>
          <w:szCs w:val="24"/>
        </w:rPr>
        <w:t xml:space="preserve"> for conducting </w:t>
      </w:r>
      <w:r w:rsidR="009F3BC2">
        <w:rPr>
          <w:rFonts w:asciiTheme="majorBidi" w:hAnsiTheme="majorBidi" w:cstheme="majorBidi"/>
          <w:sz w:val="24"/>
          <w:szCs w:val="24"/>
        </w:rPr>
        <w:t xml:space="preserve">their </w:t>
      </w:r>
      <w:r w:rsidR="009F3BC2" w:rsidRPr="00AF6522">
        <w:rPr>
          <w:rFonts w:asciiTheme="majorBidi" w:hAnsiTheme="majorBidi" w:cstheme="majorBidi"/>
          <w:sz w:val="24"/>
          <w:szCs w:val="24"/>
        </w:rPr>
        <w:t>meetings</w:t>
      </w:r>
    </w:p>
    <w:p w:rsidR="00270622" w:rsidRDefault="00515CE9" w:rsidP="00F472A9">
      <w:pPr>
        <w:pStyle w:val="ListParagraph"/>
        <w:numPr>
          <w:ilvl w:val="0"/>
          <w:numId w:val="13"/>
        </w:numPr>
        <w:jc w:val="both"/>
        <w:rPr>
          <w:rFonts w:asciiTheme="majorBidi" w:hAnsiTheme="majorBidi" w:cstheme="majorBidi"/>
          <w:sz w:val="24"/>
          <w:szCs w:val="24"/>
        </w:rPr>
      </w:pPr>
      <w:r w:rsidRPr="00515CE9">
        <w:rPr>
          <w:rFonts w:asciiTheme="majorBidi" w:hAnsiTheme="majorBidi" w:cstheme="majorBidi"/>
          <w:sz w:val="24"/>
          <w:szCs w:val="24"/>
        </w:rPr>
        <w:t xml:space="preserve">Equipping the </w:t>
      </w:r>
      <w:r>
        <w:rPr>
          <w:rFonts w:asciiTheme="majorBidi" w:hAnsiTheme="majorBidi" w:cstheme="majorBidi"/>
          <w:sz w:val="24"/>
          <w:szCs w:val="24"/>
        </w:rPr>
        <w:t>i</w:t>
      </w:r>
      <w:r w:rsidRPr="00270622">
        <w:rPr>
          <w:rFonts w:asciiTheme="majorBidi" w:hAnsiTheme="majorBidi" w:cstheme="majorBidi"/>
          <w:sz w:val="24"/>
          <w:szCs w:val="24"/>
        </w:rPr>
        <w:t>nvestigators</w:t>
      </w:r>
      <w:r>
        <w:rPr>
          <w:rFonts w:asciiTheme="majorBidi" w:hAnsiTheme="majorBidi" w:cstheme="majorBidi"/>
          <w:sz w:val="24"/>
          <w:szCs w:val="24"/>
        </w:rPr>
        <w:t>’</w:t>
      </w:r>
      <w:r w:rsidRPr="00270622">
        <w:rPr>
          <w:rFonts w:asciiTheme="majorBidi" w:hAnsiTheme="majorBidi" w:cstheme="majorBidi"/>
          <w:sz w:val="24"/>
          <w:szCs w:val="24"/>
        </w:rPr>
        <w:t xml:space="preserve"> </w:t>
      </w:r>
      <w:r>
        <w:rPr>
          <w:rFonts w:asciiTheme="majorBidi" w:hAnsiTheme="majorBidi" w:cstheme="majorBidi"/>
          <w:sz w:val="24"/>
          <w:szCs w:val="24"/>
        </w:rPr>
        <w:t>office</w:t>
      </w:r>
      <w:r w:rsidRPr="00515CE9">
        <w:rPr>
          <w:rFonts w:asciiTheme="majorBidi" w:hAnsiTheme="majorBidi" w:cstheme="majorBidi"/>
          <w:sz w:val="24"/>
          <w:szCs w:val="24"/>
        </w:rPr>
        <w:t xml:space="preserve"> </w:t>
      </w:r>
      <w:r>
        <w:rPr>
          <w:rFonts w:asciiTheme="majorBidi" w:hAnsiTheme="majorBidi" w:cstheme="majorBidi"/>
          <w:sz w:val="24"/>
          <w:szCs w:val="24"/>
        </w:rPr>
        <w:t xml:space="preserve">to phone, </w:t>
      </w:r>
      <w:r w:rsidR="00D25A79" w:rsidRPr="00D25A79">
        <w:rPr>
          <w:rFonts w:asciiTheme="majorBidi" w:hAnsiTheme="majorBidi" w:cstheme="majorBidi"/>
          <w:sz w:val="24"/>
          <w:szCs w:val="24"/>
        </w:rPr>
        <w:t>fax machine</w:t>
      </w:r>
      <w:r w:rsidRPr="00515CE9">
        <w:rPr>
          <w:rFonts w:asciiTheme="majorBidi" w:hAnsiTheme="majorBidi" w:cstheme="majorBidi"/>
          <w:sz w:val="24"/>
          <w:szCs w:val="24"/>
        </w:rPr>
        <w:t>, photocopier</w:t>
      </w:r>
      <w:r>
        <w:rPr>
          <w:rFonts w:asciiTheme="majorBidi" w:hAnsiTheme="majorBidi" w:cstheme="majorBidi"/>
          <w:sz w:val="24"/>
          <w:szCs w:val="24"/>
        </w:rPr>
        <w:t xml:space="preserve"> and w</w:t>
      </w:r>
      <w:r w:rsidRPr="00515CE9">
        <w:rPr>
          <w:rFonts w:asciiTheme="majorBidi" w:hAnsiTheme="majorBidi" w:cstheme="majorBidi"/>
          <w:sz w:val="24"/>
          <w:szCs w:val="24"/>
        </w:rPr>
        <w:t>hiteboard.</w:t>
      </w:r>
    </w:p>
    <w:p w:rsidR="00515CE9" w:rsidRDefault="009D727A" w:rsidP="00F472A9">
      <w:pPr>
        <w:pStyle w:val="ListParagraph"/>
        <w:numPr>
          <w:ilvl w:val="0"/>
          <w:numId w:val="13"/>
        </w:numPr>
        <w:jc w:val="both"/>
        <w:rPr>
          <w:rFonts w:asciiTheme="majorBidi" w:hAnsiTheme="majorBidi" w:cstheme="majorBidi"/>
          <w:sz w:val="24"/>
          <w:szCs w:val="24"/>
        </w:rPr>
      </w:pPr>
      <w:r>
        <w:rPr>
          <w:rFonts w:asciiTheme="majorBidi" w:hAnsiTheme="majorBidi" w:cstheme="majorBidi"/>
          <w:sz w:val="24"/>
          <w:szCs w:val="24"/>
        </w:rPr>
        <w:t>Allocating</w:t>
      </w:r>
      <w:r w:rsidR="00D25A79">
        <w:rPr>
          <w:rFonts w:asciiTheme="majorBidi" w:hAnsiTheme="majorBidi" w:cstheme="majorBidi"/>
          <w:sz w:val="24"/>
          <w:szCs w:val="24"/>
        </w:rPr>
        <w:t xml:space="preserve"> another</w:t>
      </w:r>
      <w:r w:rsidR="00D25A79" w:rsidRPr="00270622">
        <w:rPr>
          <w:rFonts w:asciiTheme="majorBidi" w:hAnsiTheme="majorBidi" w:cstheme="majorBidi"/>
          <w:sz w:val="24"/>
          <w:szCs w:val="24"/>
        </w:rPr>
        <w:t xml:space="preserve"> office</w:t>
      </w:r>
      <w:r w:rsidR="00D25A79" w:rsidRPr="00D25A79">
        <w:rPr>
          <w:rFonts w:asciiTheme="majorBidi" w:hAnsiTheme="majorBidi" w:cstheme="majorBidi"/>
          <w:sz w:val="24"/>
          <w:szCs w:val="24"/>
        </w:rPr>
        <w:t xml:space="preserve"> </w:t>
      </w:r>
      <w:r w:rsidRPr="00270622">
        <w:rPr>
          <w:rFonts w:asciiTheme="majorBidi" w:hAnsiTheme="majorBidi" w:cstheme="majorBidi"/>
          <w:sz w:val="24"/>
          <w:szCs w:val="24"/>
        </w:rPr>
        <w:t xml:space="preserve">for conducting </w:t>
      </w:r>
      <w:r>
        <w:rPr>
          <w:rFonts w:asciiTheme="majorBidi" w:hAnsiTheme="majorBidi" w:cstheme="majorBidi"/>
          <w:sz w:val="24"/>
          <w:szCs w:val="24"/>
        </w:rPr>
        <w:t>interviews</w:t>
      </w:r>
    </w:p>
    <w:p w:rsidR="00D25A79" w:rsidRDefault="004F675F" w:rsidP="00F472A9">
      <w:pPr>
        <w:pStyle w:val="ListParagraph"/>
        <w:numPr>
          <w:ilvl w:val="0"/>
          <w:numId w:val="13"/>
        </w:numPr>
        <w:jc w:val="both"/>
        <w:rPr>
          <w:rFonts w:asciiTheme="majorBidi" w:hAnsiTheme="majorBidi" w:cstheme="majorBidi"/>
          <w:sz w:val="24"/>
          <w:szCs w:val="24"/>
        </w:rPr>
      </w:pPr>
      <w:r>
        <w:rPr>
          <w:rFonts w:asciiTheme="majorBidi" w:hAnsiTheme="majorBidi" w:cstheme="majorBidi"/>
          <w:sz w:val="24"/>
          <w:szCs w:val="24"/>
        </w:rPr>
        <w:t>Creating</w:t>
      </w:r>
      <w:r w:rsidRPr="004F675F">
        <w:rPr>
          <w:rFonts w:asciiTheme="majorBidi" w:hAnsiTheme="majorBidi" w:cstheme="majorBidi"/>
          <w:sz w:val="24"/>
          <w:szCs w:val="24"/>
        </w:rPr>
        <w:t xml:space="preserve"> a list of </w:t>
      </w:r>
      <w:r w:rsidR="00B25466">
        <w:rPr>
          <w:rFonts w:asciiTheme="majorBidi" w:hAnsiTheme="majorBidi" w:cstheme="majorBidi"/>
          <w:sz w:val="24"/>
          <w:szCs w:val="24"/>
        </w:rPr>
        <w:t xml:space="preserve">investigators </w:t>
      </w:r>
      <w:r w:rsidRPr="004F675F">
        <w:rPr>
          <w:rFonts w:asciiTheme="majorBidi" w:hAnsiTheme="majorBidi" w:cstheme="majorBidi"/>
          <w:sz w:val="24"/>
          <w:szCs w:val="24"/>
        </w:rPr>
        <w:t xml:space="preserve">with their </w:t>
      </w:r>
      <w:r w:rsidR="00B25466">
        <w:rPr>
          <w:rFonts w:asciiTheme="majorBidi" w:hAnsiTheme="majorBidi" w:cstheme="majorBidi"/>
          <w:sz w:val="24"/>
          <w:szCs w:val="24"/>
        </w:rPr>
        <w:t>phone</w:t>
      </w:r>
      <w:r w:rsidRPr="004F675F">
        <w:rPr>
          <w:rFonts w:asciiTheme="majorBidi" w:hAnsiTheme="majorBidi" w:cstheme="majorBidi"/>
          <w:sz w:val="24"/>
          <w:szCs w:val="24"/>
        </w:rPr>
        <w:t xml:space="preserve"> numbers</w:t>
      </w:r>
    </w:p>
    <w:p w:rsidR="004F675F" w:rsidRDefault="00A070F5" w:rsidP="00F472A9">
      <w:pPr>
        <w:pStyle w:val="ListParagraph"/>
        <w:numPr>
          <w:ilvl w:val="0"/>
          <w:numId w:val="13"/>
        </w:numPr>
        <w:jc w:val="both"/>
        <w:rPr>
          <w:rFonts w:asciiTheme="majorBidi" w:hAnsiTheme="majorBidi" w:cstheme="majorBidi"/>
          <w:sz w:val="24"/>
          <w:szCs w:val="24"/>
        </w:rPr>
      </w:pPr>
      <w:r w:rsidRPr="00A070F5">
        <w:rPr>
          <w:rFonts w:asciiTheme="majorBidi" w:hAnsiTheme="majorBidi" w:cstheme="majorBidi"/>
          <w:sz w:val="24"/>
          <w:szCs w:val="24"/>
        </w:rPr>
        <w:t xml:space="preserve">Planning </w:t>
      </w:r>
      <w:r>
        <w:rPr>
          <w:rFonts w:asciiTheme="majorBidi" w:hAnsiTheme="majorBidi" w:cstheme="majorBidi"/>
          <w:sz w:val="24"/>
          <w:szCs w:val="24"/>
        </w:rPr>
        <w:t>for a short</w:t>
      </w:r>
      <w:r w:rsidRPr="00A070F5">
        <w:rPr>
          <w:rFonts w:asciiTheme="majorBidi" w:hAnsiTheme="majorBidi" w:cstheme="majorBidi"/>
          <w:sz w:val="24"/>
          <w:szCs w:val="24"/>
        </w:rPr>
        <w:t xml:space="preserve"> </w:t>
      </w:r>
      <w:r>
        <w:rPr>
          <w:rFonts w:asciiTheme="majorBidi" w:hAnsiTheme="majorBidi" w:cstheme="majorBidi"/>
          <w:sz w:val="24"/>
          <w:szCs w:val="24"/>
        </w:rPr>
        <w:t>visit of the</w:t>
      </w:r>
      <w:r w:rsidRPr="00A070F5">
        <w:rPr>
          <w:rFonts w:asciiTheme="majorBidi" w:hAnsiTheme="majorBidi" w:cstheme="majorBidi"/>
          <w:sz w:val="24"/>
          <w:szCs w:val="24"/>
        </w:rPr>
        <w:t xml:space="preserve"> </w:t>
      </w:r>
      <w:r w:rsidR="00B67BAC">
        <w:rPr>
          <w:rFonts w:asciiTheme="majorBidi" w:hAnsiTheme="majorBidi" w:cstheme="majorBidi"/>
          <w:sz w:val="24"/>
          <w:szCs w:val="24"/>
        </w:rPr>
        <w:t>accident/incident scene</w:t>
      </w:r>
    </w:p>
    <w:p w:rsidR="00DF218B" w:rsidRDefault="00FB4A05" w:rsidP="00F472A9">
      <w:pPr>
        <w:pStyle w:val="ListParagraph"/>
        <w:numPr>
          <w:ilvl w:val="0"/>
          <w:numId w:val="13"/>
        </w:numPr>
        <w:jc w:val="both"/>
        <w:rPr>
          <w:rFonts w:asciiTheme="majorBidi" w:hAnsiTheme="majorBidi" w:cstheme="majorBidi"/>
          <w:sz w:val="24"/>
          <w:szCs w:val="24"/>
        </w:rPr>
      </w:pPr>
      <w:r>
        <w:rPr>
          <w:rFonts w:asciiTheme="majorBidi" w:hAnsiTheme="majorBidi" w:cstheme="majorBidi"/>
          <w:sz w:val="24"/>
          <w:szCs w:val="24"/>
        </w:rPr>
        <w:t>Ensuring</w:t>
      </w:r>
      <w:r w:rsidRPr="00FB4A05">
        <w:rPr>
          <w:rFonts w:asciiTheme="majorBidi" w:hAnsiTheme="majorBidi" w:cstheme="majorBidi"/>
          <w:sz w:val="24"/>
          <w:szCs w:val="24"/>
        </w:rPr>
        <w:t xml:space="preserve"> the availability of </w:t>
      </w:r>
      <w:r>
        <w:rPr>
          <w:rFonts w:asciiTheme="majorBidi" w:hAnsiTheme="majorBidi" w:cstheme="majorBidi"/>
          <w:sz w:val="24"/>
          <w:szCs w:val="24"/>
        </w:rPr>
        <w:t xml:space="preserve">all </w:t>
      </w:r>
      <w:r w:rsidRPr="00FB4A05">
        <w:rPr>
          <w:rFonts w:asciiTheme="majorBidi" w:hAnsiTheme="majorBidi" w:cstheme="majorBidi"/>
          <w:sz w:val="24"/>
          <w:szCs w:val="24"/>
        </w:rPr>
        <w:t xml:space="preserve">resources required for </w:t>
      </w:r>
      <w:r>
        <w:rPr>
          <w:rFonts w:asciiTheme="majorBidi" w:hAnsiTheme="majorBidi" w:cstheme="majorBidi"/>
          <w:sz w:val="24"/>
          <w:szCs w:val="24"/>
        </w:rPr>
        <w:t>investigation</w:t>
      </w:r>
      <w:r w:rsidRPr="00FB4A05">
        <w:rPr>
          <w:rFonts w:asciiTheme="majorBidi" w:hAnsiTheme="majorBidi" w:cstheme="majorBidi"/>
          <w:sz w:val="24"/>
          <w:szCs w:val="24"/>
        </w:rPr>
        <w:t xml:space="preserve"> (including all </w:t>
      </w:r>
      <w:r>
        <w:rPr>
          <w:rFonts w:asciiTheme="majorBidi" w:hAnsiTheme="majorBidi" w:cstheme="majorBidi"/>
          <w:sz w:val="24"/>
          <w:szCs w:val="24"/>
        </w:rPr>
        <w:t xml:space="preserve">initial resources and tools and investigation forms) </w:t>
      </w:r>
      <w:r w:rsidRPr="00FB4A05">
        <w:rPr>
          <w:rFonts w:asciiTheme="majorBidi" w:hAnsiTheme="majorBidi" w:cstheme="majorBidi"/>
          <w:sz w:val="24"/>
          <w:szCs w:val="24"/>
        </w:rPr>
        <w:t xml:space="preserve">by the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00AC2AE3">
        <w:rPr>
          <w:rFonts w:asciiTheme="majorBidi" w:hAnsiTheme="majorBidi" w:cstheme="majorBidi"/>
          <w:sz w:val="24"/>
          <w:szCs w:val="24"/>
        </w:rPr>
        <w:t>manager</w:t>
      </w:r>
    </w:p>
    <w:p w:rsidR="006168D5" w:rsidRDefault="00AC3126" w:rsidP="00AC3126">
      <w:pPr>
        <w:jc w:val="both"/>
        <w:rPr>
          <w:rFonts w:asciiTheme="majorBidi" w:hAnsiTheme="majorBidi" w:cstheme="majorBidi"/>
          <w:sz w:val="24"/>
          <w:szCs w:val="24"/>
        </w:rPr>
      </w:pPr>
      <w:r w:rsidRPr="00AC3126">
        <w:rPr>
          <w:rFonts w:asciiTheme="majorBidi" w:hAnsiTheme="majorBidi" w:cstheme="majorBidi"/>
          <w:sz w:val="24"/>
          <w:szCs w:val="24"/>
        </w:rPr>
        <w:t xml:space="preserve">The required tools are </w:t>
      </w:r>
      <w:r>
        <w:rPr>
          <w:rFonts w:asciiTheme="majorBidi" w:hAnsiTheme="majorBidi" w:cstheme="majorBidi"/>
          <w:sz w:val="24"/>
          <w:szCs w:val="24"/>
        </w:rPr>
        <w:t>presented</w:t>
      </w:r>
      <w:r w:rsidRPr="00AC3126">
        <w:rPr>
          <w:rFonts w:asciiTheme="majorBidi" w:hAnsiTheme="majorBidi" w:cstheme="majorBidi"/>
          <w:sz w:val="24"/>
          <w:szCs w:val="24"/>
        </w:rPr>
        <w:t xml:space="preserve"> in </w:t>
      </w:r>
      <w:r w:rsidR="006A24CB">
        <w:rPr>
          <w:rFonts w:asciiTheme="majorBidi" w:hAnsiTheme="majorBidi" w:cstheme="majorBidi"/>
          <w:sz w:val="24"/>
          <w:szCs w:val="24"/>
        </w:rPr>
        <w:t>Appendix</w:t>
      </w:r>
      <w:r>
        <w:rPr>
          <w:rFonts w:asciiTheme="majorBidi" w:hAnsiTheme="majorBidi" w:cstheme="majorBidi"/>
          <w:sz w:val="24"/>
          <w:szCs w:val="24"/>
        </w:rPr>
        <w:t xml:space="preserve"> 3.</w:t>
      </w:r>
    </w:p>
    <w:p w:rsidR="00AC3126" w:rsidRPr="00802C7F" w:rsidRDefault="00AC3126" w:rsidP="00DA7324">
      <w:pPr>
        <w:jc w:val="both"/>
        <w:rPr>
          <w:rFonts w:asciiTheme="majorBidi" w:hAnsiTheme="majorBidi" w:cstheme="majorBidi"/>
          <w:b/>
          <w:bCs/>
          <w:sz w:val="24"/>
          <w:szCs w:val="24"/>
        </w:rPr>
      </w:pPr>
      <w:r w:rsidRPr="00802C7F">
        <w:rPr>
          <w:rFonts w:asciiTheme="majorBidi" w:hAnsiTheme="majorBidi" w:cstheme="majorBidi"/>
          <w:b/>
          <w:bCs/>
          <w:sz w:val="24"/>
          <w:szCs w:val="24"/>
        </w:rPr>
        <w:t>7.5 Collecting data</w:t>
      </w:r>
      <w:r w:rsidR="00DA7324" w:rsidRPr="00802C7F">
        <w:rPr>
          <w:rFonts w:asciiTheme="majorBidi" w:hAnsiTheme="majorBidi" w:cstheme="majorBidi"/>
          <w:b/>
          <w:bCs/>
          <w:sz w:val="24"/>
          <w:szCs w:val="24"/>
        </w:rPr>
        <w:t xml:space="preserve"> and evidence</w:t>
      </w:r>
    </w:p>
    <w:p w:rsidR="00DA7324" w:rsidRDefault="00DA7324" w:rsidP="00493C7C">
      <w:pPr>
        <w:jc w:val="both"/>
        <w:rPr>
          <w:rFonts w:asciiTheme="majorBidi" w:hAnsiTheme="majorBidi" w:cstheme="majorBidi"/>
          <w:sz w:val="24"/>
          <w:szCs w:val="24"/>
        </w:rPr>
      </w:pPr>
      <w:r>
        <w:rPr>
          <w:rFonts w:asciiTheme="majorBidi" w:hAnsiTheme="majorBidi" w:cstheme="majorBidi"/>
          <w:sz w:val="24"/>
          <w:szCs w:val="24"/>
        </w:rPr>
        <w:t xml:space="preserve">Relevant units/departments of the affected company shall </w:t>
      </w:r>
      <w:r w:rsidR="00493C7C">
        <w:rPr>
          <w:rFonts w:asciiTheme="majorBidi" w:hAnsiTheme="majorBidi" w:cstheme="majorBidi"/>
          <w:sz w:val="24"/>
          <w:szCs w:val="24"/>
        </w:rPr>
        <w:t xml:space="preserve">perform </w:t>
      </w:r>
      <w:r>
        <w:rPr>
          <w:rFonts w:asciiTheme="majorBidi" w:hAnsiTheme="majorBidi" w:cstheme="majorBidi"/>
          <w:sz w:val="24"/>
          <w:szCs w:val="24"/>
        </w:rPr>
        <w:t xml:space="preserve">the following </w:t>
      </w:r>
      <w:r w:rsidR="00493C7C">
        <w:rPr>
          <w:rFonts w:asciiTheme="majorBidi" w:hAnsiTheme="majorBidi" w:cstheme="majorBidi"/>
          <w:sz w:val="24"/>
          <w:szCs w:val="24"/>
        </w:rPr>
        <w:t>tasks</w:t>
      </w:r>
      <w:r>
        <w:rPr>
          <w:rFonts w:asciiTheme="majorBidi" w:hAnsiTheme="majorBidi" w:cstheme="majorBidi"/>
          <w:sz w:val="24"/>
          <w:szCs w:val="24"/>
        </w:rPr>
        <w:t>:</w:t>
      </w:r>
    </w:p>
    <w:p w:rsidR="00DA7324" w:rsidRDefault="00551661" w:rsidP="000F05A0">
      <w:pPr>
        <w:pStyle w:val="ListParagraph"/>
        <w:numPr>
          <w:ilvl w:val="0"/>
          <w:numId w:val="14"/>
        </w:numPr>
        <w:jc w:val="both"/>
        <w:rPr>
          <w:rFonts w:asciiTheme="majorBidi" w:hAnsiTheme="majorBidi" w:cstheme="majorBidi"/>
          <w:sz w:val="24"/>
          <w:szCs w:val="24"/>
        </w:rPr>
      </w:pPr>
      <w:r w:rsidRPr="001C01C2">
        <w:rPr>
          <w:rFonts w:asciiTheme="majorBidi" w:hAnsiTheme="majorBidi" w:cstheme="majorBidi"/>
          <w:sz w:val="24"/>
          <w:szCs w:val="24"/>
        </w:rPr>
        <w:t xml:space="preserve">To ensure </w:t>
      </w:r>
      <w:r w:rsidR="00A4340C">
        <w:rPr>
          <w:rFonts w:asciiTheme="majorBidi" w:hAnsiTheme="majorBidi" w:cstheme="majorBidi"/>
          <w:sz w:val="24"/>
          <w:szCs w:val="24"/>
        </w:rPr>
        <w:t xml:space="preserve">the accuracy of recorded </w:t>
      </w:r>
      <w:r w:rsidR="00AF090E" w:rsidRPr="001C01C2">
        <w:rPr>
          <w:rFonts w:asciiTheme="majorBidi" w:hAnsiTheme="majorBidi" w:cstheme="majorBidi"/>
          <w:sz w:val="24"/>
          <w:szCs w:val="24"/>
        </w:rPr>
        <w:t xml:space="preserve">data </w:t>
      </w:r>
      <w:r w:rsidRPr="001C01C2">
        <w:rPr>
          <w:rFonts w:asciiTheme="majorBidi" w:hAnsiTheme="majorBidi" w:cstheme="majorBidi"/>
          <w:sz w:val="24"/>
          <w:szCs w:val="24"/>
        </w:rPr>
        <w:t xml:space="preserve">and to </w:t>
      </w:r>
      <w:r w:rsidR="004E5658" w:rsidRPr="001C01C2">
        <w:rPr>
          <w:rFonts w:asciiTheme="majorBidi" w:hAnsiTheme="majorBidi" w:cstheme="majorBidi"/>
          <w:sz w:val="24"/>
          <w:szCs w:val="24"/>
        </w:rPr>
        <w:t>protect</w:t>
      </w:r>
      <w:r w:rsidRPr="001C01C2">
        <w:rPr>
          <w:rFonts w:asciiTheme="majorBidi" w:hAnsiTheme="majorBidi" w:cstheme="majorBidi"/>
          <w:sz w:val="24"/>
          <w:szCs w:val="24"/>
        </w:rPr>
        <w:t xml:space="preserve"> the true status of </w:t>
      </w:r>
      <w:r w:rsidR="000F05A0">
        <w:rPr>
          <w:rFonts w:asciiTheme="majorBidi" w:hAnsiTheme="majorBidi" w:cstheme="majorBidi"/>
          <w:sz w:val="24"/>
          <w:szCs w:val="24"/>
        </w:rPr>
        <w:t>accident</w:t>
      </w:r>
      <w:r w:rsidRPr="001C01C2">
        <w:rPr>
          <w:rFonts w:asciiTheme="majorBidi" w:hAnsiTheme="majorBidi" w:cstheme="majorBidi"/>
          <w:sz w:val="24"/>
          <w:szCs w:val="24"/>
        </w:rPr>
        <w:t xml:space="preserve"> scene, it is better to collect data immediately </w:t>
      </w:r>
      <w:r w:rsidR="00A4340C">
        <w:rPr>
          <w:rFonts w:asciiTheme="majorBidi" w:hAnsiTheme="majorBidi" w:cstheme="majorBidi"/>
          <w:sz w:val="24"/>
          <w:szCs w:val="24"/>
        </w:rPr>
        <w:t>following</w:t>
      </w:r>
      <w:r w:rsidRPr="001C01C2">
        <w:rPr>
          <w:rFonts w:asciiTheme="majorBidi" w:hAnsiTheme="majorBidi" w:cstheme="majorBidi"/>
          <w:sz w:val="24"/>
          <w:szCs w:val="24"/>
        </w:rPr>
        <w:t xml:space="preserve"> the occurrence of accident.</w:t>
      </w:r>
      <w:r w:rsidR="001C01C2" w:rsidRPr="001C01C2">
        <w:t xml:space="preserve"> </w:t>
      </w:r>
      <w:r w:rsidR="001C01C2" w:rsidRPr="001C01C2">
        <w:rPr>
          <w:rFonts w:asciiTheme="majorBidi" w:hAnsiTheme="majorBidi" w:cstheme="majorBidi"/>
          <w:sz w:val="24"/>
          <w:szCs w:val="24"/>
        </w:rPr>
        <w:t>These data include pre-occurrence, during-occurrence and post-occurrence conditions, personnel</w:t>
      </w:r>
      <w:r w:rsidR="000F05A0">
        <w:rPr>
          <w:rFonts w:asciiTheme="majorBidi" w:hAnsiTheme="majorBidi" w:cstheme="majorBidi"/>
          <w:sz w:val="24"/>
          <w:szCs w:val="24"/>
        </w:rPr>
        <w:t xml:space="preserve"> </w:t>
      </w:r>
      <w:r w:rsidR="000F05A0" w:rsidRPr="001C01C2">
        <w:rPr>
          <w:rFonts w:asciiTheme="majorBidi" w:hAnsiTheme="majorBidi" w:cstheme="majorBidi"/>
          <w:sz w:val="24"/>
          <w:szCs w:val="24"/>
        </w:rPr>
        <w:t>involved</w:t>
      </w:r>
      <w:r w:rsidR="000F05A0">
        <w:rPr>
          <w:rFonts w:asciiTheme="majorBidi" w:hAnsiTheme="majorBidi" w:cstheme="majorBidi"/>
          <w:sz w:val="24"/>
          <w:szCs w:val="24"/>
        </w:rPr>
        <w:t xml:space="preserve"> in the accident</w:t>
      </w:r>
      <w:r w:rsidR="001C01C2" w:rsidRPr="001C01C2">
        <w:rPr>
          <w:rFonts w:asciiTheme="majorBidi" w:hAnsiTheme="majorBidi" w:cstheme="majorBidi"/>
          <w:sz w:val="24"/>
          <w:szCs w:val="24"/>
        </w:rPr>
        <w:t>, measures</w:t>
      </w:r>
      <w:r w:rsidR="001C01C2">
        <w:rPr>
          <w:rFonts w:asciiTheme="majorBidi" w:hAnsiTheme="majorBidi" w:cstheme="majorBidi"/>
          <w:sz w:val="24"/>
          <w:szCs w:val="24"/>
        </w:rPr>
        <w:t xml:space="preserve"> taken, environmental factors, etc.</w:t>
      </w:r>
    </w:p>
    <w:p w:rsidR="001C01C2" w:rsidRDefault="00BD65E5" w:rsidP="00F472A9">
      <w:pPr>
        <w:pStyle w:val="ListParagraph"/>
        <w:numPr>
          <w:ilvl w:val="0"/>
          <w:numId w:val="14"/>
        </w:numPr>
        <w:jc w:val="both"/>
        <w:rPr>
          <w:rFonts w:asciiTheme="majorBidi" w:hAnsiTheme="majorBidi" w:cstheme="majorBidi"/>
          <w:sz w:val="24"/>
          <w:szCs w:val="24"/>
        </w:rPr>
      </w:pPr>
      <w:r w:rsidRPr="001445CE">
        <w:rPr>
          <w:rFonts w:asciiTheme="majorBidi" w:hAnsiTheme="majorBidi" w:cstheme="majorBidi"/>
          <w:sz w:val="24"/>
          <w:szCs w:val="24"/>
        </w:rPr>
        <w:t xml:space="preserve">In </w:t>
      </w:r>
      <w:r>
        <w:rPr>
          <w:rFonts w:asciiTheme="majorBidi" w:hAnsiTheme="majorBidi" w:cstheme="majorBidi"/>
          <w:sz w:val="24"/>
          <w:szCs w:val="24"/>
        </w:rPr>
        <w:t>some</w:t>
      </w:r>
      <w:r w:rsidRPr="001445CE">
        <w:rPr>
          <w:rFonts w:asciiTheme="majorBidi" w:hAnsiTheme="majorBidi" w:cstheme="majorBidi"/>
          <w:sz w:val="24"/>
          <w:szCs w:val="24"/>
        </w:rPr>
        <w:t xml:space="preserve"> cases</w:t>
      </w:r>
      <w:r>
        <w:rPr>
          <w:rFonts w:asciiTheme="majorBidi" w:hAnsiTheme="majorBidi" w:cstheme="majorBidi"/>
          <w:sz w:val="24"/>
          <w:szCs w:val="24"/>
        </w:rPr>
        <w:t xml:space="preserve">, </w:t>
      </w:r>
      <w:r w:rsidR="000F05A0">
        <w:rPr>
          <w:rFonts w:asciiTheme="majorBidi" w:hAnsiTheme="majorBidi" w:cstheme="majorBidi"/>
          <w:sz w:val="24"/>
          <w:szCs w:val="24"/>
        </w:rPr>
        <w:t>photos</w:t>
      </w:r>
      <w:r w:rsidRPr="001445CE">
        <w:rPr>
          <w:rFonts w:asciiTheme="majorBidi" w:hAnsiTheme="majorBidi" w:cstheme="majorBidi"/>
          <w:sz w:val="24"/>
          <w:szCs w:val="24"/>
        </w:rPr>
        <w:t xml:space="preserve"> </w:t>
      </w:r>
      <w:r>
        <w:rPr>
          <w:rFonts w:asciiTheme="majorBidi" w:hAnsiTheme="majorBidi" w:cstheme="majorBidi"/>
          <w:sz w:val="24"/>
          <w:szCs w:val="24"/>
        </w:rPr>
        <w:t xml:space="preserve">taken </w:t>
      </w:r>
      <w:r w:rsidRPr="001445CE">
        <w:rPr>
          <w:rFonts w:asciiTheme="majorBidi" w:hAnsiTheme="majorBidi" w:cstheme="majorBidi"/>
          <w:sz w:val="24"/>
          <w:szCs w:val="24"/>
        </w:rPr>
        <w:t xml:space="preserve">from </w:t>
      </w:r>
      <w:r w:rsidRPr="00BD65E5">
        <w:rPr>
          <w:rFonts w:asciiTheme="majorBidi" w:hAnsiTheme="majorBidi" w:cstheme="majorBidi"/>
          <w:sz w:val="24"/>
          <w:szCs w:val="24"/>
        </w:rPr>
        <w:t xml:space="preserve">different directions </w:t>
      </w:r>
      <w:r>
        <w:rPr>
          <w:rFonts w:asciiTheme="majorBidi" w:hAnsiTheme="majorBidi" w:cstheme="majorBidi"/>
          <w:sz w:val="24"/>
          <w:szCs w:val="24"/>
        </w:rPr>
        <w:t>may facilitate data analysis.</w:t>
      </w:r>
      <w:r w:rsidR="001445CE" w:rsidRPr="001445CE">
        <w:rPr>
          <w:rFonts w:asciiTheme="majorBidi" w:hAnsiTheme="majorBidi" w:cstheme="majorBidi"/>
          <w:sz w:val="24"/>
          <w:szCs w:val="24"/>
        </w:rPr>
        <w:t xml:space="preserve"> </w:t>
      </w:r>
      <w:r w:rsidR="00271512">
        <w:rPr>
          <w:rFonts w:asciiTheme="majorBidi" w:hAnsiTheme="majorBidi" w:cstheme="majorBidi"/>
          <w:sz w:val="24"/>
          <w:szCs w:val="24"/>
        </w:rPr>
        <w:t>Relevant investigators shall</w:t>
      </w:r>
      <w:r w:rsidR="001445CE" w:rsidRPr="001445CE">
        <w:rPr>
          <w:rFonts w:asciiTheme="majorBidi" w:hAnsiTheme="majorBidi" w:cstheme="majorBidi"/>
          <w:sz w:val="24"/>
          <w:szCs w:val="24"/>
        </w:rPr>
        <w:t xml:space="preserve"> </w:t>
      </w:r>
      <w:r w:rsidR="00271512">
        <w:rPr>
          <w:rFonts w:asciiTheme="majorBidi" w:hAnsiTheme="majorBidi" w:cstheme="majorBidi"/>
          <w:sz w:val="24"/>
          <w:szCs w:val="24"/>
        </w:rPr>
        <w:t>try to</w:t>
      </w:r>
      <w:r w:rsidR="001445CE" w:rsidRPr="001445CE">
        <w:rPr>
          <w:rFonts w:asciiTheme="majorBidi" w:hAnsiTheme="majorBidi" w:cstheme="majorBidi"/>
          <w:sz w:val="24"/>
          <w:szCs w:val="24"/>
        </w:rPr>
        <w:t xml:space="preserve"> </w:t>
      </w:r>
      <w:r w:rsidR="00271512">
        <w:rPr>
          <w:rFonts w:asciiTheme="majorBidi" w:hAnsiTheme="majorBidi" w:cstheme="majorBidi"/>
          <w:sz w:val="24"/>
          <w:szCs w:val="24"/>
        </w:rPr>
        <w:t>protect</w:t>
      </w:r>
      <w:r w:rsidR="001445CE" w:rsidRPr="001445CE">
        <w:rPr>
          <w:rFonts w:asciiTheme="majorBidi" w:hAnsiTheme="majorBidi" w:cstheme="majorBidi"/>
          <w:sz w:val="24"/>
          <w:szCs w:val="24"/>
        </w:rPr>
        <w:t xml:space="preserve"> </w:t>
      </w:r>
      <w:r w:rsidR="00271512">
        <w:rPr>
          <w:rFonts w:asciiTheme="majorBidi" w:hAnsiTheme="majorBidi" w:cstheme="majorBidi"/>
          <w:sz w:val="24"/>
          <w:szCs w:val="24"/>
        </w:rPr>
        <w:t xml:space="preserve">all </w:t>
      </w:r>
      <w:r w:rsidR="001445CE" w:rsidRPr="001445CE">
        <w:rPr>
          <w:rFonts w:asciiTheme="majorBidi" w:hAnsiTheme="majorBidi" w:cstheme="majorBidi"/>
          <w:sz w:val="24"/>
          <w:szCs w:val="24"/>
        </w:rPr>
        <w:t xml:space="preserve">physical </w:t>
      </w:r>
      <w:r w:rsidR="006C499C">
        <w:rPr>
          <w:rFonts w:asciiTheme="majorBidi" w:hAnsiTheme="majorBidi" w:cstheme="majorBidi"/>
          <w:sz w:val="24"/>
          <w:szCs w:val="24"/>
        </w:rPr>
        <w:t>evidence</w:t>
      </w:r>
      <w:r w:rsidR="001445CE" w:rsidRPr="001445CE">
        <w:rPr>
          <w:rFonts w:asciiTheme="majorBidi" w:hAnsiTheme="majorBidi" w:cstheme="majorBidi"/>
          <w:sz w:val="24"/>
          <w:szCs w:val="24"/>
        </w:rPr>
        <w:t xml:space="preserve">, such as broken parts, faulty gaskets, burned </w:t>
      </w:r>
      <w:r w:rsidR="00271512">
        <w:rPr>
          <w:rFonts w:asciiTheme="majorBidi" w:hAnsiTheme="majorBidi" w:cstheme="majorBidi"/>
          <w:sz w:val="24"/>
          <w:szCs w:val="24"/>
        </w:rPr>
        <w:t>caps</w:t>
      </w:r>
      <w:r w:rsidR="001445CE" w:rsidRPr="001445CE">
        <w:rPr>
          <w:rFonts w:asciiTheme="majorBidi" w:hAnsiTheme="majorBidi" w:cstheme="majorBidi"/>
          <w:sz w:val="24"/>
          <w:szCs w:val="24"/>
        </w:rPr>
        <w:t>, burn</w:t>
      </w:r>
      <w:r w:rsidR="00271512">
        <w:rPr>
          <w:rFonts w:asciiTheme="majorBidi" w:hAnsiTheme="majorBidi" w:cstheme="majorBidi"/>
          <w:sz w:val="24"/>
          <w:szCs w:val="24"/>
        </w:rPr>
        <w:t>ed</w:t>
      </w:r>
      <w:r w:rsidR="001445CE" w:rsidRPr="001445CE">
        <w:rPr>
          <w:rFonts w:asciiTheme="majorBidi" w:hAnsiTheme="majorBidi" w:cstheme="majorBidi"/>
          <w:sz w:val="24"/>
          <w:szCs w:val="24"/>
        </w:rPr>
        <w:t xml:space="preserve"> fuses, </w:t>
      </w:r>
      <w:r w:rsidR="00271512">
        <w:rPr>
          <w:rFonts w:asciiTheme="majorBidi" w:hAnsiTheme="majorBidi" w:cstheme="majorBidi"/>
          <w:sz w:val="24"/>
          <w:szCs w:val="24"/>
        </w:rPr>
        <w:t>s</w:t>
      </w:r>
      <w:r w:rsidR="00271512" w:rsidRPr="00271512">
        <w:rPr>
          <w:rFonts w:asciiTheme="majorBidi" w:hAnsiTheme="majorBidi" w:cstheme="majorBidi"/>
          <w:sz w:val="24"/>
          <w:szCs w:val="24"/>
        </w:rPr>
        <w:t xml:space="preserve">pilled liquids </w:t>
      </w:r>
      <w:r w:rsidR="00271512">
        <w:rPr>
          <w:rFonts w:asciiTheme="majorBidi" w:hAnsiTheme="majorBidi" w:cstheme="majorBidi"/>
          <w:sz w:val="24"/>
          <w:szCs w:val="24"/>
        </w:rPr>
        <w:t>and incomplete instructions.</w:t>
      </w:r>
    </w:p>
    <w:p w:rsidR="001445CE" w:rsidRDefault="00FE56A4" w:rsidP="00F472A9">
      <w:pPr>
        <w:pStyle w:val="ListParagraph"/>
        <w:numPr>
          <w:ilvl w:val="0"/>
          <w:numId w:val="14"/>
        </w:numPr>
        <w:jc w:val="both"/>
        <w:rPr>
          <w:rFonts w:asciiTheme="majorBidi" w:hAnsiTheme="majorBidi" w:cstheme="majorBidi"/>
          <w:sz w:val="24"/>
          <w:szCs w:val="24"/>
        </w:rPr>
      </w:pPr>
      <w:r>
        <w:rPr>
          <w:rFonts w:asciiTheme="majorBidi" w:hAnsiTheme="majorBidi" w:cstheme="majorBidi"/>
          <w:sz w:val="24"/>
          <w:szCs w:val="24"/>
        </w:rPr>
        <w:t>All</w:t>
      </w:r>
      <w:r w:rsidRPr="00FE56A4">
        <w:rPr>
          <w:rFonts w:asciiTheme="majorBidi" w:hAnsiTheme="majorBidi" w:cstheme="majorBidi"/>
          <w:sz w:val="24"/>
          <w:szCs w:val="24"/>
        </w:rPr>
        <w:t xml:space="preserve"> conditions and </w:t>
      </w:r>
      <w:r>
        <w:rPr>
          <w:rFonts w:asciiTheme="majorBidi" w:hAnsiTheme="majorBidi" w:cstheme="majorBidi"/>
          <w:sz w:val="24"/>
          <w:szCs w:val="24"/>
        </w:rPr>
        <w:t>people</w:t>
      </w:r>
      <w:r w:rsidRPr="00FE56A4">
        <w:rPr>
          <w:rFonts w:asciiTheme="majorBidi" w:hAnsiTheme="majorBidi" w:cstheme="majorBidi"/>
          <w:sz w:val="24"/>
          <w:szCs w:val="24"/>
        </w:rPr>
        <w:t xml:space="preserve"> involved in the </w:t>
      </w:r>
      <w:r>
        <w:rPr>
          <w:rFonts w:asciiTheme="majorBidi" w:hAnsiTheme="majorBidi" w:cstheme="majorBidi"/>
          <w:sz w:val="24"/>
          <w:szCs w:val="24"/>
        </w:rPr>
        <w:t>accident</w:t>
      </w:r>
      <w:r w:rsidRPr="00FE56A4">
        <w:rPr>
          <w:rFonts w:asciiTheme="majorBidi" w:hAnsiTheme="majorBidi" w:cstheme="majorBidi"/>
          <w:sz w:val="24"/>
          <w:szCs w:val="24"/>
        </w:rPr>
        <w:t xml:space="preserve"> </w:t>
      </w:r>
      <w:r>
        <w:rPr>
          <w:rFonts w:asciiTheme="majorBidi" w:hAnsiTheme="majorBidi" w:cstheme="majorBidi"/>
          <w:sz w:val="24"/>
          <w:szCs w:val="24"/>
        </w:rPr>
        <w:t xml:space="preserve">should </w:t>
      </w:r>
      <w:r w:rsidRPr="00FE56A4">
        <w:rPr>
          <w:rFonts w:asciiTheme="majorBidi" w:hAnsiTheme="majorBidi" w:cstheme="majorBidi"/>
          <w:sz w:val="24"/>
          <w:szCs w:val="24"/>
        </w:rPr>
        <w:t xml:space="preserve">be identified. Once data </w:t>
      </w:r>
      <w:r>
        <w:rPr>
          <w:rFonts w:asciiTheme="majorBidi" w:hAnsiTheme="majorBidi" w:cstheme="majorBidi"/>
          <w:sz w:val="24"/>
          <w:szCs w:val="24"/>
        </w:rPr>
        <w:t>are</w:t>
      </w:r>
      <w:r w:rsidRPr="00FE56A4">
        <w:rPr>
          <w:rFonts w:asciiTheme="majorBidi" w:hAnsiTheme="majorBidi" w:cstheme="majorBidi"/>
          <w:sz w:val="24"/>
          <w:szCs w:val="24"/>
        </w:rPr>
        <w:t xml:space="preserve"> collected, they must be </w:t>
      </w:r>
      <w:r>
        <w:rPr>
          <w:rFonts w:asciiTheme="majorBidi" w:hAnsiTheme="majorBidi" w:cstheme="majorBidi"/>
          <w:sz w:val="24"/>
          <w:szCs w:val="24"/>
        </w:rPr>
        <w:t>assessed to ensure</w:t>
      </w:r>
      <w:r w:rsidRPr="00FE56A4">
        <w:rPr>
          <w:rFonts w:asciiTheme="majorBidi" w:hAnsiTheme="majorBidi" w:cstheme="majorBidi"/>
          <w:sz w:val="24"/>
          <w:szCs w:val="24"/>
        </w:rPr>
        <w:t xml:space="preserve"> their accuracy.</w:t>
      </w:r>
    </w:p>
    <w:p w:rsidR="00FE56A4" w:rsidRDefault="00030F1C" w:rsidP="00F472A9">
      <w:pPr>
        <w:pStyle w:val="ListParagraph"/>
        <w:numPr>
          <w:ilvl w:val="0"/>
          <w:numId w:val="14"/>
        </w:numPr>
        <w:jc w:val="both"/>
        <w:rPr>
          <w:rFonts w:asciiTheme="majorBidi" w:hAnsiTheme="majorBidi" w:cstheme="majorBidi"/>
          <w:sz w:val="24"/>
          <w:szCs w:val="24"/>
        </w:rPr>
      </w:pPr>
      <w:r w:rsidRPr="00030F1C">
        <w:rPr>
          <w:rFonts w:asciiTheme="majorBidi" w:hAnsiTheme="majorBidi" w:cstheme="majorBidi"/>
          <w:sz w:val="24"/>
          <w:szCs w:val="24"/>
        </w:rPr>
        <w:t>The site must be quarantined and damaged material</w:t>
      </w:r>
      <w:r>
        <w:rPr>
          <w:rFonts w:asciiTheme="majorBidi" w:hAnsiTheme="majorBidi" w:cstheme="majorBidi"/>
          <w:sz w:val="24"/>
          <w:szCs w:val="24"/>
        </w:rPr>
        <w:t>s and equipment</w:t>
      </w:r>
      <w:r w:rsidRPr="00030F1C">
        <w:rPr>
          <w:rFonts w:asciiTheme="majorBidi" w:hAnsiTheme="majorBidi" w:cstheme="majorBidi"/>
          <w:sz w:val="24"/>
          <w:szCs w:val="24"/>
        </w:rPr>
        <w:t xml:space="preserve"> must be </w:t>
      </w:r>
      <w:r>
        <w:rPr>
          <w:rFonts w:asciiTheme="majorBidi" w:hAnsiTheme="majorBidi" w:cstheme="majorBidi"/>
          <w:sz w:val="24"/>
          <w:szCs w:val="24"/>
        </w:rPr>
        <w:t>labeled</w:t>
      </w:r>
      <w:r w:rsidRPr="00030F1C">
        <w:rPr>
          <w:rFonts w:asciiTheme="majorBidi" w:hAnsiTheme="majorBidi" w:cstheme="majorBidi"/>
          <w:sz w:val="24"/>
          <w:szCs w:val="24"/>
        </w:rPr>
        <w:t xml:space="preserve"> and separated from </w:t>
      </w:r>
      <w:r>
        <w:rPr>
          <w:rFonts w:asciiTheme="majorBidi" w:hAnsiTheme="majorBidi" w:cstheme="majorBidi"/>
          <w:sz w:val="24"/>
          <w:szCs w:val="24"/>
        </w:rPr>
        <w:t>other</w:t>
      </w:r>
      <w:r w:rsidRPr="00030F1C">
        <w:rPr>
          <w:rFonts w:asciiTheme="majorBidi" w:hAnsiTheme="majorBidi" w:cstheme="majorBidi"/>
          <w:sz w:val="24"/>
          <w:szCs w:val="24"/>
        </w:rPr>
        <w:t xml:space="preserve"> </w:t>
      </w:r>
      <w:r>
        <w:rPr>
          <w:rFonts w:asciiTheme="majorBidi" w:hAnsiTheme="majorBidi" w:cstheme="majorBidi"/>
          <w:sz w:val="24"/>
          <w:szCs w:val="24"/>
        </w:rPr>
        <w:t>equipment</w:t>
      </w:r>
      <w:r w:rsidRPr="00030F1C">
        <w:rPr>
          <w:rFonts w:asciiTheme="majorBidi" w:hAnsiTheme="majorBidi" w:cstheme="majorBidi"/>
          <w:sz w:val="24"/>
          <w:szCs w:val="24"/>
        </w:rPr>
        <w:t>.</w:t>
      </w:r>
    </w:p>
    <w:p w:rsidR="00A90EDA" w:rsidRPr="00802C7F" w:rsidRDefault="004E357A" w:rsidP="004E357A">
      <w:pPr>
        <w:jc w:val="both"/>
        <w:rPr>
          <w:rFonts w:asciiTheme="majorBidi" w:hAnsiTheme="majorBidi" w:cstheme="majorBidi"/>
          <w:b/>
          <w:bCs/>
          <w:sz w:val="24"/>
          <w:szCs w:val="24"/>
        </w:rPr>
      </w:pPr>
      <w:r w:rsidRPr="00802C7F">
        <w:rPr>
          <w:rFonts w:asciiTheme="majorBidi" w:hAnsiTheme="majorBidi" w:cstheme="majorBidi"/>
          <w:b/>
          <w:bCs/>
          <w:sz w:val="24"/>
          <w:szCs w:val="24"/>
        </w:rPr>
        <w:t>7.</w:t>
      </w:r>
      <w:r w:rsidR="00A90EDA" w:rsidRPr="00802C7F">
        <w:rPr>
          <w:rFonts w:asciiTheme="majorBidi" w:hAnsiTheme="majorBidi" w:cstheme="majorBidi"/>
          <w:b/>
          <w:bCs/>
          <w:sz w:val="24"/>
          <w:szCs w:val="24"/>
        </w:rPr>
        <w:t xml:space="preserve">5.1 </w:t>
      </w:r>
      <w:r w:rsidRPr="00802C7F">
        <w:rPr>
          <w:rFonts w:asciiTheme="majorBidi" w:hAnsiTheme="majorBidi" w:cstheme="majorBidi"/>
          <w:b/>
          <w:bCs/>
          <w:sz w:val="24"/>
          <w:szCs w:val="24"/>
        </w:rPr>
        <w:t>Necessary d</w:t>
      </w:r>
      <w:r w:rsidR="00A90EDA" w:rsidRPr="00802C7F">
        <w:rPr>
          <w:rFonts w:asciiTheme="majorBidi" w:hAnsiTheme="majorBidi" w:cstheme="majorBidi"/>
          <w:b/>
          <w:bCs/>
          <w:sz w:val="24"/>
          <w:szCs w:val="24"/>
        </w:rPr>
        <w:t xml:space="preserve">ata </w:t>
      </w:r>
    </w:p>
    <w:p w:rsidR="004E357A" w:rsidRPr="00802C7F" w:rsidRDefault="00A90EDA" w:rsidP="00F472A9">
      <w:pPr>
        <w:pStyle w:val="ListParagraph"/>
        <w:numPr>
          <w:ilvl w:val="0"/>
          <w:numId w:val="15"/>
        </w:numPr>
        <w:jc w:val="both"/>
        <w:rPr>
          <w:rFonts w:asciiTheme="majorBidi" w:hAnsiTheme="majorBidi" w:cstheme="majorBidi"/>
          <w:b/>
          <w:bCs/>
          <w:sz w:val="24"/>
          <w:szCs w:val="24"/>
        </w:rPr>
      </w:pPr>
      <w:r w:rsidRPr="00802C7F">
        <w:rPr>
          <w:rFonts w:asciiTheme="majorBidi" w:hAnsiTheme="majorBidi" w:cstheme="majorBidi"/>
          <w:b/>
          <w:bCs/>
          <w:sz w:val="24"/>
          <w:szCs w:val="24"/>
        </w:rPr>
        <w:t>Documents and reports</w:t>
      </w:r>
    </w:p>
    <w:p w:rsidR="00BA0BBB" w:rsidRDefault="00BA0BBB" w:rsidP="00F472A9">
      <w:pPr>
        <w:pStyle w:val="ListParagraph"/>
        <w:numPr>
          <w:ilvl w:val="0"/>
          <w:numId w:val="16"/>
        </w:numPr>
        <w:jc w:val="both"/>
        <w:rPr>
          <w:rFonts w:asciiTheme="majorBidi" w:hAnsiTheme="majorBidi" w:cstheme="majorBidi"/>
          <w:sz w:val="24"/>
          <w:szCs w:val="24"/>
        </w:rPr>
      </w:pPr>
      <w:r w:rsidRPr="00BA0BBB">
        <w:rPr>
          <w:rFonts w:asciiTheme="majorBidi" w:hAnsiTheme="majorBidi" w:cstheme="majorBidi"/>
          <w:sz w:val="24"/>
          <w:szCs w:val="24"/>
        </w:rPr>
        <w:lastRenderedPageBreak/>
        <w:t xml:space="preserve">Instructions, </w:t>
      </w:r>
      <w:r>
        <w:rPr>
          <w:rFonts w:asciiTheme="majorBidi" w:hAnsiTheme="majorBidi" w:cstheme="majorBidi"/>
          <w:sz w:val="24"/>
          <w:szCs w:val="24"/>
        </w:rPr>
        <w:t xml:space="preserve">working </w:t>
      </w:r>
      <w:r w:rsidR="00D92B84">
        <w:rPr>
          <w:rFonts w:asciiTheme="majorBidi" w:hAnsiTheme="majorBidi" w:cstheme="majorBidi"/>
          <w:sz w:val="24"/>
          <w:szCs w:val="24"/>
        </w:rPr>
        <w:t>procedures</w:t>
      </w:r>
      <w:r w:rsidRPr="00BA0BBB">
        <w:rPr>
          <w:rFonts w:asciiTheme="majorBidi" w:hAnsiTheme="majorBidi" w:cstheme="majorBidi"/>
          <w:sz w:val="24"/>
          <w:szCs w:val="24"/>
        </w:rPr>
        <w:t xml:space="preserve"> and other </w:t>
      </w:r>
      <w:r>
        <w:rPr>
          <w:rFonts w:asciiTheme="majorBidi" w:hAnsiTheme="majorBidi" w:cstheme="majorBidi"/>
          <w:sz w:val="24"/>
          <w:szCs w:val="24"/>
        </w:rPr>
        <w:t>relevant reports, including</w:t>
      </w:r>
      <w:r w:rsidRPr="00BA0BBB">
        <w:rPr>
          <w:rFonts w:asciiTheme="majorBidi" w:hAnsiTheme="majorBidi" w:cstheme="majorBidi"/>
          <w:sz w:val="24"/>
          <w:szCs w:val="24"/>
        </w:rPr>
        <w:t xml:space="preserve"> </w:t>
      </w:r>
      <w:r w:rsidR="007D0E0E">
        <w:rPr>
          <w:rFonts w:asciiTheme="majorBidi" w:hAnsiTheme="majorBidi" w:cstheme="majorBidi"/>
          <w:sz w:val="24"/>
          <w:szCs w:val="24"/>
        </w:rPr>
        <w:t>log</w:t>
      </w:r>
      <w:r w:rsidR="00A07FFC">
        <w:rPr>
          <w:rFonts w:asciiTheme="majorBidi" w:hAnsiTheme="majorBidi" w:cstheme="majorBidi"/>
          <w:sz w:val="24"/>
          <w:szCs w:val="24"/>
        </w:rPr>
        <w:t xml:space="preserve">books </w:t>
      </w:r>
      <w:r>
        <w:rPr>
          <w:rFonts w:asciiTheme="majorBidi" w:hAnsiTheme="majorBidi" w:cstheme="majorBidi"/>
          <w:sz w:val="24"/>
          <w:szCs w:val="24"/>
        </w:rPr>
        <w:t xml:space="preserve">and </w:t>
      </w:r>
      <w:r w:rsidRPr="00BA0BBB">
        <w:rPr>
          <w:rFonts w:asciiTheme="majorBidi" w:hAnsiTheme="majorBidi" w:cstheme="majorBidi"/>
          <w:sz w:val="24"/>
          <w:szCs w:val="24"/>
        </w:rPr>
        <w:t xml:space="preserve">safety </w:t>
      </w:r>
      <w:r>
        <w:rPr>
          <w:rFonts w:asciiTheme="majorBidi" w:hAnsiTheme="majorBidi" w:cstheme="majorBidi"/>
          <w:sz w:val="24"/>
          <w:szCs w:val="24"/>
        </w:rPr>
        <w:t>reports</w:t>
      </w:r>
      <w:r w:rsidRPr="00BA0BBB">
        <w:rPr>
          <w:rFonts w:asciiTheme="majorBidi" w:hAnsiTheme="majorBidi" w:cstheme="majorBidi"/>
          <w:sz w:val="24"/>
          <w:szCs w:val="24"/>
        </w:rPr>
        <w:t>, correspondence</w:t>
      </w:r>
      <w:r>
        <w:rPr>
          <w:rFonts w:asciiTheme="majorBidi" w:hAnsiTheme="majorBidi" w:cstheme="majorBidi"/>
          <w:sz w:val="24"/>
          <w:szCs w:val="24"/>
        </w:rPr>
        <w:t xml:space="preserve">s, minutes, </w:t>
      </w:r>
      <w:r w:rsidRPr="00BA0BBB">
        <w:rPr>
          <w:rFonts w:asciiTheme="majorBidi" w:hAnsiTheme="majorBidi" w:cstheme="majorBidi"/>
          <w:sz w:val="24"/>
          <w:szCs w:val="24"/>
        </w:rPr>
        <w:t xml:space="preserve">issued </w:t>
      </w:r>
      <w:r>
        <w:rPr>
          <w:rFonts w:asciiTheme="majorBidi" w:hAnsiTheme="majorBidi" w:cstheme="majorBidi"/>
          <w:sz w:val="24"/>
          <w:szCs w:val="24"/>
        </w:rPr>
        <w:t>permits etc.</w:t>
      </w:r>
    </w:p>
    <w:p w:rsidR="00BA0BBB" w:rsidRDefault="00A07FFC" w:rsidP="00F472A9">
      <w:pPr>
        <w:pStyle w:val="ListParagraph"/>
        <w:numPr>
          <w:ilvl w:val="0"/>
          <w:numId w:val="16"/>
        </w:numPr>
        <w:jc w:val="both"/>
        <w:rPr>
          <w:rFonts w:asciiTheme="majorBidi" w:hAnsiTheme="majorBidi" w:cstheme="majorBidi"/>
          <w:sz w:val="24"/>
          <w:szCs w:val="24"/>
        </w:rPr>
      </w:pPr>
      <w:r w:rsidRPr="00A07FFC">
        <w:rPr>
          <w:rFonts w:asciiTheme="majorBidi" w:hAnsiTheme="majorBidi" w:cstheme="majorBidi"/>
          <w:sz w:val="24"/>
          <w:szCs w:val="24"/>
        </w:rPr>
        <w:t>Software information</w:t>
      </w:r>
      <w:r w:rsidR="007772A1">
        <w:rPr>
          <w:rFonts w:asciiTheme="majorBidi" w:hAnsiTheme="majorBidi" w:cstheme="majorBidi"/>
          <w:sz w:val="24"/>
          <w:szCs w:val="24"/>
        </w:rPr>
        <w:t xml:space="preserve"> (e.g. </w:t>
      </w:r>
      <w:r w:rsidRPr="00A07FFC">
        <w:rPr>
          <w:rFonts w:asciiTheme="majorBidi" w:hAnsiTheme="majorBidi" w:cstheme="majorBidi"/>
          <w:sz w:val="24"/>
          <w:szCs w:val="24"/>
        </w:rPr>
        <w:t>computer</w:t>
      </w:r>
      <w:r>
        <w:rPr>
          <w:rFonts w:asciiTheme="majorBidi" w:hAnsiTheme="majorBidi" w:cstheme="majorBidi"/>
          <w:sz w:val="24"/>
          <w:szCs w:val="24"/>
        </w:rPr>
        <w:t xml:space="preserve"> logs</w:t>
      </w:r>
      <w:r w:rsidR="007772A1">
        <w:rPr>
          <w:rFonts w:asciiTheme="majorBidi" w:hAnsiTheme="majorBidi" w:cstheme="majorBidi"/>
          <w:sz w:val="24"/>
          <w:szCs w:val="24"/>
        </w:rPr>
        <w:t>)</w:t>
      </w:r>
      <w:r>
        <w:rPr>
          <w:rFonts w:asciiTheme="majorBidi" w:hAnsiTheme="majorBidi" w:cstheme="majorBidi"/>
          <w:sz w:val="24"/>
          <w:szCs w:val="24"/>
        </w:rPr>
        <w:t xml:space="preserve"> </w:t>
      </w:r>
      <w:r w:rsidRPr="00A07FFC">
        <w:rPr>
          <w:rFonts w:asciiTheme="majorBidi" w:hAnsiTheme="majorBidi" w:cstheme="majorBidi"/>
          <w:sz w:val="24"/>
          <w:szCs w:val="24"/>
        </w:rPr>
        <w:t xml:space="preserve">at least 24 hours before the </w:t>
      </w:r>
      <w:r w:rsidR="00E36273">
        <w:rPr>
          <w:rFonts w:asciiTheme="majorBidi" w:hAnsiTheme="majorBidi" w:cstheme="majorBidi"/>
          <w:sz w:val="24"/>
          <w:szCs w:val="24"/>
        </w:rPr>
        <w:t xml:space="preserve">occurrence of </w:t>
      </w:r>
      <w:r>
        <w:rPr>
          <w:rFonts w:asciiTheme="majorBidi" w:hAnsiTheme="majorBidi" w:cstheme="majorBidi"/>
          <w:sz w:val="24"/>
          <w:szCs w:val="24"/>
        </w:rPr>
        <w:t>accident/incident</w:t>
      </w:r>
    </w:p>
    <w:p w:rsidR="00A07FFC" w:rsidRPr="00C61394" w:rsidRDefault="00AF526D" w:rsidP="00F472A9">
      <w:pPr>
        <w:pStyle w:val="ListParagraph"/>
        <w:numPr>
          <w:ilvl w:val="0"/>
          <w:numId w:val="16"/>
        </w:numPr>
        <w:jc w:val="both"/>
        <w:rPr>
          <w:rFonts w:asciiTheme="majorBidi" w:hAnsiTheme="majorBidi" w:cstheme="majorBidi"/>
          <w:sz w:val="24"/>
          <w:szCs w:val="24"/>
        </w:rPr>
      </w:pPr>
      <w:r w:rsidRPr="00AF526D">
        <w:rPr>
          <w:rFonts w:asciiTheme="majorBidi" w:hAnsiTheme="majorBidi" w:cstheme="majorBidi"/>
          <w:sz w:val="24"/>
          <w:szCs w:val="24"/>
        </w:rPr>
        <w:t>Report</w:t>
      </w:r>
      <w:r w:rsidR="006B3A24">
        <w:rPr>
          <w:rFonts w:asciiTheme="majorBidi" w:hAnsiTheme="majorBidi" w:cstheme="majorBidi"/>
          <w:sz w:val="24"/>
          <w:szCs w:val="24"/>
        </w:rPr>
        <w:t>s provided</w:t>
      </w:r>
      <w:r w:rsidRPr="00AF526D">
        <w:rPr>
          <w:rFonts w:asciiTheme="majorBidi" w:hAnsiTheme="majorBidi" w:cstheme="majorBidi"/>
          <w:sz w:val="24"/>
          <w:szCs w:val="24"/>
        </w:rPr>
        <w:t xml:space="preserve"> by other </w:t>
      </w:r>
      <w:r w:rsidR="006B3A24">
        <w:rPr>
          <w:rFonts w:asciiTheme="majorBidi" w:hAnsiTheme="majorBidi" w:cstheme="majorBidi"/>
          <w:sz w:val="24"/>
          <w:szCs w:val="24"/>
        </w:rPr>
        <w:t>bodies</w:t>
      </w:r>
      <w:r w:rsidRPr="00AF526D">
        <w:rPr>
          <w:rFonts w:asciiTheme="majorBidi" w:hAnsiTheme="majorBidi" w:cstheme="majorBidi"/>
          <w:sz w:val="24"/>
          <w:szCs w:val="24"/>
        </w:rPr>
        <w:t xml:space="preserve"> such as </w:t>
      </w:r>
      <w:r w:rsidR="00C61394">
        <w:rPr>
          <w:rFonts w:asciiTheme="majorBidi" w:hAnsiTheme="majorBidi" w:cstheme="majorBidi"/>
          <w:sz w:val="24"/>
          <w:szCs w:val="24"/>
        </w:rPr>
        <w:t xml:space="preserve">the </w:t>
      </w:r>
      <w:r w:rsidR="00C61394" w:rsidRPr="00C61394">
        <w:rPr>
          <w:rFonts w:asciiTheme="majorBidi" w:hAnsiTheme="majorBidi" w:cstheme="majorBidi"/>
          <w:sz w:val="24"/>
          <w:szCs w:val="24"/>
        </w:rPr>
        <w:t>Iranian Legal Medicine Organization</w:t>
      </w:r>
      <w:r w:rsidRPr="00AF526D">
        <w:rPr>
          <w:rFonts w:asciiTheme="majorBidi" w:hAnsiTheme="majorBidi" w:cstheme="majorBidi"/>
          <w:sz w:val="24"/>
          <w:szCs w:val="24"/>
        </w:rPr>
        <w:t>, hospital</w:t>
      </w:r>
      <w:r w:rsidR="006B3A24">
        <w:rPr>
          <w:rFonts w:asciiTheme="majorBidi" w:hAnsiTheme="majorBidi" w:cstheme="majorBidi"/>
          <w:sz w:val="24"/>
          <w:szCs w:val="24"/>
        </w:rPr>
        <w:t>s</w:t>
      </w:r>
      <w:r w:rsidRPr="00AF526D">
        <w:rPr>
          <w:rFonts w:asciiTheme="majorBidi" w:hAnsiTheme="majorBidi" w:cstheme="majorBidi"/>
          <w:sz w:val="24"/>
          <w:szCs w:val="24"/>
        </w:rPr>
        <w:t xml:space="preserve">, </w:t>
      </w:r>
      <w:r w:rsidR="001156E6" w:rsidRPr="001156E6">
        <w:rPr>
          <w:rFonts w:asciiTheme="majorBidi" w:hAnsiTheme="majorBidi" w:cstheme="majorBidi"/>
          <w:sz w:val="24"/>
          <w:szCs w:val="24"/>
        </w:rPr>
        <w:t>traffic police</w:t>
      </w:r>
      <w:r>
        <w:rPr>
          <w:rFonts w:asciiTheme="majorBidi" w:hAnsiTheme="majorBidi" w:cstheme="majorBidi"/>
          <w:sz w:val="24"/>
          <w:szCs w:val="24"/>
        </w:rPr>
        <w:t>, technical specialists, etc.</w:t>
      </w:r>
    </w:p>
    <w:p w:rsidR="00C61394" w:rsidRPr="00802C7F" w:rsidRDefault="00B16CEA" w:rsidP="00F472A9">
      <w:pPr>
        <w:pStyle w:val="ListParagraph"/>
        <w:numPr>
          <w:ilvl w:val="0"/>
          <w:numId w:val="15"/>
        </w:numPr>
        <w:jc w:val="both"/>
        <w:rPr>
          <w:rFonts w:asciiTheme="majorBidi" w:hAnsiTheme="majorBidi" w:cstheme="majorBidi"/>
          <w:b/>
          <w:bCs/>
          <w:sz w:val="24"/>
          <w:szCs w:val="24"/>
        </w:rPr>
      </w:pPr>
      <w:r w:rsidRPr="00802C7F">
        <w:rPr>
          <w:rFonts w:asciiTheme="majorBidi" w:hAnsiTheme="majorBidi" w:cstheme="majorBidi"/>
          <w:b/>
          <w:bCs/>
          <w:sz w:val="24"/>
          <w:szCs w:val="24"/>
        </w:rPr>
        <w:t>Personnel (should be available for interview):</w:t>
      </w:r>
    </w:p>
    <w:p w:rsidR="00B16CEA" w:rsidRDefault="00FF5C07" w:rsidP="00F472A9">
      <w:pPr>
        <w:pStyle w:val="ListParagraph"/>
        <w:numPr>
          <w:ilvl w:val="0"/>
          <w:numId w:val="17"/>
        </w:numPr>
        <w:jc w:val="both"/>
        <w:rPr>
          <w:rFonts w:asciiTheme="majorBidi" w:hAnsiTheme="majorBidi" w:cstheme="majorBidi"/>
          <w:sz w:val="24"/>
          <w:szCs w:val="24"/>
        </w:rPr>
      </w:pPr>
      <w:r>
        <w:rPr>
          <w:rFonts w:asciiTheme="majorBidi" w:hAnsiTheme="majorBidi" w:cstheme="majorBidi"/>
          <w:sz w:val="24"/>
          <w:szCs w:val="24"/>
        </w:rPr>
        <w:t xml:space="preserve">The list of </w:t>
      </w:r>
      <w:r w:rsidRPr="0021524E">
        <w:rPr>
          <w:rFonts w:asciiTheme="majorBidi" w:hAnsiTheme="majorBidi" w:cstheme="majorBidi"/>
          <w:sz w:val="24"/>
          <w:szCs w:val="24"/>
        </w:rPr>
        <w:t xml:space="preserve">personnel involved in the </w:t>
      </w:r>
      <w:r>
        <w:rPr>
          <w:rFonts w:asciiTheme="majorBidi" w:hAnsiTheme="majorBidi" w:cstheme="majorBidi"/>
          <w:sz w:val="24"/>
          <w:szCs w:val="24"/>
        </w:rPr>
        <w:t>accident</w:t>
      </w:r>
    </w:p>
    <w:p w:rsidR="00FF5C07" w:rsidRDefault="00FF5C07" w:rsidP="00F472A9">
      <w:pPr>
        <w:pStyle w:val="ListParagraph"/>
        <w:numPr>
          <w:ilvl w:val="0"/>
          <w:numId w:val="17"/>
        </w:numPr>
        <w:jc w:val="both"/>
        <w:rPr>
          <w:rFonts w:asciiTheme="majorBidi" w:hAnsiTheme="majorBidi" w:cstheme="majorBidi"/>
          <w:sz w:val="24"/>
          <w:szCs w:val="24"/>
        </w:rPr>
      </w:pPr>
      <w:r>
        <w:rPr>
          <w:rFonts w:asciiTheme="majorBidi" w:hAnsiTheme="majorBidi" w:cstheme="majorBidi"/>
          <w:sz w:val="24"/>
          <w:szCs w:val="24"/>
        </w:rPr>
        <w:t xml:space="preserve">The list of </w:t>
      </w:r>
      <w:r w:rsidRPr="0021524E">
        <w:rPr>
          <w:rFonts w:asciiTheme="majorBidi" w:hAnsiTheme="majorBidi" w:cstheme="majorBidi"/>
          <w:sz w:val="24"/>
          <w:szCs w:val="24"/>
        </w:rPr>
        <w:t xml:space="preserve">personnel involved in </w:t>
      </w:r>
      <w:r w:rsidRPr="00FF5C07">
        <w:rPr>
          <w:rFonts w:asciiTheme="majorBidi" w:hAnsiTheme="majorBidi" w:cstheme="majorBidi"/>
          <w:sz w:val="24"/>
          <w:szCs w:val="24"/>
        </w:rPr>
        <w:t>operation</w:t>
      </w:r>
      <w:r>
        <w:rPr>
          <w:rFonts w:asciiTheme="majorBidi" w:hAnsiTheme="majorBidi" w:cstheme="majorBidi"/>
          <w:sz w:val="24"/>
          <w:szCs w:val="24"/>
        </w:rPr>
        <w:t>al</w:t>
      </w:r>
      <w:r w:rsidRPr="00FF5C07">
        <w:rPr>
          <w:rFonts w:asciiTheme="majorBidi" w:hAnsiTheme="majorBidi" w:cstheme="majorBidi"/>
          <w:sz w:val="24"/>
          <w:szCs w:val="24"/>
        </w:rPr>
        <w:t xml:space="preserve"> and production process</w:t>
      </w:r>
      <w:r>
        <w:rPr>
          <w:rFonts w:asciiTheme="majorBidi" w:hAnsiTheme="majorBidi" w:cstheme="majorBidi"/>
          <w:sz w:val="24"/>
          <w:szCs w:val="24"/>
        </w:rPr>
        <w:t>es</w:t>
      </w:r>
    </w:p>
    <w:p w:rsidR="001054A6" w:rsidRPr="002F788A" w:rsidRDefault="002F788A" w:rsidP="00F472A9">
      <w:pPr>
        <w:pStyle w:val="ListParagraph"/>
        <w:numPr>
          <w:ilvl w:val="0"/>
          <w:numId w:val="17"/>
        </w:numPr>
        <w:jc w:val="both"/>
        <w:rPr>
          <w:rFonts w:asciiTheme="majorBidi" w:hAnsiTheme="majorBidi" w:cstheme="majorBidi"/>
          <w:sz w:val="24"/>
          <w:szCs w:val="24"/>
        </w:rPr>
      </w:pPr>
      <w:r>
        <w:rPr>
          <w:rFonts w:asciiTheme="majorBidi" w:hAnsiTheme="majorBidi" w:cstheme="majorBidi"/>
          <w:sz w:val="24"/>
          <w:szCs w:val="24"/>
        </w:rPr>
        <w:t xml:space="preserve">The list of </w:t>
      </w:r>
      <w:r w:rsidRPr="002F788A">
        <w:rPr>
          <w:rFonts w:asciiTheme="majorBidi" w:hAnsiTheme="majorBidi" w:cstheme="majorBidi"/>
          <w:sz w:val="24"/>
          <w:szCs w:val="24"/>
        </w:rPr>
        <w:t xml:space="preserve">Emergency Response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Pr>
          <w:rFonts w:asciiTheme="majorBidi" w:hAnsiTheme="majorBidi" w:cstheme="majorBidi"/>
          <w:sz w:val="24"/>
          <w:szCs w:val="24"/>
        </w:rPr>
        <w:t>members</w:t>
      </w:r>
    </w:p>
    <w:p w:rsidR="002F788A" w:rsidRPr="00802C7F" w:rsidRDefault="002F788A" w:rsidP="00F472A9">
      <w:pPr>
        <w:pStyle w:val="ListParagraph"/>
        <w:numPr>
          <w:ilvl w:val="0"/>
          <w:numId w:val="18"/>
        </w:numPr>
        <w:jc w:val="both"/>
        <w:rPr>
          <w:rFonts w:asciiTheme="majorBidi" w:hAnsiTheme="majorBidi" w:cstheme="majorBidi"/>
          <w:b/>
          <w:bCs/>
          <w:sz w:val="24"/>
          <w:szCs w:val="24"/>
        </w:rPr>
      </w:pPr>
      <w:r w:rsidRPr="00802C7F">
        <w:rPr>
          <w:rFonts w:asciiTheme="majorBidi" w:hAnsiTheme="majorBidi" w:cstheme="majorBidi"/>
          <w:b/>
          <w:bCs/>
          <w:sz w:val="24"/>
          <w:szCs w:val="24"/>
        </w:rPr>
        <w:t>Systematic information:</w:t>
      </w:r>
    </w:p>
    <w:p w:rsidR="002F788A" w:rsidRDefault="00CB29E5" w:rsidP="00F472A9">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Process Flow Diagrams (</w:t>
      </w:r>
      <w:r w:rsidRPr="00CB29E5">
        <w:rPr>
          <w:rFonts w:asciiTheme="majorBidi" w:hAnsiTheme="majorBidi" w:cstheme="majorBidi"/>
          <w:sz w:val="24"/>
          <w:szCs w:val="24"/>
        </w:rPr>
        <w:t>PFD</w:t>
      </w:r>
      <w:r>
        <w:rPr>
          <w:rFonts w:asciiTheme="majorBidi" w:hAnsiTheme="majorBidi" w:cstheme="majorBidi"/>
          <w:sz w:val="24"/>
          <w:szCs w:val="24"/>
        </w:rPr>
        <w:t>s)</w:t>
      </w:r>
      <w:r w:rsidRPr="00CB29E5">
        <w:rPr>
          <w:rFonts w:asciiTheme="majorBidi" w:hAnsiTheme="majorBidi" w:cstheme="majorBidi"/>
          <w:sz w:val="24"/>
          <w:szCs w:val="24"/>
        </w:rPr>
        <w:t>,</w:t>
      </w:r>
      <w:r>
        <w:rPr>
          <w:rFonts w:asciiTheme="majorBidi" w:hAnsiTheme="majorBidi" w:cstheme="majorBidi"/>
          <w:sz w:val="24"/>
          <w:szCs w:val="24"/>
        </w:rPr>
        <w:t xml:space="preserve"> Piping and Instrumentation Diagrams</w:t>
      </w:r>
      <w:r w:rsidRPr="00CB29E5">
        <w:rPr>
          <w:rFonts w:asciiTheme="majorBidi" w:hAnsiTheme="majorBidi" w:cstheme="majorBidi"/>
          <w:sz w:val="24"/>
          <w:szCs w:val="24"/>
        </w:rPr>
        <w:t xml:space="preserve"> </w:t>
      </w:r>
      <w:r>
        <w:rPr>
          <w:rFonts w:asciiTheme="majorBidi" w:hAnsiTheme="majorBidi" w:cstheme="majorBidi"/>
          <w:sz w:val="24"/>
          <w:szCs w:val="24"/>
        </w:rPr>
        <w:t>(P&amp;</w:t>
      </w:r>
      <w:r w:rsidRPr="00CB29E5">
        <w:rPr>
          <w:rFonts w:asciiTheme="majorBidi" w:hAnsiTheme="majorBidi" w:cstheme="majorBidi"/>
          <w:sz w:val="24"/>
          <w:szCs w:val="24"/>
        </w:rPr>
        <w:t>ID</w:t>
      </w:r>
      <w:r>
        <w:rPr>
          <w:rFonts w:asciiTheme="majorBidi" w:hAnsiTheme="majorBidi" w:cstheme="majorBidi"/>
          <w:sz w:val="24"/>
          <w:szCs w:val="24"/>
        </w:rPr>
        <w:t>) and</w:t>
      </w:r>
      <w:r w:rsidRPr="00CB29E5">
        <w:rPr>
          <w:rFonts w:asciiTheme="majorBidi" w:hAnsiTheme="majorBidi" w:cstheme="majorBidi"/>
          <w:sz w:val="24"/>
          <w:szCs w:val="24"/>
        </w:rPr>
        <w:t xml:space="preserve"> Heat </w:t>
      </w:r>
      <w:r>
        <w:rPr>
          <w:rFonts w:asciiTheme="majorBidi" w:hAnsiTheme="majorBidi" w:cstheme="majorBidi"/>
          <w:sz w:val="24"/>
          <w:szCs w:val="24"/>
        </w:rPr>
        <w:t>and Mass Balance D</w:t>
      </w:r>
      <w:r w:rsidRPr="00CB29E5">
        <w:rPr>
          <w:rFonts w:asciiTheme="majorBidi" w:hAnsiTheme="majorBidi" w:cstheme="majorBidi"/>
          <w:sz w:val="24"/>
          <w:szCs w:val="24"/>
        </w:rPr>
        <w:t>iagrams</w:t>
      </w:r>
      <w:r>
        <w:rPr>
          <w:rFonts w:asciiTheme="majorBidi" w:hAnsiTheme="majorBidi" w:cstheme="majorBidi"/>
          <w:sz w:val="24"/>
          <w:szCs w:val="24"/>
        </w:rPr>
        <w:t xml:space="preserve"> (H&amp;</w:t>
      </w:r>
      <w:r w:rsidRPr="00CB29E5">
        <w:rPr>
          <w:rFonts w:asciiTheme="majorBidi" w:hAnsiTheme="majorBidi" w:cstheme="majorBidi"/>
          <w:sz w:val="24"/>
          <w:szCs w:val="24"/>
        </w:rPr>
        <w:t>MB</w:t>
      </w:r>
      <w:r>
        <w:rPr>
          <w:rFonts w:asciiTheme="majorBidi" w:hAnsiTheme="majorBidi" w:cstheme="majorBidi"/>
          <w:sz w:val="24"/>
          <w:szCs w:val="24"/>
        </w:rPr>
        <w:t>)</w:t>
      </w:r>
    </w:p>
    <w:p w:rsidR="00CB29E5" w:rsidRDefault="0077611C" w:rsidP="00F472A9">
      <w:pPr>
        <w:pStyle w:val="ListParagraph"/>
        <w:numPr>
          <w:ilvl w:val="0"/>
          <w:numId w:val="19"/>
        </w:numPr>
        <w:jc w:val="both"/>
        <w:rPr>
          <w:rFonts w:asciiTheme="majorBidi" w:hAnsiTheme="majorBidi" w:cstheme="majorBidi"/>
          <w:sz w:val="24"/>
          <w:szCs w:val="24"/>
        </w:rPr>
      </w:pPr>
      <w:r w:rsidRPr="0077611C">
        <w:rPr>
          <w:rFonts w:asciiTheme="majorBidi" w:hAnsiTheme="majorBidi" w:cstheme="majorBidi"/>
          <w:sz w:val="24"/>
          <w:szCs w:val="24"/>
        </w:rPr>
        <w:t>Pipelines, processes and equipment</w:t>
      </w:r>
      <w:r>
        <w:rPr>
          <w:rFonts w:asciiTheme="majorBidi" w:hAnsiTheme="majorBidi" w:cstheme="majorBidi"/>
          <w:sz w:val="24"/>
          <w:szCs w:val="24"/>
        </w:rPr>
        <w:t xml:space="preserve"> drawings</w:t>
      </w:r>
    </w:p>
    <w:p w:rsidR="0077611C" w:rsidRDefault="0077611C" w:rsidP="00F472A9">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 xml:space="preserve">Information </w:t>
      </w:r>
      <w:r w:rsidR="00CF5FB1">
        <w:rPr>
          <w:rFonts w:asciiTheme="majorBidi" w:hAnsiTheme="majorBidi" w:cstheme="majorBidi"/>
          <w:sz w:val="24"/>
          <w:szCs w:val="24"/>
        </w:rPr>
        <w:t>on</w:t>
      </w:r>
      <w:r w:rsidR="007517A8">
        <w:rPr>
          <w:rFonts w:asciiTheme="majorBidi" w:hAnsiTheme="majorBidi" w:cstheme="majorBidi"/>
          <w:sz w:val="24"/>
          <w:szCs w:val="24"/>
        </w:rPr>
        <w:t xml:space="preserve"> a</w:t>
      </w:r>
      <w:r w:rsidR="007517A8" w:rsidRPr="0077611C">
        <w:rPr>
          <w:rFonts w:asciiTheme="majorBidi" w:hAnsiTheme="majorBidi" w:cstheme="majorBidi"/>
          <w:sz w:val="24"/>
          <w:szCs w:val="24"/>
        </w:rPr>
        <w:t>larm</w:t>
      </w:r>
      <w:r w:rsidR="007517A8">
        <w:rPr>
          <w:rFonts w:asciiTheme="majorBidi" w:hAnsiTheme="majorBidi" w:cstheme="majorBidi"/>
          <w:sz w:val="24"/>
          <w:szCs w:val="24"/>
        </w:rPr>
        <w:t xml:space="preserve"> systems,</w:t>
      </w:r>
      <w:r w:rsidRPr="0077611C">
        <w:rPr>
          <w:rFonts w:asciiTheme="majorBidi" w:hAnsiTheme="majorBidi" w:cstheme="majorBidi"/>
          <w:sz w:val="24"/>
          <w:szCs w:val="24"/>
        </w:rPr>
        <w:t xml:space="preserve"> </w:t>
      </w:r>
      <w:r>
        <w:rPr>
          <w:rFonts w:asciiTheme="majorBidi" w:hAnsiTheme="majorBidi" w:cstheme="majorBidi"/>
          <w:sz w:val="24"/>
          <w:szCs w:val="24"/>
        </w:rPr>
        <w:t>detectors</w:t>
      </w:r>
      <w:r w:rsidRPr="0077611C">
        <w:rPr>
          <w:rFonts w:asciiTheme="majorBidi" w:hAnsiTheme="majorBidi" w:cstheme="majorBidi"/>
          <w:sz w:val="24"/>
          <w:szCs w:val="24"/>
        </w:rPr>
        <w:t xml:space="preserve"> and </w:t>
      </w:r>
      <w:r w:rsidR="007517A8" w:rsidRPr="0077611C">
        <w:rPr>
          <w:rFonts w:asciiTheme="majorBidi" w:hAnsiTheme="majorBidi" w:cstheme="majorBidi"/>
          <w:sz w:val="24"/>
          <w:szCs w:val="24"/>
        </w:rPr>
        <w:t xml:space="preserve">safety and </w:t>
      </w:r>
      <w:r w:rsidRPr="0077611C">
        <w:rPr>
          <w:rFonts w:asciiTheme="majorBidi" w:hAnsiTheme="majorBidi" w:cstheme="majorBidi"/>
          <w:sz w:val="24"/>
          <w:szCs w:val="24"/>
        </w:rPr>
        <w:t xml:space="preserve">process </w:t>
      </w:r>
      <w:r w:rsidR="007517A8" w:rsidRPr="0077611C">
        <w:rPr>
          <w:rFonts w:asciiTheme="majorBidi" w:hAnsiTheme="majorBidi" w:cstheme="majorBidi"/>
          <w:sz w:val="24"/>
          <w:szCs w:val="24"/>
        </w:rPr>
        <w:t>controllers</w:t>
      </w:r>
    </w:p>
    <w:p w:rsidR="005B1C83" w:rsidRDefault="0002645F" w:rsidP="00F472A9">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 xml:space="preserve">Information </w:t>
      </w:r>
      <w:r w:rsidR="00CF5FB1">
        <w:rPr>
          <w:rFonts w:asciiTheme="majorBidi" w:hAnsiTheme="majorBidi" w:cstheme="majorBidi"/>
          <w:sz w:val="24"/>
          <w:szCs w:val="24"/>
        </w:rPr>
        <w:t>on</w:t>
      </w:r>
      <w:r>
        <w:rPr>
          <w:rFonts w:asciiTheme="majorBidi" w:hAnsiTheme="majorBidi" w:cstheme="majorBidi"/>
          <w:sz w:val="24"/>
          <w:szCs w:val="24"/>
        </w:rPr>
        <w:t xml:space="preserve"> fluids</w:t>
      </w:r>
      <w:r w:rsidRPr="0002645F">
        <w:rPr>
          <w:rFonts w:asciiTheme="majorBidi" w:hAnsiTheme="majorBidi" w:cstheme="majorBidi"/>
          <w:sz w:val="24"/>
          <w:szCs w:val="24"/>
        </w:rPr>
        <w:t>, temperatures, pressures and other process parameters</w:t>
      </w:r>
    </w:p>
    <w:p w:rsidR="005B1C83" w:rsidRPr="005B1C83" w:rsidRDefault="005B1C83" w:rsidP="00F472A9">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 xml:space="preserve">Information on power management of various equipment </w:t>
      </w:r>
      <w:r w:rsidRPr="005B1C83">
        <w:rPr>
          <w:rFonts w:asciiTheme="majorBidi" w:hAnsiTheme="majorBidi" w:cstheme="majorBidi"/>
          <w:sz w:val="24"/>
          <w:szCs w:val="24"/>
        </w:rPr>
        <w:t xml:space="preserve">and devices </w:t>
      </w:r>
    </w:p>
    <w:p w:rsidR="0002645F" w:rsidRPr="00802C7F" w:rsidRDefault="005B0296" w:rsidP="00F472A9">
      <w:pPr>
        <w:pStyle w:val="ListParagraph"/>
        <w:numPr>
          <w:ilvl w:val="0"/>
          <w:numId w:val="18"/>
        </w:numPr>
        <w:jc w:val="both"/>
        <w:rPr>
          <w:rFonts w:asciiTheme="majorBidi" w:hAnsiTheme="majorBidi" w:cstheme="majorBidi"/>
          <w:b/>
          <w:bCs/>
          <w:sz w:val="24"/>
          <w:szCs w:val="24"/>
        </w:rPr>
      </w:pPr>
      <w:r w:rsidRPr="00802C7F">
        <w:rPr>
          <w:rFonts w:asciiTheme="majorBidi" w:hAnsiTheme="majorBidi" w:cstheme="majorBidi"/>
          <w:b/>
          <w:bCs/>
          <w:sz w:val="24"/>
          <w:szCs w:val="24"/>
        </w:rPr>
        <w:t>Repair and maintenance:</w:t>
      </w:r>
    </w:p>
    <w:p w:rsidR="00665FC3" w:rsidRPr="00665FC3" w:rsidRDefault="00665FC3" w:rsidP="00F472A9">
      <w:pPr>
        <w:pStyle w:val="ListParagraph"/>
        <w:numPr>
          <w:ilvl w:val="0"/>
          <w:numId w:val="20"/>
        </w:numPr>
        <w:jc w:val="both"/>
        <w:rPr>
          <w:rFonts w:asciiTheme="majorBidi" w:hAnsiTheme="majorBidi" w:cstheme="majorBidi"/>
          <w:sz w:val="24"/>
          <w:szCs w:val="24"/>
        </w:rPr>
      </w:pPr>
      <w:r w:rsidRPr="00665FC3">
        <w:rPr>
          <w:rFonts w:asciiTheme="majorBidi" w:hAnsiTheme="majorBidi" w:cstheme="majorBidi"/>
          <w:sz w:val="24"/>
          <w:szCs w:val="24"/>
        </w:rPr>
        <w:t>Requests for repair work</w:t>
      </w:r>
      <w:r>
        <w:rPr>
          <w:rFonts w:asciiTheme="majorBidi" w:hAnsiTheme="majorBidi" w:cstheme="majorBidi"/>
          <w:sz w:val="24"/>
          <w:szCs w:val="24"/>
        </w:rPr>
        <w:t>s</w:t>
      </w:r>
    </w:p>
    <w:p w:rsidR="00CF5FB1" w:rsidRDefault="00665FC3" w:rsidP="00F472A9">
      <w:pPr>
        <w:pStyle w:val="ListParagraph"/>
        <w:numPr>
          <w:ilvl w:val="0"/>
          <w:numId w:val="20"/>
        </w:numPr>
        <w:jc w:val="both"/>
        <w:rPr>
          <w:rFonts w:asciiTheme="majorBidi" w:hAnsiTheme="majorBidi" w:cstheme="majorBidi"/>
          <w:sz w:val="24"/>
          <w:szCs w:val="24"/>
        </w:rPr>
      </w:pPr>
      <w:r w:rsidRPr="00665FC3">
        <w:rPr>
          <w:rFonts w:asciiTheme="majorBidi" w:hAnsiTheme="majorBidi" w:cstheme="majorBidi"/>
          <w:sz w:val="24"/>
          <w:szCs w:val="24"/>
        </w:rPr>
        <w:t>Issued</w:t>
      </w:r>
      <w:r>
        <w:rPr>
          <w:rFonts w:asciiTheme="majorBidi" w:hAnsiTheme="majorBidi" w:cstheme="majorBidi"/>
          <w:sz w:val="24"/>
          <w:szCs w:val="24"/>
        </w:rPr>
        <w:t xml:space="preserve"> p</w:t>
      </w:r>
      <w:r w:rsidRPr="00665FC3">
        <w:rPr>
          <w:rFonts w:asciiTheme="majorBidi" w:hAnsiTheme="majorBidi" w:cstheme="majorBidi"/>
          <w:sz w:val="24"/>
          <w:szCs w:val="24"/>
        </w:rPr>
        <w:t xml:space="preserve">ermits </w:t>
      </w:r>
    </w:p>
    <w:p w:rsidR="00665FC3" w:rsidRPr="00665FC3" w:rsidRDefault="00665FC3" w:rsidP="00F472A9">
      <w:pPr>
        <w:pStyle w:val="ListParagraph"/>
        <w:numPr>
          <w:ilvl w:val="0"/>
          <w:numId w:val="20"/>
        </w:numPr>
        <w:jc w:val="both"/>
        <w:rPr>
          <w:rFonts w:asciiTheme="majorBidi" w:hAnsiTheme="majorBidi" w:cstheme="majorBidi"/>
          <w:sz w:val="24"/>
          <w:szCs w:val="24"/>
        </w:rPr>
      </w:pPr>
      <w:r w:rsidRPr="00665FC3">
        <w:rPr>
          <w:rFonts w:asciiTheme="majorBidi" w:hAnsiTheme="majorBidi" w:cstheme="majorBidi"/>
          <w:sz w:val="24"/>
          <w:szCs w:val="24"/>
        </w:rPr>
        <w:t xml:space="preserve">Records of technical inspection reports and operational and </w:t>
      </w:r>
      <w:r>
        <w:rPr>
          <w:rFonts w:asciiTheme="majorBidi" w:hAnsiTheme="majorBidi" w:cstheme="majorBidi"/>
          <w:sz w:val="24"/>
          <w:szCs w:val="24"/>
        </w:rPr>
        <w:t>repair</w:t>
      </w:r>
      <w:r w:rsidRPr="00665FC3">
        <w:rPr>
          <w:rFonts w:asciiTheme="majorBidi" w:hAnsiTheme="majorBidi" w:cstheme="majorBidi"/>
          <w:sz w:val="24"/>
          <w:szCs w:val="24"/>
        </w:rPr>
        <w:t xml:space="preserve"> reports</w:t>
      </w:r>
    </w:p>
    <w:p w:rsidR="00665FC3" w:rsidRDefault="00665FC3" w:rsidP="00F472A9">
      <w:pPr>
        <w:pStyle w:val="ListParagraph"/>
        <w:numPr>
          <w:ilvl w:val="0"/>
          <w:numId w:val="20"/>
        </w:numPr>
        <w:jc w:val="both"/>
        <w:rPr>
          <w:rFonts w:asciiTheme="majorBidi" w:hAnsiTheme="majorBidi" w:cstheme="majorBidi"/>
          <w:sz w:val="24"/>
          <w:szCs w:val="24"/>
        </w:rPr>
      </w:pPr>
      <w:r w:rsidRPr="00665FC3">
        <w:rPr>
          <w:rFonts w:asciiTheme="majorBidi" w:hAnsiTheme="majorBidi" w:cstheme="majorBidi"/>
          <w:sz w:val="24"/>
          <w:szCs w:val="24"/>
        </w:rPr>
        <w:t xml:space="preserve">Records of </w:t>
      </w:r>
      <w:r>
        <w:rPr>
          <w:rFonts w:asciiTheme="majorBidi" w:hAnsiTheme="majorBidi" w:cstheme="majorBidi"/>
          <w:sz w:val="24"/>
          <w:szCs w:val="24"/>
        </w:rPr>
        <w:t>r</w:t>
      </w:r>
      <w:r w:rsidRPr="00665FC3">
        <w:rPr>
          <w:rFonts w:asciiTheme="majorBidi" w:hAnsiTheme="majorBidi" w:cstheme="majorBidi"/>
          <w:sz w:val="24"/>
          <w:szCs w:val="24"/>
        </w:rPr>
        <w:t>epair</w:t>
      </w:r>
      <w:r>
        <w:rPr>
          <w:rFonts w:asciiTheme="majorBidi" w:hAnsiTheme="majorBidi" w:cstheme="majorBidi"/>
          <w:sz w:val="24"/>
          <w:szCs w:val="24"/>
        </w:rPr>
        <w:t xml:space="preserve"> and maintenance</w:t>
      </w:r>
      <w:r w:rsidRPr="00665FC3">
        <w:rPr>
          <w:rFonts w:asciiTheme="majorBidi" w:hAnsiTheme="majorBidi" w:cstheme="majorBidi"/>
          <w:sz w:val="24"/>
          <w:szCs w:val="24"/>
        </w:rPr>
        <w:t xml:space="preserve"> </w:t>
      </w:r>
      <w:r>
        <w:rPr>
          <w:rFonts w:asciiTheme="majorBidi" w:hAnsiTheme="majorBidi" w:cstheme="majorBidi"/>
          <w:sz w:val="24"/>
          <w:szCs w:val="24"/>
        </w:rPr>
        <w:t>program</w:t>
      </w:r>
    </w:p>
    <w:p w:rsidR="00665FC3" w:rsidRPr="00802C7F" w:rsidRDefault="00665FC3" w:rsidP="00F472A9">
      <w:pPr>
        <w:pStyle w:val="ListParagraph"/>
        <w:numPr>
          <w:ilvl w:val="0"/>
          <w:numId w:val="18"/>
        </w:numPr>
        <w:jc w:val="both"/>
        <w:rPr>
          <w:rFonts w:asciiTheme="majorBidi" w:hAnsiTheme="majorBidi" w:cstheme="majorBidi"/>
          <w:b/>
          <w:bCs/>
          <w:sz w:val="24"/>
          <w:szCs w:val="24"/>
        </w:rPr>
      </w:pPr>
      <w:r w:rsidRPr="00802C7F">
        <w:rPr>
          <w:rFonts w:asciiTheme="majorBidi" w:hAnsiTheme="majorBidi" w:cstheme="majorBidi"/>
          <w:b/>
          <w:bCs/>
          <w:sz w:val="24"/>
          <w:szCs w:val="24"/>
        </w:rPr>
        <w:t>Materials and spare parts:</w:t>
      </w:r>
    </w:p>
    <w:p w:rsidR="00665FC3" w:rsidRDefault="00665FC3" w:rsidP="00F472A9">
      <w:pPr>
        <w:pStyle w:val="ListParagraph"/>
        <w:numPr>
          <w:ilvl w:val="0"/>
          <w:numId w:val="21"/>
        </w:numPr>
        <w:jc w:val="both"/>
        <w:rPr>
          <w:rFonts w:asciiTheme="majorBidi" w:hAnsiTheme="majorBidi" w:cstheme="majorBidi"/>
          <w:sz w:val="24"/>
          <w:szCs w:val="24"/>
        </w:rPr>
      </w:pPr>
      <w:r>
        <w:rPr>
          <w:rFonts w:asciiTheme="majorBidi" w:hAnsiTheme="majorBidi" w:cstheme="majorBidi"/>
          <w:sz w:val="24"/>
          <w:szCs w:val="24"/>
        </w:rPr>
        <w:t>Product specifications</w:t>
      </w:r>
    </w:p>
    <w:p w:rsidR="00645762" w:rsidRPr="00645762" w:rsidRDefault="00645762" w:rsidP="00F472A9">
      <w:pPr>
        <w:pStyle w:val="ListParagraph"/>
        <w:numPr>
          <w:ilvl w:val="0"/>
          <w:numId w:val="21"/>
        </w:numPr>
        <w:jc w:val="both"/>
        <w:rPr>
          <w:rFonts w:asciiTheme="majorBidi" w:hAnsiTheme="majorBidi" w:cstheme="majorBidi"/>
          <w:sz w:val="24"/>
          <w:szCs w:val="24"/>
        </w:rPr>
      </w:pPr>
      <w:r w:rsidRPr="00645762">
        <w:rPr>
          <w:rFonts w:asciiTheme="majorBidi" w:hAnsiTheme="majorBidi" w:cstheme="majorBidi"/>
          <w:sz w:val="24"/>
          <w:szCs w:val="24"/>
        </w:rPr>
        <w:t>Product samples</w:t>
      </w:r>
    </w:p>
    <w:p w:rsidR="00665FC3" w:rsidRDefault="00645762" w:rsidP="00F472A9">
      <w:pPr>
        <w:pStyle w:val="ListParagraph"/>
        <w:numPr>
          <w:ilvl w:val="0"/>
          <w:numId w:val="21"/>
        </w:numPr>
        <w:jc w:val="both"/>
        <w:rPr>
          <w:rFonts w:asciiTheme="majorBidi" w:hAnsiTheme="majorBidi" w:cstheme="majorBidi"/>
          <w:sz w:val="24"/>
          <w:szCs w:val="24"/>
        </w:rPr>
      </w:pPr>
      <w:r w:rsidRPr="00645762">
        <w:rPr>
          <w:rFonts w:asciiTheme="majorBidi" w:hAnsiTheme="majorBidi" w:cstheme="majorBidi"/>
          <w:sz w:val="24"/>
          <w:szCs w:val="24"/>
        </w:rPr>
        <w:t>Samples</w:t>
      </w:r>
      <w:r>
        <w:rPr>
          <w:rFonts w:asciiTheme="majorBidi" w:hAnsiTheme="majorBidi" w:cstheme="majorBidi"/>
          <w:sz w:val="24"/>
          <w:szCs w:val="24"/>
        </w:rPr>
        <w:t xml:space="preserve"> of r</w:t>
      </w:r>
      <w:r w:rsidRPr="00645762">
        <w:rPr>
          <w:rFonts w:asciiTheme="majorBidi" w:hAnsiTheme="majorBidi" w:cstheme="majorBidi"/>
          <w:sz w:val="24"/>
          <w:szCs w:val="24"/>
        </w:rPr>
        <w:t xml:space="preserve">aw materials </w:t>
      </w:r>
    </w:p>
    <w:p w:rsidR="004D31FB" w:rsidRDefault="00645762" w:rsidP="00F472A9">
      <w:pPr>
        <w:pStyle w:val="ListParagraph"/>
        <w:numPr>
          <w:ilvl w:val="0"/>
          <w:numId w:val="21"/>
        </w:numPr>
        <w:jc w:val="both"/>
        <w:rPr>
          <w:rFonts w:asciiTheme="majorBidi" w:hAnsiTheme="majorBidi" w:cstheme="majorBidi"/>
          <w:sz w:val="24"/>
          <w:szCs w:val="24"/>
        </w:rPr>
      </w:pPr>
      <w:r w:rsidRPr="00645762">
        <w:rPr>
          <w:rFonts w:asciiTheme="majorBidi" w:hAnsiTheme="majorBidi" w:cstheme="majorBidi"/>
          <w:sz w:val="24"/>
          <w:szCs w:val="24"/>
        </w:rPr>
        <w:t xml:space="preserve">Damaged parts and </w:t>
      </w:r>
      <w:r>
        <w:rPr>
          <w:rFonts w:asciiTheme="majorBidi" w:hAnsiTheme="majorBidi" w:cstheme="majorBidi"/>
          <w:sz w:val="24"/>
          <w:szCs w:val="24"/>
        </w:rPr>
        <w:t>pieces</w:t>
      </w:r>
    </w:p>
    <w:p w:rsidR="002F788A" w:rsidRPr="004D31FB" w:rsidRDefault="00645762" w:rsidP="00F472A9">
      <w:pPr>
        <w:pStyle w:val="ListParagraph"/>
        <w:numPr>
          <w:ilvl w:val="0"/>
          <w:numId w:val="21"/>
        </w:numPr>
        <w:jc w:val="both"/>
        <w:rPr>
          <w:rFonts w:asciiTheme="majorBidi" w:hAnsiTheme="majorBidi" w:cstheme="majorBidi"/>
          <w:sz w:val="24"/>
          <w:szCs w:val="24"/>
        </w:rPr>
      </w:pPr>
      <w:r w:rsidRPr="004D31FB">
        <w:rPr>
          <w:rFonts w:asciiTheme="majorBidi" w:hAnsiTheme="majorBidi" w:cstheme="majorBidi"/>
          <w:sz w:val="24"/>
          <w:szCs w:val="24"/>
        </w:rPr>
        <w:t>Laboratory reports on products, raw materials, etc.</w:t>
      </w:r>
    </w:p>
    <w:p w:rsidR="00CB438F" w:rsidRDefault="00CB438F" w:rsidP="00F472A9">
      <w:pPr>
        <w:pStyle w:val="ListParagraph"/>
        <w:numPr>
          <w:ilvl w:val="0"/>
          <w:numId w:val="21"/>
        </w:numPr>
        <w:jc w:val="both"/>
        <w:rPr>
          <w:rFonts w:asciiTheme="majorBidi" w:hAnsiTheme="majorBidi" w:cstheme="majorBidi"/>
          <w:sz w:val="24"/>
          <w:szCs w:val="24"/>
        </w:rPr>
      </w:pPr>
      <w:r w:rsidRPr="00CB438F">
        <w:rPr>
          <w:rFonts w:asciiTheme="majorBidi" w:hAnsiTheme="majorBidi" w:cstheme="majorBidi"/>
          <w:sz w:val="24"/>
          <w:szCs w:val="24"/>
        </w:rPr>
        <w:t>Quality</w:t>
      </w:r>
      <w:r>
        <w:rPr>
          <w:rFonts w:asciiTheme="majorBidi" w:hAnsiTheme="majorBidi" w:cstheme="majorBidi"/>
          <w:sz w:val="24"/>
          <w:szCs w:val="24"/>
        </w:rPr>
        <w:t xml:space="preserve"> </w:t>
      </w:r>
      <w:r w:rsidRPr="00CB438F">
        <w:rPr>
          <w:rFonts w:asciiTheme="majorBidi" w:hAnsiTheme="majorBidi" w:cstheme="majorBidi"/>
          <w:sz w:val="24"/>
          <w:szCs w:val="24"/>
        </w:rPr>
        <w:t>control report</w:t>
      </w:r>
      <w:r>
        <w:rPr>
          <w:rFonts w:asciiTheme="majorBidi" w:hAnsiTheme="majorBidi" w:cstheme="majorBidi"/>
          <w:sz w:val="24"/>
          <w:szCs w:val="24"/>
        </w:rPr>
        <w:t>s</w:t>
      </w:r>
    </w:p>
    <w:p w:rsidR="00CB438F" w:rsidRDefault="004D31FB" w:rsidP="00F472A9">
      <w:pPr>
        <w:pStyle w:val="ListParagraph"/>
        <w:numPr>
          <w:ilvl w:val="0"/>
          <w:numId w:val="21"/>
        </w:numPr>
        <w:jc w:val="both"/>
        <w:rPr>
          <w:rFonts w:asciiTheme="majorBidi" w:hAnsiTheme="majorBidi" w:cstheme="majorBidi"/>
          <w:sz w:val="24"/>
          <w:szCs w:val="24"/>
        </w:rPr>
      </w:pPr>
      <w:r>
        <w:rPr>
          <w:rFonts w:asciiTheme="majorBidi" w:hAnsiTheme="majorBidi" w:cstheme="majorBidi"/>
          <w:sz w:val="24"/>
          <w:szCs w:val="24"/>
        </w:rPr>
        <w:t>Sampling</w:t>
      </w:r>
      <w:r w:rsidRPr="004D31FB">
        <w:rPr>
          <w:rFonts w:asciiTheme="majorBidi" w:hAnsiTheme="majorBidi" w:cstheme="majorBidi"/>
          <w:sz w:val="24"/>
          <w:szCs w:val="24"/>
        </w:rPr>
        <w:t xml:space="preserve"> analysis results</w:t>
      </w:r>
    </w:p>
    <w:p w:rsidR="00F0380A" w:rsidRPr="00802C7F" w:rsidRDefault="004D31FB" w:rsidP="00F472A9">
      <w:pPr>
        <w:pStyle w:val="ListParagraph"/>
        <w:numPr>
          <w:ilvl w:val="0"/>
          <w:numId w:val="18"/>
        </w:numPr>
        <w:jc w:val="both"/>
        <w:rPr>
          <w:rFonts w:asciiTheme="majorBidi" w:hAnsiTheme="majorBidi" w:cstheme="majorBidi"/>
          <w:b/>
          <w:bCs/>
          <w:sz w:val="24"/>
          <w:szCs w:val="24"/>
        </w:rPr>
      </w:pPr>
      <w:r w:rsidRPr="00802C7F">
        <w:rPr>
          <w:rFonts w:asciiTheme="majorBidi" w:hAnsiTheme="majorBidi" w:cstheme="majorBidi"/>
          <w:b/>
          <w:bCs/>
          <w:sz w:val="24"/>
          <w:szCs w:val="24"/>
        </w:rPr>
        <w:t>Photos and videos:</w:t>
      </w:r>
    </w:p>
    <w:p w:rsidR="004D31FB" w:rsidRDefault="00F0380A" w:rsidP="00F472A9">
      <w:pPr>
        <w:pStyle w:val="ListParagraph"/>
        <w:numPr>
          <w:ilvl w:val="0"/>
          <w:numId w:val="22"/>
        </w:numPr>
        <w:jc w:val="both"/>
        <w:rPr>
          <w:rFonts w:asciiTheme="majorBidi" w:hAnsiTheme="majorBidi" w:cstheme="majorBidi"/>
          <w:sz w:val="24"/>
          <w:szCs w:val="24"/>
        </w:rPr>
      </w:pPr>
      <w:r>
        <w:rPr>
          <w:rFonts w:asciiTheme="majorBidi" w:hAnsiTheme="majorBidi" w:cstheme="majorBidi"/>
          <w:sz w:val="24"/>
          <w:szCs w:val="24"/>
        </w:rPr>
        <w:t>Accident</w:t>
      </w:r>
      <w:r w:rsidR="004D31FB" w:rsidRPr="00F0380A">
        <w:rPr>
          <w:rFonts w:asciiTheme="majorBidi" w:hAnsiTheme="majorBidi" w:cstheme="majorBidi"/>
          <w:sz w:val="24"/>
          <w:szCs w:val="24"/>
        </w:rPr>
        <w:t xml:space="preserve"> </w:t>
      </w:r>
      <w:r>
        <w:rPr>
          <w:rFonts w:asciiTheme="majorBidi" w:hAnsiTheme="majorBidi" w:cstheme="majorBidi"/>
          <w:sz w:val="24"/>
          <w:szCs w:val="24"/>
        </w:rPr>
        <w:t xml:space="preserve">scene </w:t>
      </w:r>
      <w:r w:rsidR="004D31FB" w:rsidRPr="00F0380A">
        <w:rPr>
          <w:rFonts w:asciiTheme="majorBidi" w:hAnsiTheme="majorBidi" w:cstheme="majorBidi"/>
          <w:sz w:val="24"/>
          <w:szCs w:val="24"/>
        </w:rPr>
        <w:t>photos and videos</w:t>
      </w:r>
    </w:p>
    <w:p w:rsidR="00F0380A" w:rsidRPr="00F0380A" w:rsidRDefault="00F0380A" w:rsidP="00F472A9">
      <w:pPr>
        <w:pStyle w:val="ListParagraph"/>
        <w:numPr>
          <w:ilvl w:val="0"/>
          <w:numId w:val="22"/>
        </w:numPr>
        <w:jc w:val="both"/>
        <w:rPr>
          <w:rFonts w:asciiTheme="majorBidi" w:hAnsiTheme="majorBidi" w:cstheme="majorBidi"/>
          <w:sz w:val="24"/>
          <w:szCs w:val="24"/>
        </w:rPr>
      </w:pPr>
      <w:r w:rsidRPr="00F0380A">
        <w:rPr>
          <w:rFonts w:asciiTheme="majorBidi" w:hAnsiTheme="majorBidi" w:cstheme="majorBidi"/>
          <w:sz w:val="24"/>
          <w:szCs w:val="24"/>
        </w:rPr>
        <w:t>Photos and videos of damaged parts and equipment</w:t>
      </w:r>
    </w:p>
    <w:p w:rsidR="00F0380A" w:rsidRDefault="00F0380A" w:rsidP="00F472A9">
      <w:pPr>
        <w:pStyle w:val="ListParagraph"/>
        <w:numPr>
          <w:ilvl w:val="0"/>
          <w:numId w:val="22"/>
        </w:numPr>
        <w:jc w:val="both"/>
        <w:rPr>
          <w:rFonts w:asciiTheme="majorBidi" w:hAnsiTheme="majorBidi" w:cstheme="majorBidi"/>
          <w:sz w:val="24"/>
          <w:szCs w:val="24"/>
        </w:rPr>
      </w:pPr>
      <w:r w:rsidRPr="00F0380A">
        <w:rPr>
          <w:rFonts w:asciiTheme="majorBidi" w:hAnsiTheme="majorBidi" w:cstheme="majorBidi"/>
          <w:sz w:val="24"/>
          <w:szCs w:val="24"/>
        </w:rPr>
        <w:t>Photos and videos of spills and leakage</w:t>
      </w:r>
      <w:r>
        <w:rPr>
          <w:rFonts w:asciiTheme="majorBidi" w:hAnsiTheme="majorBidi" w:cstheme="majorBidi"/>
          <w:sz w:val="24"/>
          <w:szCs w:val="24"/>
        </w:rPr>
        <w:t>s</w:t>
      </w:r>
    </w:p>
    <w:p w:rsidR="00F0380A" w:rsidRDefault="00F0380A" w:rsidP="00F472A9">
      <w:pPr>
        <w:pStyle w:val="ListParagraph"/>
        <w:numPr>
          <w:ilvl w:val="0"/>
          <w:numId w:val="22"/>
        </w:numPr>
        <w:jc w:val="both"/>
        <w:rPr>
          <w:rFonts w:asciiTheme="majorBidi" w:hAnsiTheme="majorBidi" w:cstheme="majorBidi"/>
          <w:sz w:val="24"/>
          <w:szCs w:val="24"/>
        </w:rPr>
      </w:pPr>
      <w:r w:rsidRPr="00F0380A">
        <w:rPr>
          <w:rFonts w:asciiTheme="majorBidi" w:hAnsiTheme="majorBidi" w:cstheme="majorBidi"/>
          <w:sz w:val="24"/>
          <w:szCs w:val="24"/>
        </w:rPr>
        <w:t>Photos and videos of signs of failure and defects</w:t>
      </w:r>
    </w:p>
    <w:p w:rsidR="00F0380A" w:rsidRPr="00802C7F" w:rsidRDefault="00F0380A" w:rsidP="007E7D4F">
      <w:pPr>
        <w:jc w:val="both"/>
        <w:rPr>
          <w:rFonts w:asciiTheme="majorBidi" w:hAnsiTheme="majorBidi" w:cstheme="majorBidi"/>
          <w:b/>
          <w:bCs/>
          <w:sz w:val="24"/>
          <w:szCs w:val="24"/>
        </w:rPr>
      </w:pPr>
      <w:r w:rsidRPr="00802C7F">
        <w:rPr>
          <w:rFonts w:asciiTheme="majorBidi" w:hAnsiTheme="majorBidi" w:cstheme="majorBidi"/>
          <w:b/>
          <w:bCs/>
          <w:sz w:val="24"/>
          <w:szCs w:val="24"/>
        </w:rPr>
        <w:t>7.5.</w:t>
      </w:r>
      <w:r w:rsidR="007E7D4F" w:rsidRPr="00802C7F">
        <w:rPr>
          <w:rFonts w:asciiTheme="majorBidi" w:hAnsiTheme="majorBidi" w:cstheme="majorBidi"/>
          <w:b/>
          <w:bCs/>
          <w:sz w:val="24"/>
          <w:szCs w:val="24"/>
        </w:rPr>
        <w:t>2</w:t>
      </w:r>
      <w:r w:rsidRPr="00802C7F">
        <w:rPr>
          <w:rFonts w:asciiTheme="majorBidi" w:hAnsiTheme="majorBidi" w:cstheme="majorBidi"/>
          <w:b/>
          <w:bCs/>
          <w:sz w:val="24"/>
          <w:szCs w:val="24"/>
        </w:rPr>
        <w:t xml:space="preserve"> Collecting evidence and data</w:t>
      </w:r>
    </w:p>
    <w:p w:rsidR="007E7D4F" w:rsidRDefault="004265F9" w:rsidP="0091147C">
      <w:pPr>
        <w:jc w:val="both"/>
      </w:pPr>
      <w:r w:rsidRPr="004265F9">
        <w:rPr>
          <w:rFonts w:asciiTheme="majorBidi" w:hAnsiTheme="majorBidi" w:cstheme="majorBidi"/>
          <w:sz w:val="24"/>
          <w:szCs w:val="24"/>
        </w:rPr>
        <w:lastRenderedPageBreak/>
        <w:t xml:space="preserve">Data collection is the basis </w:t>
      </w:r>
      <w:r>
        <w:rPr>
          <w:rFonts w:asciiTheme="majorBidi" w:hAnsiTheme="majorBidi" w:cstheme="majorBidi"/>
          <w:sz w:val="24"/>
          <w:szCs w:val="24"/>
        </w:rPr>
        <w:t>of</w:t>
      </w:r>
      <w:r w:rsidRPr="004265F9">
        <w:rPr>
          <w:rFonts w:asciiTheme="majorBidi" w:hAnsiTheme="majorBidi" w:cstheme="majorBidi"/>
          <w:sz w:val="24"/>
          <w:szCs w:val="24"/>
        </w:rPr>
        <w:t xml:space="preserve"> investigation</w:t>
      </w:r>
      <w:r w:rsidR="00985A1C">
        <w:rPr>
          <w:rFonts w:asciiTheme="majorBidi" w:hAnsiTheme="majorBidi" w:cstheme="majorBidi"/>
          <w:sz w:val="24"/>
          <w:szCs w:val="24"/>
        </w:rPr>
        <w:t>,</w:t>
      </w:r>
      <w:r w:rsidRPr="004265F9">
        <w:rPr>
          <w:rFonts w:asciiTheme="majorBidi" w:hAnsiTheme="majorBidi" w:cstheme="majorBidi"/>
          <w:sz w:val="24"/>
          <w:szCs w:val="24"/>
        </w:rPr>
        <w:t xml:space="preserve"> </w:t>
      </w:r>
      <w:r w:rsidR="00985A1C">
        <w:rPr>
          <w:rFonts w:asciiTheme="majorBidi" w:hAnsiTheme="majorBidi" w:cstheme="majorBidi"/>
          <w:sz w:val="24"/>
          <w:szCs w:val="24"/>
        </w:rPr>
        <w:t>analysis and subsequent conclusions</w:t>
      </w:r>
      <w:r w:rsidR="0091147C">
        <w:rPr>
          <w:rFonts w:asciiTheme="majorBidi" w:hAnsiTheme="majorBidi" w:cstheme="majorBidi"/>
          <w:sz w:val="24"/>
          <w:szCs w:val="24"/>
        </w:rPr>
        <w:t xml:space="preserve">, which in turn help </w:t>
      </w:r>
      <w:r w:rsidR="00112E3B">
        <w:rPr>
          <w:rFonts w:asciiTheme="majorBidi" w:hAnsiTheme="majorBidi" w:cstheme="majorBidi"/>
          <w:sz w:val="24"/>
          <w:szCs w:val="24"/>
        </w:rPr>
        <w:t>authorities,</w:t>
      </w:r>
      <w:r>
        <w:rPr>
          <w:rFonts w:asciiTheme="majorBidi" w:hAnsiTheme="majorBidi" w:cstheme="majorBidi"/>
          <w:sz w:val="24"/>
          <w:szCs w:val="24"/>
        </w:rPr>
        <w:t xml:space="preserve"> </w:t>
      </w:r>
      <w:r w:rsidR="00985A1C">
        <w:rPr>
          <w:rFonts w:asciiTheme="majorBidi" w:hAnsiTheme="majorBidi" w:cstheme="majorBidi"/>
          <w:sz w:val="24"/>
          <w:szCs w:val="24"/>
        </w:rPr>
        <w:t>pr</w:t>
      </w:r>
      <w:r w:rsidR="00985A1C" w:rsidRPr="00214943">
        <w:rPr>
          <w:rFonts w:asciiTheme="majorBidi" w:hAnsiTheme="majorBidi" w:cstheme="majorBidi"/>
          <w:sz w:val="24"/>
          <w:szCs w:val="24"/>
        </w:rPr>
        <w:t xml:space="preserve">event the </w:t>
      </w:r>
      <w:r w:rsidR="005F23A4">
        <w:rPr>
          <w:rFonts w:asciiTheme="majorBidi" w:hAnsiTheme="majorBidi" w:cstheme="majorBidi"/>
          <w:sz w:val="24"/>
          <w:szCs w:val="24"/>
        </w:rPr>
        <w:t>recurrence</w:t>
      </w:r>
      <w:r w:rsidR="00985A1C" w:rsidRPr="00214943">
        <w:rPr>
          <w:rFonts w:asciiTheme="majorBidi" w:hAnsiTheme="majorBidi" w:cstheme="majorBidi"/>
          <w:sz w:val="24"/>
          <w:szCs w:val="24"/>
        </w:rPr>
        <w:t xml:space="preserve"> of similar </w:t>
      </w:r>
      <w:r w:rsidR="00985A1C">
        <w:rPr>
          <w:rFonts w:asciiTheme="majorBidi" w:hAnsiTheme="majorBidi" w:cstheme="majorBidi"/>
          <w:sz w:val="24"/>
          <w:szCs w:val="24"/>
        </w:rPr>
        <w:t>accidents</w:t>
      </w:r>
      <w:r w:rsidR="00985A1C" w:rsidRPr="00214943">
        <w:rPr>
          <w:rFonts w:asciiTheme="majorBidi" w:hAnsiTheme="majorBidi" w:cstheme="majorBidi"/>
          <w:sz w:val="24"/>
          <w:szCs w:val="24"/>
        </w:rPr>
        <w:t xml:space="preserve"> </w:t>
      </w:r>
      <w:r w:rsidR="00985A1C">
        <w:rPr>
          <w:rFonts w:asciiTheme="majorBidi" w:hAnsiTheme="majorBidi" w:cstheme="majorBidi"/>
          <w:sz w:val="24"/>
          <w:szCs w:val="24"/>
        </w:rPr>
        <w:t>in the future.</w:t>
      </w:r>
      <w:r w:rsidR="00DA569C" w:rsidRPr="00DA569C">
        <w:t xml:space="preserve"> </w:t>
      </w:r>
    </w:p>
    <w:p w:rsidR="00985A1C" w:rsidRDefault="00DA569C" w:rsidP="007E7D4F">
      <w:pPr>
        <w:jc w:val="both"/>
        <w:rPr>
          <w:rFonts w:asciiTheme="majorBidi" w:hAnsiTheme="majorBidi" w:cstheme="majorBidi"/>
          <w:sz w:val="24"/>
          <w:szCs w:val="24"/>
        </w:rPr>
      </w:pPr>
      <w:r w:rsidRPr="00DA569C">
        <w:rPr>
          <w:rFonts w:asciiTheme="majorBidi" w:hAnsiTheme="majorBidi" w:cstheme="majorBidi"/>
          <w:sz w:val="24"/>
          <w:szCs w:val="24"/>
        </w:rPr>
        <w:t xml:space="preserve">The collection of data and evidence </w:t>
      </w:r>
      <w:r>
        <w:rPr>
          <w:rFonts w:asciiTheme="majorBidi" w:hAnsiTheme="majorBidi" w:cstheme="majorBidi"/>
          <w:sz w:val="24"/>
          <w:szCs w:val="24"/>
        </w:rPr>
        <w:t xml:space="preserve">on the accident scene </w:t>
      </w:r>
      <w:r w:rsidRPr="00DA569C">
        <w:rPr>
          <w:rFonts w:asciiTheme="majorBidi" w:hAnsiTheme="majorBidi" w:cstheme="majorBidi"/>
          <w:sz w:val="24"/>
          <w:szCs w:val="24"/>
        </w:rPr>
        <w:t>is directly related to the ability, knowledge and experience of data collectors.</w:t>
      </w:r>
      <w:r w:rsidR="007E7D4F" w:rsidRPr="007E7D4F">
        <w:t xml:space="preserve"> </w:t>
      </w:r>
      <w:r w:rsidR="007E7D4F" w:rsidRPr="007E7D4F">
        <w:rPr>
          <w:rFonts w:asciiTheme="majorBidi" w:hAnsiTheme="majorBidi" w:cstheme="majorBidi"/>
          <w:sz w:val="24"/>
          <w:szCs w:val="24"/>
        </w:rPr>
        <w:t xml:space="preserve">On the other hand, the effect of planning </w:t>
      </w:r>
      <w:r w:rsidR="007E7D4F">
        <w:rPr>
          <w:rFonts w:asciiTheme="majorBidi" w:hAnsiTheme="majorBidi" w:cstheme="majorBidi"/>
          <w:sz w:val="24"/>
          <w:szCs w:val="24"/>
        </w:rPr>
        <w:t xml:space="preserve">on </w:t>
      </w:r>
      <w:r w:rsidR="007E7D4F" w:rsidRPr="007E7D4F">
        <w:rPr>
          <w:rFonts w:asciiTheme="majorBidi" w:hAnsiTheme="majorBidi" w:cstheme="majorBidi"/>
          <w:sz w:val="24"/>
          <w:szCs w:val="24"/>
        </w:rPr>
        <w:t>the accuracy of data</w:t>
      </w:r>
      <w:r w:rsidR="007E7D4F">
        <w:rPr>
          <w:rFonts w:asciiTheme="majorBidi" w:hAnsiTheme="majorBidi" w:cstheme="majorBidi"/>
          <w:sz w:val="24"/>
          <w:szCs w:val="24"/>
        </w:rPr>
        <w:t xml:space="preserve"> and </w:t>
      </w:r>
      <w:r w:rsidR="007E7D4F" w:rsidRPr="00DA569C">
        <w:rPr>
          <w:rFonts w:asciiTheme="majorBidi" w:hAnsiTheme="majorBidi" w:cstheme="majorBidi"/>
          <w:sz w:val="24"/>
          <w:szCs w:val="24"/>
        </w:rPr>
        <w:t>evidence</w:t>
      </w:r>
      <w:r w:rsidR="007E7D4F" w:rsidRPr="007E7D4F">
        <w:rPr>
          <w:rFonts w:asciiTheme="majorBidi" w:hAnsiTheme="majorBidi" w:cstheme="majorBidi"/>
          <w:sz w:val="24"/>
          <w:szCs w:val="24"/>
        </w:rPr>
        <w:t xml:space="preserve"> should not be ignored.</w:t>
      </w:r>
    </w:p>
    <w:p w:rsidR="007E7D4F" w:rsidRPr="00802C7F" w:rsidRDefault="007E7D4F" w:rsidP="00C54510">
      <w:pPr>
        <w:jc w:val="both"/>
        <w:rPr>
          <w:rFonts w:asciiTheme="majorBidi" w:hAnsiTheme="majorBidi" w:cstheme="majorBidi"/>
          <w:b/>
          <w:bCs/>
          <w:sz w:val="24"/>
          <w:szCs w:val="24"/>
        </w:rPr>
      </w:pPr>
      <w:r w:rsidRPr="00802C7F">
        <w:rPr>
          <w:rFonts w:asciiTheme="majorBidi" w:hAnsiTheme="majorBidi" w:cstheme="majorBidi"/>
          <w:b/>
          <w:bCs/>
          <w:sz w:val="24"/>
          <w:szCs w:val="24"/>
        </w:rPr>
        <w:t>7.5.</w:t>
      </w:r>
      <w:r w:rsidR="00C54510" w:rsidRPr="00802C7F">
        <w:rPr>
          <w:rFonts w:asciiTheme="majorBidi" w:hAnsiTheme="majorBidi" w:cstheme="majorBidi"/>
          <w:b/>
          <w:bCs/>
          <w:sz w:val="24"/>
          <w:szCs w:val="24"/>
        </w:rPr>
        <w:t>3 Preparation of the</w:t>
      </w:r>
      <w:r w:rsidRPr="00802C7F">
        <w:rPr>
          <w:rFonts w:asciiTheme="majorBidi" w:hAnsiTheme="majorBidi" w:cstheme="majorBidi"/>
          <w:b/>
          <w:bCs/>
          <w:sz w:val="24"/>
          <w:szCs w:val="24"/>
        </w:rPr>
        <w:t xml:space="preserve"> </w:t>
      </w:r>
      <w:r w:rsidR="00C54510" w:rsidRPr="00802C7F">
        <w:rPr>
          <w:rFonts w:asciiTheme="majorBidi" w:hAnsiTheme="majorBidi" w:cstheme="majorBidi"/>
          <w:b/>
          <w:bCs/>
          <w:sz w:val="24"/>
          <w:szCs w:val="24"/>
        </w:rPr>
        <w:t xml:space="preserve">preliminary data/evidence </w:t>
      </w:r>
      <w:r w:rsidRPr="00802C7F">
        <w:rPr>
          <w:rFonts w:asciiTheme="majorBidi" w:hAnsiTheme="majorBidi" w:cstheme="majorBidi"/>
          <w:b/>
          <w:bCs/>
          <w:sz w:val="24"/>
          <w:szCs w:val="24"/>
        </w:rPr>
        <w:t>collection plan</w:t>
      </w:r>
    </w:p>
    <w:p w:rsidR="007E7D4F" w:rsidRDefault="00C22BA8" w:rsidP="00996A79">
      <w:pPr>
        <w:jc w:val="both"/>
        <w:rPr>
          <w:rFonts w:asciiTheme="majorBidi" w:hAnsiTheme="majorBidi" w:cstheme="majorBidi"/>
          <w:sz w:val="24"/>
          <w:szCs w:val="24"/>
        </w:rPr>
      </w:pPr>
      <w:r>
        <w:rPr>
          <w:rFonts w:asciiTheme="majorBidi" w:hAnsiTheme="majorBidi" w:cstheme="majorBidi"/>
          <w:sz w:val="24"/>
          <w:szCs w:val="24"/>
        </w:rPr>
        <w:t>A</w:t>
      </w:r>
      <w:r w:rsidRPr="00C22BA8">
        <w:rPr>
          <w:rFonts w:asciiTheme="majorBidi" w:hAnsiTheme="majorBidi" w:cstheme="majorBidi"/>
          <w:sz w:val="24"/>
          <w:szCs w:val="24"/>
        </w:rPr>
        <w:t xml:space="preserve"> data collection plan reduces the </w:t>
      </w:r>
      <w:r w:rsidR="0065723E">
        <w:rPr>
          <w:rFonts w:asciiTheme="majorBidi" w:hAnsiTheme="majorBidi" w:cstheme="majorBidi"/>
          <w:sz w:val="24"/>
          <w:szCs w:val="24"/>
        </w:rPr>
        <w:t>overall</w:t>
      </w:r>
      <w:r w:rsidRPr="00C22BA8">
        <w:rPr>
          <w:rFonts w:asciiTheme="majorBidi" w:hAnsiTheme="majorBidi" w:cstheme="majorBidi"/>
          <w:sz w:val="24"/>
          <w:szCs w:val="24"/>
        </w:rPr>
        <w:t xml:space="preserve"> data collection</w:t>
      </w:r>
      <w:r w:rsidR="0065723E" w:rsidRPr="0065723E">
        <w:rPr>
          <w:rFonts w:asciiTheme="majorBidi" w:hAnsiTheme="majorBidi" w:cstheme="majorBidi"/>
          <w:sz w:val="24"/>
          <w:szCs w:val="24"/>
        </w:rPr>
        <w:t xml:space="preserve"> </w:t>
      </w:r>
      <w:r w:rsidR="0065723E" w:rsidRPr="00C22BA8">
        <w:rPr>
          <w:rFonts w:asciiTheme="majorBidi" w:hAnsiTheme="majorBidi" w:cstheme="majorBidi"/>
          <w:sz w:val="24"/>
          <w:szCs w:val="24"/>
        </w:rPr>
        <w:t>cost</w:t>
      </w:r>
      <w:r w:rsidR="00B96FEA">
        <w:rPr>
          <w:rFonts w:asciiTheme="majorBidi" w:hAnsiTheme="majorBidi" w:cstheme="majorBidi"/>
          <w:sz w:val="24"/>
          <w:szCs w:val="24"/>
        </w:rPr>
        <w:t>s</w:t>
      </w:r>
      <w:r w:rsidRPr="00C22BA8">
        <w:rPr>
          <w:rFonts w:asciiTheme="majorBidi" w:hAnsiTheme="majorBidi" w:cstheme="majorBidi"/>
          <w:sz w:val="24"/>
          <w:szCs w:val="24"/>
        </w:rPr>
        <w:t xml:space="preserve"> </w:t>
      </w:r>
      <w:r>
        <w:rPr>
          <w:rFonts w:asciiTheme="majorBidi" w:hAnsiTheme="majorBidi" w:cstheme="majorBidi"/>
          <w:sz w:val="24"/>
          <w:szCs w:val="24"/>
        </w:rPr>
        <w:t>through increasing accuracy and reducing</w:t>
      </w:r>
      <w:r w:rsidRPr="00C22BA8">
        <w:rPr>
          <w:rFonts w:asciiTheme="majorBidi" w:hAnsiTheme="majorBidi" w:cstheme="majorBidi"/>
          <w:sz w:val="24"/>
          <w:szCs w:val="24"/>
        </w:rPr>
        <w:t xml:space="preserve"> </w:t>
      </w:r>
      <w:r>
        <w:rPr>
          <w:rFonts w:asciiTheme="majorBidi" w:hAnsiTheme="majorBidi" w:cstheme="majorBidi"/>
          <w:sz w:val="24"/>
          <w:szCs w:val="24"/>
        </w:rPr>
        <w:t>investigation</w:t>
      </w:r>
      <w:r w:rsidRPr="00C22BA8">
        <w:rPr>
          <w:rFonts w:asciiTheme="majorBidi" w:hAnsiTheme="majorBidi" w:cstheme="majorBidi"/>
          <w:sz w:val="24"/>
          <w:szCs w:val="24"/>
        </w:rPr>
        <w:t xml:space="preserve"> time.</w:t>
      </w:r>
      <w:r w:rsidR="00996A79" w:rsidRPr="00996A79">
        <w:t xml:space="preserve"> </w:t>
      </w:r>
      <w:r w:rsidR="00996A79">
        <w:rPr>
          <w:rFonts w:asciiTheme="majorBidi" w:hAnsiTheme="majorBidi" w:cstheme="majorBidi"/>
          <w:sz w:val="24"/>
          <w:szCs w:val="24"/>
        </w:rPr>
        <w:t>The following</w:t>
      </w:r>
      <w:r w:rsidR="00996A79" w:rsidRPr="00996A79">
        <w:rPr>
          <w:rFonts w:asciiTheme="majorBidi" w:hAnsiTheme="majorBidi" w:cstheme="majorBidi"/>
          <w:sz w:val="24"/>
          <w:szCs w:val="24"/>
        </w:rPr>
        <w:t xml:space="preserve"> issues are </w:t>
      </w:r>
      <w:r w:rsidR="00996A79">
        <w:rPr>
          <w:rFonts w:asciiTheme="majorBidi" w:hAnsiTheme="majorBidi" w:cstheme="majorBidi"/>
          <w:sz w:val="24"/>
          <w:szCs w:val="24"/>
        </w:rPr>
        <w:t>crucial</w:t>
      </w:r>
      <w:r w:rsidR="00996A79" w:rsidRPr="00996A79">
        <w:rPr>
          <w:rFonts w:asciiTheme="majorBidi" w:hAnsiTheme="majorBidi" w:cstheme="majorBidi"/>
          <w:sz w:val="24"/>
          <w:szCs w:val="24"/>
        </w:rPr>
        <w:t xml:space="preserve"> in </w:t>
      </w:r>
      <w:r w:rsidR="00996A79">
        <w:rPr>
          <w:rFonts w:asciiTheme="majorBidi" w:hAnsiTheme="majorBidi" w:cstheme="majorBidi"/>
          <w:sz w:val="24"/>
          <w:szCs w:val="24"/>
        </w:rPr>
        <w:t>this process</w:t>
      </w:r>
      <w:r w:rsidR="00996A79" w:rsidRPr="00996A79">
        <w:rPr>
          <w:rFonts w:asciiTheme="majorBidi" w:hAnsiTheme="majorBidi" w:cstheme="majorBidi"/>
          <w:sz w:val="24"/>
          <w:szCs w:val="24"/>
        </w:rPr>
        <w:t>:</w:t>
      </w:r>
    </w:p>
    <w:p w:rsidR="00996A79" w:rsidRDefault="00ED128E" w:rsidP="00F472A9">
      <w:pPr>
        <w:pStyle w:val="ListParagraph"/>
        <w:numPr>
          <w:ilvl w:val="0"/>
          <w:numId w:val="23"/>
        </w:numPr>
        <w:jc w:val="both"/>
        <w:rPr>
          <w:rFonts w:asciiTheme="majorBidi" w:hAnsiTheme="majorBidi" w:cstheme="majorBidi"/>
          <w:sz w:val="24"/>
          <w:szCs w:val="24"/>
        </w:rPr>
      </w:pPr>
      <w:r w:rsidRPr="0061211C">
        <w:rPr>
          <w:rFonts w:asciiTheme="majorBidi" w:hAnsiTheme="majorBidi" w:cstheme="majorBidi"/>
          <w:sz w:val="24"/>
          <w:szCs w:val="24"/>
        </w:rPr>
        <w:t xml:space="preserve">The </w:t>
      </w:r>
      <w:r w:rsidR="00DE6233">
        <w:rPr>
          <w:rFonts w:asciiTheme="majorBidi" w:hAnsiTheme="majorBidi" w:cstheme="majorBidi"/>
          <w:sz w:val="24"/>
          <w:szCs w:val="24"/>
        </w:rPr>
        <w:t>inspection team</w:t>
      </w:r>
      <w:r w:rsidRPr="0061211C">
        <w:rPr>
          <w:rFonts w:asciiTheme="majorBidi" w:hAnsiTheme="majorBidi" w:cstheme="majorBidi"/>
          <w:sz w:val="24"/>
          <w:szCs w:val="24"/>
        </w:rPr>
        <w:t xml:space="preserve"> members should be familiar</w:t>
      </w:r>
      <w:r w:rsidR="0061211C">
        <w:rPr>
          <w:rFonts w:asciiTheme="majorBidi" w:hAnsiTheme="majorBidi" w:cstheme="majorBidi"/>
          <w:sz w:val="24"/>
          <w:szCs w:val="24"/>
        </w:rPr>
        <w:t xml:space="preserve"> with</w:t>
      </w:r>
      <w:r w:rsidRPr="0061211C">
        <w:rPr>
          <w:rFonts w:asciiTheme="majorBidi" w:hAnsiTheme="majorBidi" w:cstheme="majorBidi"/>
          <w:sz w:val="24"/>
          <w:szCs w:val="24"/>
        </w:rPr>
        <w:t xml:space="preserve"> the data collection process.</w:t>
      </w:r>
    </w:p>
    <w:p w:rsidR="0061211C" w:rsidRDefault="00E55136" w:rsidP="00F472A9">
      <w:pPr>
        <w:pStyle w:val="ListParagraph"/>
        <w:numPr>
          <w:ilvl w:val="0"/>
          <w:numId w:val="23"/>
        </w:numPr>
        <w:jc w:val="both"/>
        <w:rPr>
          <w:rFonts w:asciiTheme="majorBidi" w:hAnsiTheme="majorBidi" w:cstheme="majorBidi"/>
          <w:sz w:val="24"/>
          <w:szCs w:val="24"/>
        </w:rPr>
      </w:pPr>
      <w:r>
        <w:rPr>
          <w:rFonts w:asciiTheme="majorBidi" w:hAnsiTheme="majorBidi" w:cstheme="majorBidi"/>
          <w:sz w:val="24"/>
          <w:szCs w:val="24"/>
        </w:rPr>
        <w:t xml:space="preserve">Data should be </w:t>
      </w:r>
      <w:r w:rsidR="000F2C7B" w:rsidRPr="000F2C7B">
        <w:rPr>
          <w:rFonts w:asciiTheme="majorBidi" w:hAnsiTheme="majorBidi" w:cstheme="majorBidi"/>
          <w:sz w:val="24"/>
          <w:szCs w:val="24"/>
        </w:rPr>
        <w:t>collec</w:t>
      </w:r>
      <w:r>
        <w:rPr>
          <w:rFonts w:asciiTheme="majorBidi" w:hAnsiTheme="majorBidi" w:cstheme="majorBidi"/>
          <w:sz w:val="24"/>
          <w:szCs w:val="24"/>
        </w:rPr>
        <w:t>ted</w:t>
      </w:r>
      <w:r w:rsidR="000F2C7B" w:rsidRPr="000F2C7B">
        <w:rPr>
          <w:rFonts w:asciiTheme="majorBidi" w:hAnsiTheme="majorBidi" w:cstheme="majorBidi"/>
          <w:sz w:val="24"/>
          <w:szCs w:val="24"/>
        </w:rPr>
        <w:t xml:space="preserve"> </w:t>
      </w:r>
      <w:r w:rsidRPr="000F2C7B">
        <w:rPr>
          <w:rFonts w:asciiTheme="majorBidi" w:hAnsiTheme="majorBidi" w:cstheme="majorBidi"/>
          <w:sz w:val="24"/>
          <w:szCs w:val="24"/>
        </w:rPr>
        <w:t xml:space="preserve">on the basis of </w:t>
      </w:r>
      <w:r>
        <w:rPr>
          <w:rFonts w:asciiTheme="majorBidi" w:hAnsiTheme="majorBidi" w:cstheme="majorBidi"/>
          <w:sz w:val="24"/>
          <w:szCs w:val="24"/>
        </w:rPr>
        <w:t>a data collection plan.</w:t>
      </w:r>
    </w:p>
    <w:p w:rsidR="00E55136" w:rsidRDefault="00E55136" w:rsidP="00F472A9">
      <w:pPr>
        <w:pStyle w:val="ListParagraph"/>
        <w:numPr>
          <w:ilvl w:val="0"/>
          <w:numId w:val="23"/>
        </w:numPr>
        <w:jc w:val="both"/>
        <w:rPr>
          <w:rFonts w:asciiTheme="majorBidi" w:hAnsiTheme="majorBidi" w:cstheme="majorBidi"/>
          <w:sz w:val="24"/>
          <w:szCs w:val="24"/>
        </w:rPr>
      </w:pPr>
      <w:r>
        <w:rPr>
          <w:rFonts w:asciiTheme="majorBidi" w:hAnsiTheme="majorBidi" w:cstheme="majorBidi"/>
          <w:sz w:val="24"/>
          <w:szCs w:val="24"/>
        </w:rPr>
        <w:t>Needed</w:t>
      </w:r>
      <w:r w:rsidRPr="00E55136">
        <w:rPr>
          <w:rFonts w:asciiTheme="majorBidi" w:hAnsiTheme="majorBidi" w:cstheme="majorBidi"/>
          <w:sz w:val="24"/>
          <w:szCs w:val="24"/>
        </w:rPr>
        <w:t xml:space="preserve"> tools and </w:t>
      </w:r>
      <w:r>
        <w:rPr>
          <w:rFonts w:asciiTheme="majorBidi" w:hAnsiTheme="majorBidi" w:cstheme="majorBidi"/>
          <w:sz w:val="24"/>
          <w:szCs w:val="24"/>
        </w:rPr>
        <w:t>devices</w:t>
      </w:r>
      <w:r w:rsidRPr="00E55136">
        <w:rPr>
          <w:rFonts w:asciiTheme="majorBidi" w:hAnsiTheme="majorBidi" w:cstheme="majorBidi"/>
          <w:sz w:val="24"/>
          <w:szCs w:val="24"/>
        </w:rPr>
        <w:t xml:space="preserve"> </w:t>
      </w:r>
      <w:r>
        <w:rPr>
          <w:rFonts w:asciiTheme="majorBidi" w:hAnsiTheme="majorBidi" w:cstheme="majorBidi"/>
          <w:sz w:val="24"/>
          <w:szCs w:val="24"/>
        </w:rPr>
        <w:t>should</w:t>
      </w:r>
      <w:r w:rsidRPr="00E55136">
        <w:rPr>
          <w:rFonts w:asciiTheme="majorBidi" w:hAnsiTheme="majorBidi" w:cstheme="majorBidi"/>
          <w:sz w:val="24"/>
          <w:szCs w:val="24"/>
        </w:rPr>
        <w:t xml:space="preserve"> be identified and prepared.</w:t>
      </w:r>
    </w:p>
    <w:p w:rsidR="00E55136" w:rsidRDefault="00C54510" w:rsidP="00A830AE">
      <w:pPr>
        <w:jc w:val="both"/>
        <w:rPr>
          <w:rFonts w:asciiTheme="majorBidi" w:hAnsiTheme="majorBidi" w:cstheme="majorBidi"/>
          <w:sz w:val="24"/>
          <w:szCs w:val="24"/>
        </w:rPr>
      </w:pPr>
      <w:r w:rsidRPr="00C54510">
        <w:rPr>
          <w:rFonts w:asciiTheme="majorBidi" w:hAnsiTheme="majorBidi" w:cstheme="majorBidi"/>
          <w:sz w:val="24"/>
          <w:szCs w:val="24"/>
        </w:rPr>
        <w:t xml:space="preserve">The preliminary </w:t>
      </w:r>
      <w:r>
        <w:rPr>
          <w:rFonts w:asciiTheme="majorBidi" w:hAnsiTheme="majorBidi" w:cstheme="majorBidi"/>
          <w:sz w:val="24"/>
          <w:szCs w:val="24"/>
        </w:rPr>
        <w:t>data</w:t>
      </w:r>
      <w:r w:rsidRPr="007E7D4F">
        <w:rPr>
          <w:rFonts w:asciiTheme="majorBidi" w:hAnsiTheme="majorBidi" w:cstheme="majorBidi"/>
          <w:sz w:val="24"/>
          <w:szCs w:val="24"/>
        </w:rPr>
        <w:t xml:space="preserve"> </w:t>
      </w:r>
      <w:r>
        <w:rPr>
          <w:rFonts w:asciiTheme="majorBidi" w:hAnsiTheme="majorBidi" w:cstheme="majorBidi"/>
          <w:sz w:val="24"/>
          <w:szCs w:val="24"/>
        </w:rPr>
        <w:t>c</w:t>
      </w:r>
      <w:r w:rsidRPr="007E7D4F">
        <w:rPr>
          <w:rFonts w:asciiTheme="majorBidi" w:hAnsiTheme="majorBidi" w:cstheme="majorBidi"/>
          <w:sz w:val="24"/>
          <w:szCs w:val="24"/>
        </w:rPr>
        <w:t xml:space="preserve">ollection </w:t>
      </w:r>
      <w:r>
        <w:rPr>
          <w:rFonts w:asciiTheme="majorBidi" w:hAnsiTheme="majorBidi" w:cstheme="majorBidi"/>
          <w:sz w:val="24"/>
          <w:szCs w:val="24"/>
        </w:rPr>
        <w:t>plan</w:t>
      </w:r>
      <w:r w:rsidRPr="00C54510">
        <w:rPr>
          <w:rFonts w:asciiTheme="majorBidi" w:hAnsiTheme="majorBidi" w:cstheme="majorBidi"/>
          <w:sz w:val="24"/>
          <w:szCs w:val="24"/>
        </w:rPr>
        <w:t xml:space="preserve"> is prepared by the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00AC2AE3">
        <w:rPr>
          <w:rFonts w:asciiTheme="majorBidi" w:hAnsiTheme="majorBidi" w:cstheme="majorBidi"/>
          <w:sz w:val="24"/>
          <w:szCs w:val="24"/>
        </w:rPr>
        <w:t>manager</w:t>
      </w:r>
      <w:r>
        <w:rPr>
          <w:rFonts w:asciiTheme="majorBidi" w:hAnsiTheme="majorBidi" w:cstheme="majorBidi"/>
          <w:sz w:val="24"/>
          <w:szCs w:val="24"/>
        </w:rPr>
        <w:t xml:space="preserve">. It outlines </w:t>
      </w:r>
      <w:r w:rsidRPr="00C54510">
        <w:rPr>
          <w:rFonts w:asciiTheme="majorBidi" w:hAnsiTheme="majorBidi" w:cstheme="majorBidi"/>
          <w:sz w:val="24"/>
          <w:szCs w:val="24"/>
        </w:rPr>
        <w:t xml:space="preserve">the responsibilities and </w:t>
      </w:r>
      <w:r>
        <w:rPr>
          <w:rFonts w:asciiTheme="majorBidi" w:hAnsiTheme="majorBidi" w:cstheme="majorBidi"/>
          <w:sz w:val="24"/>
          <w:szCs w:val="24"/>
        </w:rPr>
        <w:t>job descriptions of</w:t>
      </w:r>
      <w:r w:rsidRPr="00C54510">
        <w:rPr>
          <w:rFonts w:asciiTheme="majorBidi" w:hAnsiTheme="majorBidi" w:cstheme="majorBidi"/>
          <w:sz w:val="24"/>
          <w:szCs w:val="24"/>
        </w:rPr>
        <w:t xml:space="preserve"> the </w:t>
      </w:r>
      <w:r w:rsidR="00DE6233">
        <w:rPr>
          <w:rFonts w:asciiTheme="majorBidi" w:hAnsiTheme="majorBidi" w:cstheme="majorBidi"/>
          <w:sz w:val="24"/>
          <w:szCs w:val="24"/>
        </w:rPr>
        <w:t>inspection team</w:t>
      </w:r>
      <w:r w:rsidRPr="00C54510">
        <w:rPr>
          <w:rFonts w:asciiTheme="majorBidi" w:hAnsiTheme="majorBidi" w:cstheme="majorBidi"/>
          <w:sz w:val="24"/>
          <w:szCs w:val="24"/>
        </w:rPr>
        <w:t xml:space="preserve"> members.</w:t>
      </w:r>
      <w:r w:rsidR="00B17EAA" w:rsidRPr="00B17EAA">
        <w:t xml:space="preserve"> </w:t>
      </w:r>
      <w:r w:rsidR="00B17EAA">
        <w:rPr>
          <w:rFonts w:asciiTheme="majorBidi" w:hAnsiTheme="majorBidi" w:cstheme="majorBidi"/>
          <w:sz w:val="24"/>
          <w:szCs w:val="24"/>
        </w:rPr>
        <w:t xml:space="preserve">This </w:t>
      </w:r>
      <w:r w:rsidR="00B17EAA" w:rsidRPr="00C54510">
        <w:rPr>
          <w:rFonts w:asciiTheme="majorBidi" w:hAnsiTheme="majorBidi" w:cstheme="majorBidi"/>
          <w:sz w:val="24"/>
          <w:szCs w:val="24"/>
        </w:rPr>
        <w:t>preliminary</w:t>
      </w:r>
      <w:r w:rsidR="00B17EAA" w:rsidRPr="00B17EAA">
        <w:rPr>
          <w:rFonts w:asciiTheme="majorBidi" w:hAnsiTheme="majorBidi" w:cstheme="majorBidi"/>
          <w:sz w:val="24"/>
          <w:szCs w:val="24"/>
        </w:rPr>
        <w:t xml:space="preserve"> plan may be changed </w:t>
      </w:r>
      <w:r w:rsidR="00A830AE">
        <w:rPr>
          <w:rFonts w:asciiTheme="majorBidi" w:hAnsiTheme="majorBidi" w:cstheme="majorBidi"/>
          <w:sz w:val="24"/>
          <w:szCs w:val="24"/>
        </w:rPr>
        <w:t xml:space="preserve">(following some reviews) </w:t>
      </w:r>
      <w:r w:rsidR="00B17EAA" w:rsidRPr="00B17EAA">
        <w:rPr>
          <w:rFonts w:asciiTheme="majorBidi" w:hAnsiTheme="majorBidi" w:cstheme="majorBidi"/>
          <w:sz w:val="24"/>
          <w:szCs w:val="24"/>
        </w:rPr>
        <w:t>in order to ensure the</w:t>
      </w:r>
      <w:r w:rsidR="00A830AE">
        <w:rPr>
          <w:rFonts w:asciiTheme="majorBidi" w:hAnsiTheme="majorBidi" w:cstheme="majorBidi"/>
          <w:sz w:val="24"/>
          <w:szCs w:val="24"/>
        </w:rPr>
        <w:t xml:space="preserve"> </w:t>
      </w:r>
      <w:r w:rsidR="00B17EAA" w:rsidRPr="00B17EAA">
        <w:rPr>
          <w:rFonts w:asciiTheme="majorBidi" w:hAnsiTheme="majorBidi" w:cstheme="majorBidi"/>
          <w:sz w:val="24"/>
          <w:szCs w:val="24"/>
        </w:rPr>
        <w:t xml:space="preserve">collection of all </w:t>
      </w:r>
      <w:r w:rsidR="006513F0">
        <w:rPr>
          <w:rFonts w:asciiTheme="majorBidi" w:hAnsiTheme="majorBidi" w:cstheme="majorBidi"/>
          <w:sz w:val="24"/>
          <w:szCs w:val="24"/>
        </w:rPr>
        <w:t>data and evidence</w:t>
      </w:r>
      <w:r w:rsidR="00A830AE">
        <w:rPr>
          <w:rFonts w:asciiTheme="majorBidi" w:hAnsiTheme="majorBidi" w:cstheme="majorBidi"/>
          <w:sz w:val="24"/>
          <w:szCs w:val="24"/>
        </w:rPr>
        <w:t xml:space="preserve"> and to guarantee the</w:t>
      </w:r>
      <w:r w:rsidR="00B17EAA" w:rsidRPr="00B17EAA">
        <w:rPr>
          <w:rFonts w:asciiTheme="majorBidi" w:hAnsiTheme="majorBidi" w:cstheme="majorBidi"/>
          <w:sz w:val="24"/>
          <w:szCs w:val="24"/>
        </w:rPr>
        <w:t xml:space="preserve"> safety and health of </w:t>
      </w:r>
      <w:r w:rsidR="00500F96">
        <w:rPr>
          <w:rFonts w:asciiTheme="majorBidi" w:hAnsiTheme="majorBidi" w:cstheme="majorBidi"/>
          <w:sz w:val="24"/>
          <w:szCs w:val="24"/>
        </w:rPr>
        <w:t xml:space="preserve">all </w:t>
      </w:r>
      <w:r w:rsidR="00A830AE">
        <w:rPr>
          <w:rFonts w:asciiTheme="majorBidi" w:hAnsiTheme="majorBidi" w:cstheme="majorBidi"/>
          <w:sz w:val="24"/>
          <w:szCs w:val="24"/>
        </w:rPr>
        <w:t>investigators</w:t>
      </w:r>
      <w:r w:rsidR="00B17EAA" w:rsidRPr="00B17EAA">
        <w:rPr>
          <w:rFonts w:asciiTheme="majorBidi" w:hAnsiTheme="majorBidi" w:cstheme="majorBidi"/>
          <w:sz w:val="24"/>
          <w:szCs w:val="24"/>
        </w:rPr>
        <w:t>.</w:t>
      </w:r>
      <w:r w:rsidR="00A830AE">
        <w:rPr>
          <w:rFonts w:asciiTheme="majorBidi" w:hAnsiTheme="majorBidi" w:cstheme="majorBidi"/>
          <w:sz w:val="24"/>
          <w:szCs w:val="24"/>
        </w:rPr>
        <w:t xml:space="preserve"> </w:t>
      </w:r>
    </w:p>
    <w:p w:rsidR="00343F30" w:rsidRPr="00802C7F" w:rsidRDefault="00343F30" w:rsidP="00343F30">
      <w:pPr>
        <w:jc w:val="both"/>
        <w:rPr>
          <w:rFonts w:asciiTheme="majorBidi" w:hAnsiTheme="majorBidi" w:cstheme="majorBidi"/>
          <w:b/>
          <w:bCs/>
          <w:sz w:val="24"/>
          <w:szCs w:val="24"/>
        </w:rPr>
      </w:pPr>
      <w:r w:rsidRPr="00802C7F">
        <w:rPr>
          <w:rFonts w:asciiTheme="majorBidi" w:hAnsiTheme="majorBidi" w:cstheme="majorBidi"/>
          <w:b/>
          <w:bCs/>
          <w:sz w:val="24"/>
          <w:szCs w:val="24"/>
        </w:rPr>
        <w:t>7.5.4 Data/evidence collection requirements and techniques</w:t>
      </w:r>
    </w:p>
    <w:p w:rsidR="00343F30" w:rsidRDefault="00E52419" w:rsidP="006C6FBE">
      <w:pPr>
        <w:jc w:val="both"/>
        <w:rPr>
          <w:rFonts w:asciiTheme="majorBidi" w:hAnsiTheme="majorBidi" w:cstheme="majorBidi"/>
          <w:sz w:val="24"/>
          <w:szCs w:val="24"/>
        </w:rPr>
      </w:pPr>
      <w:r>
        <w:rPr>
          <w:rFonts w:asciiTheme="majorBidi" w:hAnsiTheme="majorBidi" w:cstheme="majorBidi"/>
          <w:sz w:val="24"/>
          <w:szCs w:val="24"/>
        </w:rPr>
        <w:t xml:space="preserve">Time and accuracy are significantly important in </w:t>
      </w:r>
      <w:r w:rsidR="006C6FBE">
        <w:rPr>
          <w:rFonts w:asciiTheme="majorBidi" w:hAnsiTheme="majorBidi" w:cstheme="majorBidi"/>
          <w:sz w:val="24"/>
          <w:szCs w:val="24"/>
        </w:rPr>
        <w:t>the</w:t>
      </w:r>
      <w:r>
        <w:rPr>
          <w:rFonts w:asciiTheme="majorBidi" w:hAnsiTheme="majorBidi" w:cstheme="majorBidi"/>
          <w:sz w:val="24"/>
          <w:szCs w:val="24"/>
        </w:rPr>
        <w:t xml:space="preserve"> </w:t>
      </w:r>
      <w:r w:rsidR="006C6FBE">
        <w:rPr>
          <w:rFonts w:asciiTheme="majorBidi" w:hAnsiTheme="majorBidi" w:cstheme="majorBidi"/>
          <w:sz w:val="24"/>
          <w:szCs w:val="24"/>
        </w:rPr>
        <w:t>data collection</w:t>
      </w:r>
      <w:r w:rsidR="006C6FBE" w:rsidRPr="006C6FBE">
        <w:rPr>
          <w:rFonts w:asciiTheme="majorBidi" w:hAnsiTheme="majorBidi" w:cstheme="majorBidi"/>
          <w:sz w:val="24"/>
          <w:szCs w:val="24"/>
        </w:rPr>
        <w:t xml:space="preserve"> </w:t>
      </w:r>
      <w:r w:rsidR="006C6FBE">
        <w:rPr>
          <w:rFonts w:asciiTheme="majorBidi" w:hAnsiTheme="majorBidi" w:cstheme="majorBidi"/>
          <w:sz w:val="24"/>
          <w:szCs w:val="24"/>
        </w:rPr>
        <w:t>process</w:t>
      </w:r>
      <w:r>
        <w:rPr>
          <w:rFonts w:asciiTheme="majorBidi" w:hAnsiTheme="majorBidi" w:cstheme="majorBidi"/>
          <w:sz w:val="24"/>
          <w:szCs w:val="24"/>
        </w:rPr>
        <w:t>. Therefore, a</w:t>
      </w:r>
      <w:r w:rsidR="00615249" w:rsidRPr="00615249">
        <w:rPr>
          <w:rFonts w:asciiTheme="majorBidi" w:hAnsiTheme="majorBidi" w:cstheme="majorBidi"/>
          <w:sz w:val="24"/>
          <w:szCs w:val="24"/>
        </w:rPr>
        <w:t xml:space="preserve">ll members of the </w:t>
      </w:r>
      <w:r w:rsidR="00DE6233">
        <w:rPr>
          <w:rFonts w:asciiTheme="majorBidi" w:hAnsiTheme="majorBidi" w:cstheme="majorBidi"/>
          <w:sz w:val="24"/>
          <w:szCs w:val="24"/>
        </w:rPr>
        <w:t>inspection team</w:t>
      </w:r>
      <w:r w:rsidR="00615249" w:rsidRPr="00615249">
        <w:rPr>
          <w:rFonts w:asciiTheme="majorBidi" w:hAnsiTheme="majorBidi" w:cstheme="majorBidi"/>
          <w:sz w:val="24"/>
          <w:szCs w:val="24"/>
        </w:rPr>
        <w:t xml:space="preserve"> </w:t>
      </w:r>
      <w:r>
        <w:rPr>
          <w:rFonts w:asciiTheme="majorBidi" w:hAnsiTheme="majorBidi" w:cstheme="majorBidi"/>
          <w:sz w:val="24"/>
          <w:szCs w:val="24"/>
        </w:rPr>
        <w:t>shall consider</w:t>
      </w:r>
      <w:r w:rsidR="00615249" w:rsidRPr="00615249">
        <w:rPr>
          <w:rFonts w:asciiTheme="majorBidi" w:hAnsiTheme="majorBidi" w:cstheme="majorBidi"/>
          <w:sz w:val="24"/>
          <w:szCs w:val="24"/>
        </w:rPr>
        <w:t xml:space="preserve"> the following </w:t>
      </w:r>
      <w:r>
        <w:rPr>
          <w:rFonts w:asciiTheme="majorBidi" w:hAnsiTheme="majorBidi" w:cstheme="majorBidi"/>
          <w:sz w:val="24"/>
          <w:szCs w:val="24"/>
        </w:rPr>
        <w:t>tips</w:t>
      </w:r>
      <w:r w:rsidR="00615249" w:rsidRPr="00615249">
        <w:rPr>
          <w:rFonts w:asciiTheme="majorBidi" w:hAnsiTheme="majorBidi" w:cstheme="majorBidi"/>
          <w:sz w:val="24"/>
          <w:szCs w:val="24"/>
        </w:rPr>
        <w:t>:</w:t>
      </w:r>
    </w:p>
    <w:p w:rsidR="002874BB" w:rsidRDefault="009251ED" w:rsidP="00F472A9">
      <w:pPr>
        <w:pStyle w:val="ListParagraph"/>
        <w:numPr>
          <w:ilvl w:val="0"/>
          <w:numId w:val="24"/>
        </w:numPr>
        <w:jc w:val="both"/>
        <w:rPr>
          <w:rFonts w:asciiTheme="majorBidi" w:hAnsiTheme="majorBidi" w:cstheme="majorBidi"/>
          <w:sz w:val="24"/>
          <w:szCs w:val="24"/>
        </w:rPr>
      </w:pPr>
      <w:r>
        <w:rPr>
          <w:rFonts w:asciiTheme="majorBidi" w:hAnsiTheme="majorBidi" w:cstheme="majorBidi"/>
          <w:sz w:val="24"/>
          <w:szCs w:val="24"/>
        </w:rPr>
        <w:t xml:space="preserve">Conducting </w:t>
      </w:r>
      <w:r w:rsidRPr="002874BB">
        <w:rPr>
          <w:rFonts w:asciiTheme="majorBidi" w:hAnsiTheme="majorBidi" w:cstheme="majorBidi"/>
          <w:sz w:val="24"/>
          <w:szCs w:val="24"/>
        </w:rPr>
        <w:t>interviews</w:t>
      </w:r>
      <w:r>
        <w:rPr>
          <w:rFonts w:asciiTheme="majorBidi" w:hAnsiTheme="majorBidi" w:cstheme="majorBidi"/>
          <w:sz w:val="24"/>
          <w:szCs w:val="24"/>
        </w:rPr>
        <w:t xml:space="preserve"> and recording</w:t>
      </w:r>
      <w:r w:rsidR="002874BB">
        <w:rPr>
          <w:rFonts w:asciiTheme="majorBidi" w:hAnsiTheme="majorBidi" w:cstheme="majorBidi"/>
          <w:sz w:val="24"/>
          <w:szCs w:val="24"/>
        </w:rPr>
        <w:t xml:space="preserve"> the</w:t>
      </w:r>
      <w:r w:rsidR="002874BB" w:rsidRPr="002874BB">
        <w:rPr>
          <w:rFonts w:asciiTheme="majorBidi" w:hAnsiTheme="majorBidi" w:cstheme="majorBidi"/>
          <w:sz w:val="24"/>
          <w:szCs w:val="24"/>
        </w:rPr>
        <w:t xml:space="preserve"> statements </w:t>
      </w:r>
      <w:r>
        <w:rPr>
          <w:rFonts w:asciiTheme="majorBidi" w:hAnsiTheme="majorBidi" w:cstheme="majorBidi"/>
          <w:sz w:val="24"/>
          <w:szCs w:val="24"/>
        </w:rPr>
        <w:t>of all</w:t>
      </w:r>
      <w:r w:rsidR="002874BB" w:rsidRPr="002874BB">
        <w:rPr>
          <w:rFonts w:asciiTheme="majorBidi" w:hAnsiTheme="majorBidi" w:cstheme="majorBidi"/>
          <w:sz w:val="24"/>
          <w:szCs w:val="24"/>
        </w:rPr>
        <w:t xml:space="preserve"> witnesses in order to collect human data</w:t>
      </w:r>
    </w:p>
    <w:p w:rsidR="00290B3F" w:rsidRDefault="00290B3F" w:rsidP="00F472A9">
      <w:pPr>
        <w:pStyle w:val="ListParagraph"/>
        <w:numPr>
          <w:ilvl w:val="0"/>
          <w:numId w:val="24"/>
        </w:numPr>
        <w:jc w:val="both"/>
        <w:rPr>
          <w:rFonts w:asciiTheme="majorBidi" w:hAnsiTheme="majorBidi" w:cstheme="majorBidi"/>
          <w:sz w:val="24"/>
          <w:szCs w:val="24"/>
        </w:rPr>
      </w:pPr>
      <w:r>
        <w:rPr>
          <w:rFonts w:asciiTheme="majorBidi" w:hAnsiTheme="majorBidi" w:cstheme="majorBidi"/>
          <w:sz w:val="24"/>
          <w:szCs w:val="24"/>
        </w:rPr>
        <w:t>Collecti</w:t>
      </w:r>
      <w:r w:rsidR="00322AA3">
        <w:rPr>
          <w:rFonts w:asciiTheme="majorBidi" w:hAnsiTheme="majorBidi" w:cstheme="majorBidi"/>
          <w:sz w:val="24"/>
          <w:szCs w:val="24"/>
        </w:rPr>
        <w:t>on</w:t>
      </w:r>
      <w:r w:rsidRPr="00290B3F">
        <w:rPr>
          <w:rFonts w:asciiTheme="majorBidi" w:hAnsiTheme="majorBidi" w:cstheme="majorBidi"/>
          <w:sz w:val="24"/>
          <w:szCs w:val="24"/>
        </w:rPr>
        <w:t xml:space="preserve">, </w:t>
      </w:r>
      <w:r w:rsidR="00322AA3">
        <w:rPr>
          <w:rFonts w:asciiTheme="majorBidi" w:hAnsiTheme="majorBidi" w:cstheme="majorBidi"/>
          <w:sz w:val="24"/>
          <w:szCs w:val="24"/>
        </w:rPr>
        <w:t>review</w:t>
      </w:r>
      <w:r w:rsidRPr="00290B3F">
        <w:rPr>
          <w:rFonts w:asciiTheme="majorBidi" w:hAnsiTheme="majorBidi" w:cstheme="majorBidi"/>
          <w:sz w:val="24"/>
          <w:szCs w:val="24"/>
        </w:rPr>
        <w:t xml:space="preserve"> and detailed analysis of physical data</w:t>
      </w:r>
      <w:r w:rsidR="003D0666">
        <w:rPr>
          <w:rFonts w:asciiTheme="majorBidi" w:hAnsiTheme="majorBidi" w:cstheme="majorBidi"/>
          <w:sz w:val="24"/>
          <w:szCs w:val="24"/>
        </w:rPr>
        <w:t xml:space="preserve"> </w:t>
      </w:r>
      <w:r w:rsidR="00322AA3">
        <w:rPr>
          <w:rFonts w:asciiTheme="majorBidi" w:hAnsiTheme="majorBidi" w:cstheme="majorBidi"/>
          <w:sz w:val="24"/>
          <w:szCs w:val="24"/>
        </w:rPr>
        <w:t>(physical data, including</w:t>
      </w:r>
      <w:r w:rsidR="00322AA3" w:rsidRPr="00322AA3">
        <w:rPr>
          <w:rFonts w:asciiTheme="majorBidi" w:hAnsiTheme="majorBidi" w:cstheme="majorBidi"/>
          <w:sz w:val="24"/>
          <w:szCs w:val="24"/>
        </w:rPr>
        <w:t xml:space="preserve"> a wide range of control systems, </w:t>
      </w:r>
      <w:r w:rsidR="00322AA3">
        <w:rPr>
          <w:rFonts w:asciiTheme="majorBidi" w:hAnsiTheme="majorBidi" w:cstheme="majorBidi"/>
          <w:sz w:val="24"/>
          <w:szCs w:val="24"/>
        </w:rPr>
        <w:t>m</w:t>
      </w:r>
      <w:r w:rsidR="00322AA3" w:rsidRPr="00322AA3">
        <w:rPr>
          <w:rFonts w:asciiTheme="majorBidi" w:hAnsiTheme="majorBidi" w:cstheme="majorBidi"/>
          <w:sz w:val="24"/>
          <w:szCs w:val="24"/>
        </w:rPr>
        <w:t>easurement</w:t>
      </w:r>
      <w:r w:rsidR="00322AA3">
        <w:rPr>
          <w:rFonts w:asciiTheme="majorBidi" w:hAnsiTheme="majorBidi" w:cstheme="majorBidi"/>
          <w:sz w:val="24"/>
          <w:szCs w:val="24"/>
        </w:rPr>
        <w:t xml:space="preserve"> </w:t>
      </w:r>
      <w:r w:rsidR="00322AA3" w:rsidRPr="00322AA3">
        <w:rPr>
          <w:rFonts w:asciiTheme="majorBidi" w:hAnsiTheme="majorBidi" w:cstheme="majorBidi"/>
          <w:sz w:val="24"/>
          <w:szCs w:val="24"/>
        </w:rPr>
        <w:t>and monitoring equipment, safety</w:t>
      </w:r>
      <w:r w:rsidR="00CC6A4A">
        <w:rPr>
          <w:rFonts w:asciiTheme="majorBidi" w:hAnsiTheme="majorBidi" w:cstheme="majorBidi"/>
          <w:sz w:val="24"/>
          <w:szCs w:val="24"/>
        </w:rPr>
        <w:t xml:space="preserve"> and security protectors and controls, </w:t>
      </w:r>
      <w:r w:rsidR="00324A9E">
        <w:rPr>
          <w:rFonts w:asciiTheme="majorBidi" w:hAnsiTheme="majorBidi" w:cstheme="majorBidi"/>
          <w:sz w:val="24"/>
          <w:szCs w:val="24"/>
        </w:rPr>
        <w:t>before/</w:t>
      </w:r>
      <w:r w:rsidR="00322AA3" w:rsidRPr="00322AA3">
        <w:rPr>
          <w:rFonts w:asciiTheme="majorBidi" w:hAnsiTheme="majorBidi" w:cstheme="majorBidi"/>
          <w:sz w:val="24"/>
          <w:szCs w:val="24"/>
        </w:rPr>
        <w:t>during and after accident</w:t>
      </w:r>
      <w:r w:rsidR="00324A9E">
        <w:rPr>
          <w:rFonts w:asciiTheme="majorBidi" w:hAnsiTheme="majorBidi" w:cstheme="majorBidi"/>
          <w:sz w:val="24"/>
          <w:szCs w:val="24"/>
        </w:rPr>
        <w:t>s</w:t>
      </w:r>
      <w:r w:rsidR="00322AA3" w:rsidRPr="00322AA3">
        <w:rPr>
          <w:rFonts w:asciiTheme="majorBidi" w:hAnsiTheme="majorBidi" w:cstheme="majorBidi"/>
          <w:sz w:val="24"/>
          <w:szCs w:val="24"/>
        </w:rPr>
        <w:t xml:space="preserve">, personal protective equipment </w:t>
      </w:r>
      <w:r w:rsidR="000F1754">
        <w:rPr>
          <w:rFonts w:asciiTheme="majorBidi" w:hAnsiTheme="majorBidi" w:cstheme="majorBidi"/>
          <w:sz w:val="24"/>
          <w:szCs w:val="24"/>
        </w:rPr>
        <w:t>(PPE</w:t>
      </w:r>
      <w:r w:rsidR="00324A9E">
        <w:rPr>
          <w:rFonts w:asciiTheme="majorBidi" w:hAnsiTheme="majorBidi" w:cstheme="majorBidi"/>
          <w:sz w:val="24"/>
          <w:szCs w:val="24"/>
        </w:rPr>
        <w:t xml:space="preserve">) </w:t>
      </w:r>
      <w:r w:rsidR="00322AA3" w:rsidRPr="00322AA3">
        <w:rPr>
          <w:rFonts w:asciiTheme="majorBidi" w:hAnsiTheme="majorBidi" w:cstheme="majorBidi"/>
          <w:sz w:val="24"/>
          <w:szCs w:val="24"/>
        </w:rPr>
        <w:t xml:space="preserve">and </w:t>
      </w:r>
      <w:r w:rsidR="00324A9E">
        <w:rPr>
          <w:rFonts w:asciiTheme="majorBidi" w:hAnsiTheme="majorBidi" w:cstheme="majorBidi"/>
          <w:sz w:val="24"/>
          <w:szCs w:val="24"/>
        </w:rPr>
        <w:t>damaged</w:t>
      </w:r>
      <w:r w:rsidR="00322AA3" w:rsidRPr="00322AA3">
        <w:rPr>
          <w:rFonts w:asciiTheme="majorBidi" w:hAnsiTheme="majorBidi" w:cstheme="majorBidi"/>
          <w:sz w:val="24"/>
          <w:szCs w:val="24"/>
        </w:rPr>
        <w:t xml:space="preserve"> equipment and devices)</w:t>
      </w:r>
    </w:p>
    <w:p w:rsidR="00480331" w:rsidRDefault="00480331" w:rsidP="00F472A9">
      <w:pPr>
        <w:pStyle w:val="ListParagraph"/>
        <w:numPr>
          <w:ilvl w:val="0"/>
          <w:numId w:val="24"/>
        </w:numPr>
        <w:jc w:val="both"/>
        <w:rPr>
          <w:rFonts w:asciiTheme="majorBidi" w:hAnsiTheme="majorBidi" w:cstheme="majorBidi"/>
          <w:sz w:val="24"/>
          <w:szCs w:val="24"/>
        </w:rPr>
      </w:pPr>
      <w:r>
        <w:rPr>
          <w:rFonts w:asciiTheme="majorBidi" w:hAnsiTheme="majorBidi" w:cstheme="majorBidi"/>
          <w:sz w:val="24"/>
          <w:szCs w:val="24"/>
        </w:rPr>
        <w:t>Identification, collection</w:t>
      </w:r>
      <w:r w:rsidRPr="00480331">
        <w:rPr>
          <w:rFonts w:asciiTheme="majorBidi" w:hAnsiTheme="majorBidi" w:cstheme="majorBidi"/>
          <w:sz w:val="24"/>
          <w:szCs w:val="24"/>
        </w:rPr>
        <w:t xml:space="preserve"> and analy</w:t>
      </w:r>
      <w:r>
        <w:rPr>
          <w:rFonts w:asciiTheme="majorBidi" w:hAnsiTheme="majorBidi" w:cstheme="majorBidi"/>
          <w:sz w:val="24"/>
          <w:szCs w:val="24"/>
        </w:rPr>
        <w:t xml:space="preserve">sis of recorded data and relevant </w:t>
      </w:r>
      <w:r w:rsidRPr="00480331">
        <w:rPr>
          <w:rFonts w:asciiTheme="majorBidi" w:hAnsiTheme="majorBidi" w:cstheme="majorBidi"/>
          <w:sz w:val="24"/>
          <w:szCs w:val="24"/>
        </w:rPr>
        <w:t>documents</w:t>
      </w:r>
      <w:r w:rsidR="00FB7535">
        <w:rPr>
          <w:rFonts w:asciiTheme="majorBidi" w:hAnsiTheme="majorBidi" w:cstheme="majorBidi"/>
          <w:sz w:val="24"/>
          <w:szCs w:val="24"/>
        </w:rPr>
        <w:t xml:space="preserve"> </w:t>
      </w:r>
      <w:r w:rsidR="00FB7535" w:rsidRPr="00FB7535">
        <w:rPr>
          <w:rFonts w:asciiTheme="majorBidi" w:hAnsiTheme="majorBidi" w:cstheme="majorBidi"/>
          <w:sz w:val="24"/>
          <w:szCs w:val="24"/>
        </w:rPr>
        <w:t>(</w:t>
      </w:r>
      <w:r w:rsidR="00FB7535">
        <w:rPr>
          <w:rFonts w:asciiTheme="majorBidi" w:hAnsiTheme="majorBidi" w:cstheme="majorBidi"/>
          <w:sz w:val="24"/>
          <w:szCs w:val="24"/>
        </w:rPr>
        <w:t>analyzing</w:t>
      </w:r>
      <w:r w:rsidR="00FB7535" w:rsidRPr="00FB7535">
        <w:rPr>
          <w:rFonts w:asciiTheme="majorBidi" w:hAnsiTheme="majorBidi" w:cstheme="majorBidi"/>
          <w:sz w:val="24"/>
          <w:szCs w:val="24"/>
        </w:rPr>
        <w:t xml:space="preserve"> </w:t>
      </w:r>
      <w:r w:rsidR="00FB7535">
        <w:rPr>
          <w:rFonts w:asciiTheme="majorBidi" w:hAnsiTheme="majorBidi" w:cstheme="majorBidi"/>
          <w:sz w:val="24"/>
          <w:szCs w:val="24"/>
        </w:rPr>
        <w:t>all relevant</w:t>
      </w:r>
      <w:r w:rsidR="00FB7535" w:rsidRPr="00FB7535">
        <w:rPr>
          <w:rFonts w:asciiTheme="majorBidi" w:hAnsiTheme="majorBidi" w:cstheme="majorBidi"/>
          <w:sz w:val="24"/>
          <w:szCs w:val="24"/>
        </w:rPr>
        <w:t xml:space="preserve"> instructions, </w:t>
      </w:r>
      <w:r w:rsidR="00FB7535">
        <w:rPr>
          <w:rFonts w:asciiTheme="majorBidi" w:hAnsiTheme="majorBidi" w:cstheme="majorBidi"/>
          <w:sz w:val="24"/>
          <w:szCs w:val="24"/>
        </w:rPr>
        <w:t>working</w:t>
      </w:r>
      <w:r w:rsidR="00FB7535" w:rsidRPr="00FB7535">
        <w:rPr>
          <w:rFonts w:asciiTheme="majorBidi" w:hAnsiTheme="majorBidi" w:cstheme="majorBidi"/>
          <w:sz w:val="24"/>
          <w:szCs w:val="24"/>
        </w:rPr>
        <w:t xml:space="preserve"> pr</w:t>
      </w:r>
      <w:r w:rsidR="007D0E0E">
        <w:rPr>
          <w:rFonts w:asciiTheme="majorBidi" w:hAnsiTheme="majorBidi" w:cstheme="majorBidi"/>
          <w:sz w:val="24"/>
          <w:szCs w:val="24"/>
        </w:rPr>
        <w:t>ocedures, checklists, shift log</w:t>
      </w:r>
      <w:r w:rsidR="00FB7535" w:rsidRPr="00FB7535">
        <w:rPr>
          <w:rFonts w:asciiTheme="majorBidi" w:hAnsiTheme="majorBidi" w:cstheme="majorBidi"/>
          <w:sz w:val="24"/>
          <w:szCs w:val="24"/>
        </w:rPr>
        <w:t xml:space="preserve">books, startup </w:t>
      </w:r>
      <w:r w:rsidR="00FB7535">
        <w:rPr>
          <w:rFonts w:asciiTheme="majorBidi" w:hAnsiTheme="majorBidi" w:cstheme="majorBidi"/>
          <w:sz w:val="24"/>
          <w:szCs w:val="24"/>
        </w:rPr>
        <w:t xml:space="preserve">tests and </w:t>
      </w:r>
      <w:r w:rsidR="00FB7535" w:rsidRPr="00FB7535">
        <w:rPr>
          <w:rFonts w:asciiTheme="majorBidi" w:hAnsiTheme="majorBidi" w:cstheme="majorBidi"/>
          <w:sz w:val="24"/>
          <w:szCs w:val="24"/>
        </w:rPr>
        <w:t>inspections, repair records, records</w:t>
      </w:r>
      <w:r w:rsidR="00FB7535">
        <w:rPr>
          <w:rFonts w:asciiTheme="majorBidi" w:hAnsiTheme="majorBidi" w:cstheme="majorBidi"/>
          <w:sz w:val="24"/>
          <w:szCs w:val="24"/>
        </w:rPr>
        <w:t xml:space="preserve"> of </w:t>
      </w:r>
      <w:r w:rsidR="00FB7535" w:rsidRPr="00FB7535">
        <w:rPr>
          <w:rFonts w:asciiTheme="majorBidi" w:hAnsiTheme="majorBidi" w:cstheme="majorBidi"/>
          <w:sz w:val="24"/>
          <w:szCs w:val="24"/>
        </w:rPr>
        <w:t xml:space="preserve">previous </w:t>
      </w:r>
      <w:r w:rsidR="00FB7535">
        <w:rPr>
          <w:rFonts w:asciiTheme="majorBidi" w:hAnsiTheme="majorBidi" w:cstheme="majorBidi"/>
          <w:sz w:val="24"/>
          <w:szCs w:val="24"/>
        </w:rPr>
        <w:t>accidents and</w:t>
      </w:r>
      <w:r w:rsidR="00FB7535" w:rsidRPr="00FB7535">
        <w:rPr>
          <w:rFonts w:asciiTheme="majorBidi" w:hAnsiTheme="majorBidi" w:cstheme="majorBidi"/>
          <w:sz w:val="24"/>
          <w:szCs w:val="24"/>
        </w:rPr>
        <w:t xml:space="preserve"> </w:t>
      </w:r>
      <w:r w:rsidR="00FB7535">
        <w:rPr>
          <w:rFonts w:asciiTheme="majorBidi" w:hAnsiTheme="majorBidi" w:cstheme="majorBidi"/>
          <w:sz w:val="24"/>
          <w:szCs w:val="24"/>
        </w:rPr>
        <w:t>logistics</w:t>
      </w:r>
      <w:r w:rsidR="00FB7535" w:rsidRPr="00FB7535">
        <w:rPr>
          <w:rFonts w:asciiTheme="majorBidi" w:hAnsiTheme="majorBidi" w:cstheme="majorBidi"/>
          <w:sz w:val="24"/>
          <w:szCs w:val="24"/>
        </w:rPr>
        <w:t xml:space="preserve"> re</w:t>
      </w:r>
      <w:r w:rsidR="00FB7535">
        <w:rPr>
          <w:rFonts w:asciiTheme="majorBidi" w:hAnsiTheme="majorBidi" w:cstheme="majorBidi"/>
          <w:sz w:val="24"/>
          <w:szCs w:val="24"/>
        </w:rPr>
        <w:t xml:space="preserve">cords can </w:t>
      </w:r>
      <w:r w:rsidR="00FB7535" w:rsidRPr="00FB7535">
        <w:rPr>
          <w:rFonts w:asciiTheme="majorBidi" w:hAnsiTheme="majorBidi" w:cstheme="majorBidi"/>
          <w:sz w:val="24"/>
          <w:szCs w:val="24"/>
        </w:rPr>
        <w:t xml:space="preserve">play an important role </w:t>
      </w:r>
      <w:r w:rsidR="00FB7535">
        <w:rPr>
          <w:rFonts w:asciiTheme="majorBidi" w:hAnsiTheme="majorBidi" w:cstheme="majorBidi"/>
          <w:sz w:val="24"/>
          <w:szCs w:val="24"/>
        </w:rPr>
        <w:t>in</w:t>
      </w:r>
      <w:r w:rsidR="00FB7535" w:rsidRPr="00FB7535">
        <w:rPr>
          <w:rFonts w:asciiTheme="majorBidi" w:hAnsiTheme="majorBidi" w:cstheme="majorBidi"/>
          <w:sz w:val="24"/>
          <w:szCs w:val="24"/>
        </w:rPr>
        <w:t xml:space="preserve"> understand</w:t>
      </w:r>
      <w:r w:rsidR="00FB7535">
        <w:rPr>
          <w:rFonts w:asciiTheme="majorBidi" w:hAnsiTheme="majorBidi" w:cstheme="majorBidi"/>
          <w:sz w:val="24"/>
          <w:szCs w:val="24"/>
        </w:rPr>
        <w:t>ing</w:t>
      </w:r>
      <w:r w:rsidR="00A810F2">
        <w:rPr>
          <w:rFonts w:asciiTheme="majorBidi" w:hAnsiTheme="majorBidi" w:cstheme="majorBidi"/>
          <w:sz w:val="24"/>
          <w:szCs w:val="24"/>
        </w:rPr>
        <w:t xml:space="preserve"> </w:t>
      </w:r>
      <w:r w:rsidR="00FB7535">
        <w:rPr>
          <w:rFonts w:asciiTheme="majorBidi" w:hAnsiTheme="majorBidi" w:cstheme="majorBidi"/>
          <w:sz w:val="24"/>
          <w:szCs w:val="24"/>
        </w:rPr>
        <w:t>the mechanism of accidents/</w:t>
      </w:r>
      <w:r w:rsidR="00FB7535" w:rsidRPr="00FB7535">
        <w:rPr>
          <w:rFonts w:asciiTheme="majorBidi" w:hAnsiTheme="majorBidi" w:cstheme="majorBidi"/>
          <w:sz w:val="24"/>
          <w:szCs w:val="24"/>
        </w:rPr>
        <w:t>incident</w:t>
      </w:r>
      <w:r w:rsidR="00FB7535">
        <w:rPr>
          <w:rFonts w:asciiTheme="majorBidi" w:hAnsiTheme="majorBidi" w:cstheme="majorBidi"/>
          <w:sz w:val="24"/>
          <w:szCs w:val="24"/>
        </w:rPr>
        <w:t>s a</w:t>
      </w:r>
      <w:r w:rsidR="00FB7535" w:rsidRPr="00FB7535">
        <w:rPr>
          <w:rFonts w:asciiTheme="majorBidi" w:hAnsiTheme="majorBidi" w:cstheme="majorBidi"/>
          <w:sz w:val="24"/>
          <w:szCs w:val="24"/>
        </w:rPr>
        <w:t xml:space="preserve">nd even </w:t>
      </w:r>
      <w:r w:rsidR="00FB7535">
        <w:rPr>
          <w:rFonts w:asciiTheme="majorBidi" w:hAnsiTheme="majorBidi" w:cstheme="majorBidi"/>
          <w:sz w:val="24"/>
          <w:szCs w:val="24"/>
        </w:rPr>
        <w:t xml:space="preserve">in </w:t>
      </w:r>
      <w:r w:rsidR="00FB7535" w:rsidRPr="00FB7535">
        <w:rPr>
          <w:rFonts w:asciiTheme="majorBidi" w:hAnsiTheme="majorBidi" w:cstheme="majorBidi"/>
          <w:sz w:val="24"/>
          <w:szCs w:val="24"/>
        </w:rPr>
        <w:t>identification of</w:t>
      </w:r>
      <w:r w:rsidR="00FB7535">
        <w:rPr>
          <w:rFonts w:asciiTheme="majorBidi" w:hAnsiTheme="majorBidi" w:cstheme="majorBidi"/>
          <w:sz w:val="24"/>
          <w:szCs w:val="24"/>
        </w:rPr>
        <w:t xml:space="preserve"> their</w:t>
      </w:r>
      <w:r w:rsidR="00FB7535" w:rsidRPr="00FB7535">
        <w:rPr>
          <w:rFonts w:asciiTheme="majorBidi" w:hAnsiTheme="majorBidi" w:cstheme="majorBidi"/>
          <w:sz w:val="24"/>
          <w:szCs w:val="24"/>
        </w:rPr>
        <w:t xml:space="preserve"> root causes)</w:t>
      </w:r>
    </w:p>
    <w:p w:rsidR="002874BB" w:rsidRDefault="00C74689" w:rsidP="00F472A9">
      <w:pPr>
        <w:pStyle w:val="ListParagraph"/>
        <w:numPr>
          <w:ilvl w:val="0"/>
          <w:numId w:val="24"/>
        </w:numPr>
        <w:jc w:val="both"/>
        <w:rPr>
          <w:rFonts w:asciiTheme="majorBidi" w:hAnsiTheme="majorBidi" w:cstheme="majorBidi"/>
          <w:sz w:val="24"/>
          <w:szCs w:val="24"/>
        </w:rPr>
      </w:pPr>
      <w:r w:rsidRPr="00C74689">
        <w:rPr>
          <w:rFonts w:asciiTheme="majorBidi" w:hAnsiTheme="majorBidi" w:cstheme="majorBidi"/>
          <w:sz w:val="24"/>
          <w:szCs w:val="24"/>
        </w:rPr>
        <w:t xml:space="preserve">Identification, collection and analysis of </w:t>
      </w:r>
      <w:r>
        <w:rPr>
          <w:rFonts w:asciiTheme="majorBidi" w:hAnsiTheme="majorBidi" w:cstheme="majorBidi"/>
          <w:sz w:val="24"/>
          <w:szCs w:val="24"/>
        </w:rPr>
        <w:t xml:space="preserve">relevant </w:t>
      </w:r>
      <w:r w:rsidRPr="00C74689">
        <w:rPr>
          <w:rFonts w:asciiTheme="majorBidi" w:hAnsiTheme="majorBidi" w:cstheme="majorBidi"/>
          <w:sz w:val="24"/>
          <w:szCs w:val="24"/>
        </w:rPr>
        <w:t xml:space="preserve">paper </w:t>
      </w:r>
      <w:r>
        <w:rPr>
          <w:rFonts w:asciiTheme="majorBidi" w:hAnsiTheme="majorBidi" w:cstheme="majorBidi"/>
          <w:sz w:val="24"/>
          <w:szCs w:val="24"/>
        </w:rPr>
        <w:t xml:space="preserve">and digital records: </w:t>
      </w:r>
      <w:r w:rsidRPr="00C74689">
        <w:rPr>
          <w:rFonts w:asciiTheme="majorBidi" w:hAnsiTheme="majorBidi" w:cstheme="majorBidi"/>
          <w:sz w:val="24"/>
          <w:szCs w:val="24"/>
        </w:rPr>
        <w:t xml:space="preserve">Digital data </w:t>
      </w:r>
      <w:r>
        <w:rPr>
          <w:rFonts w:asciiTheme="majorBidi" w:hAnsiTheme="majorBidi" w:cstheme="majorBidi"/>
          <w:sz w:val="24"/>
          <w:szCs w:val="24"/>
        </w:rPr>
        <w:t>are</w:t>
      </w:r>
      <w:r w:rsidRPr="00C74689">
        <w:rPr>
          <w:rFonts w:asciiTheme="majorBidi" w:hAnsiTheme="majorBidi" w:cstheme="majorBidi"/>
          <w:sz w:val="24"/>
          <w:szCs w:val="24"/>
        </w:rPr>
        <w:t xml:space="preserve"> as important as paper data. </w:t>
      </w:r>
      <w:r>
        <w:rPr>
          <w:rFonts w:asciiTheme="majorBidi" w:hAnsiTheme="majorBidi" w:cstheme="majorBidi"/>
          <w:sz w:val="24"/>
          <w:szCs w:val="24"/>
        </w:rPr>
        <w:t>Examples include d</w:t>
      </w:r>
      <w:r w:rsidRPr="00C74689">
        <w:rPr>
          <w:rFonts w:asciiTheme="majorBidi" w:hAnsiTheme="majorBidi" w:cstheme="majorBidi"/>
          <w:sz w:val="24"/>
          <w:szCs w:val="24"/>
        </w:rPr>
        <w:t xml:space="preserve">ata on alarms, sensors, digital </w:t>
      </w:r>
      <w:r>
        <w:rPr>
          <w:rFonts w:asciiTheme="majorBidi" w:hAnsiTheme="majorBidi" w:cstheme="majorBidi"/>
          <w:sz w:val="24"/>
          <w:szCs w:val="24"/>
        </w:rPr>
        <w:t>drawings, etc.</w:t>
      </w:r>
    </w:p>
    <w:p w:rsidR="002100A5" w:rsidRDefault="006A0F71" w:rsidP="00F472A9">
      <w:pPr>
        <w:pStyle w:val="ListParagraph"/>
        <w:numPr>
          <w:ilvl w:val="0"/>
          <w:numId w:val="24"/>
        </w:numPr>
        <w:jc w:val="both"/>
        <w:rPr>
          <w:rFonts w:asciiTheme="majorBidi" w:hAnsiTheme="majorBidi" w:cstheme="majorBidi"/>
          <w:sz w:val="24"/>
          <w:szCs w:val="24"/>
        </w:rPr>
      </w:pPr>
      <w:r>
        <w:rPr>
          <w:rFonts w:asciiTheme="majorBidi" w:hAnsiTheme="majorBidi" w:cstheme="majorBidi"/>
          <w:sz w:val="24"/>
          <w:szCs w:val="24"/>
        </w:rPr>
        <w:lastRenderedPageBreak/>
        <w:t>Recording</w:t>
      </w:r>
      <w:r w:rsidRPr="006A0F71">
        <w:rPr>
          <w:rFonts w:asciiTheme="majorBidi" w:hAnsiTheme="majorBidi" w:cstheme="majorBidi"/>
          <w:sz w:val="24"/>
          <w:szCs w:val="24"/>
        </w:rPr>
        <w:t xml:space="preserve"> </w:t>
      </w:r>
      <w:r w:rsidR="002C7970">
        <w:rPr>
          <w:rFonts w:asciiTheme="majorBidi" w:hAnsiTheme="majorBidi" w:cstheme="majorBidi"/>
          <w:sz w:val="24"/>
          <w:szCs w:val="24"/>
        </w:rPr>
        <w:t>spatial</w:t>
      </w:r>
      <w:r w:rsidRPr="006A0F71">
        <w:rPr>
          <w:rFonts w:asciiTheme="majorBidi" w:hAnsiTheme="majorBidi" w:cstheme="majorBidi"/>
          <w:sz w:val="24"/>
          <w:szCs w:val="24"/>
        </w:rPr>
        <w:t xml:space="preserve"> data </w:t>
      </w:r>
      <w:r>
        <w:rPr>
          <w:rFonts w:asciiTheme="majorBidi" w:hAnsiTheme="majorBidi" w:cstheme="majorBidi"/>
          <w:sz w:val="24"/>
          <w:szCs w:val="24"/>
        </w:rPr>
        <w:t>associated with</w:t>
      </w:r>
      <w:r w:rsidRPr="006A0F71">
        <w:rPr>
          <w:rFonts w:asciiTheme="majorBidi" w:hAnsiTheme="majorBidi" w:cstheme="majorBidi"/>
          <w:sz w:val="24"/>
          <w:szCs w:val="24"/>
        </w:rPr>
        <w:t xml:space="preserve"> personnel and objects:</w:t>
      </w:r>
      <w:r w:rsidR="002C7970" w:rsidRPr="002C7970">
        <w:t xml:space="preserve"> </w:t>
      </w:r>
      <w:r w:rsidR="002C7970" w:rsidRPr="002C7970">
        <w:rPr>
          <w:rFonts w:asciiTheme="majorBidi" w:hAnsiTheme="majorBidi" w:cstheme="majorBidi"/>
          <w:sz w:val="24"/>
          <w:szCs w:val="24"/>
        </w:rPr>
        <w:t xml:space="preserve">The location of personnel, </w:t>
      </w:r>
      <w:r w:rsidR="002C7970">
        <w:rPr>
          <w:rFonts w:asciiTheme="majorBidi" w:hAnsiTheme="majorBidi" w:cstheme="majorBidi"/>
          <w:sz w:val="24"/>
          <w:szCs w:val="24"/>
        </w:rPr>
        <w:t>power switches</w:t>
      </w:r>
      <w:r w:rsidR="002C7970" w:rsidRPr="002C7970">
        <w:rPr>
          <w:rFonts w:asciiTheme="majorBidi" w:hAnsiTheme="majorBidi" w:cstheme="majorBidi"/>
          <w:sz w:val="24"/>
          <w:szCs w:val="24"/>
        </w:rPr>
        <w:t xml:space="preserve"> and control devices, control valves, </w:t>
      </w:r>
      <w:r w:rsidR="002C7970">
        <w:rPr>
          <w:rFonts w:asciiTheme="majorBidi" w:hAnsiTheme="majorBidi" w:cstheme="majorBidi"/>
          <w:sz w:val="24"/>
          <w:szCs w:val="24"/>
        </w:rPr>
        <w:t>panels</w:t>
      </w:r>
      <w:r w:rsidR="002C7970" w:rsidRPr="002C7970">
        <w:rPr>
          <w:rFonts w:asciiTheme="majorBidi" w:hAnsiTheme="majorBidi" w:cstheme="majorBidi"/>
          <w:sz w:val="24"/>
          <w:szCs w:val="24"/>
        </w:rPr>
        <w:t xml:space="preserve"> and signs, gas cylinders and, in general, everywhere at the site of the incident are considered </w:t>
      </w:r>
      <w:r w:rsidR="002C7970">
        <w:rPr>
          <w:rFonts w:asciiTheme="majorBidi" w:hAnsiTheme="majorBidi" w:cstheme="majorBidi"/>
          <w:sz w:val="24"/>
          <w:szCs w:val="24"/>
        </w:rPr>
        <w:t xml:space="preserve">as </w:t>
      </w:r>
      <w:r w:rsidR="002100A5">
        <w:rPr>
          <w:rFonts w:asciiTheme="majorBidi" w:hAnsiTheme="majorBidi" w:cstheme="majorBidi"/>
          <w:sz w:val="24"/>
          <w:szCs w:val="24"/>
        </w:rPr>
        <w:t>spatial</w:t>
      </w:r>
      <w:r w:rsidR="002100A5" w:rsidRPr="006A0F71">
        <w:rPr>
          <w:rFonts w:asciiTheme="majorBidi" w:hAnsiTheme="majorBidi" w:cstheme="majorBidi"/>
          <w:sz w:val="24"/>
          <w:szCs w:val="24"/>
        </w:rPr>
        <w:t xml:space="preserve"> data</w:t>
      </w:r>
      <w:r w:rsidR="002C7970">
        <w:rPr>
          <w:rFonts w:asciiTheme="majorBidi" w:hAnsiTheme="majorBidi" w:cstheme="majorBidi"/>
          <w:sz w:val="24"/>
          <w:szCs w:val="24"/>
        </w:rPr>
        <w:t xml:space="preserve">. </w:t>
      </w:r>
      <w:r w:rsidR="0060412C">
        <w:rPr>
          <w:rFonts w:asciiTheme="majorBidi" w:hAnsiTheme="majorBidi" w:cstheme="majorBidi"/>
          <w:sz w:val="24"/>
          <w:szCs w:val="24"/>
        </w:rPr>
        <w:t>Besides those</w:t>
      </w:r>
      <w:r w:rsidR="0060412C" w:rsidRPr="0060412C">
        <w:rPr>
          <w:rFonts w:asciiTheme="majorBidi" w:hAnsiTheme="majorBidi" w:cstheme="majorBidi"/>
          <w:sz w:val="24"/>
          <w:szCs w:val="24"/>
        </w:rPr>
        <w:t xml:space="preserve"> spatial data available </w:t>
      </w:r>
      <w:r w:rsidR="00992467">
        <w:rPr>
          <w:rFonts w:asciiTheme="majorBidi" w:hAnsiTheme="majorBidi" w:cstheme="majorBidi"/>
          <w:sz w:val="24"/>
          <w:szCs w:val="24"/>
        </w:rPr>
        <w:t>at the scene during</w:t>
      </w:r>
      <w:r w:rsidR="0060412C">
        <w:rPr>
          <w:rFonts w:asciiTheme="majorBidi" w:hAnsiTheme="majorBidi" w:cstheme="majorBidi"/>
          <w:sz w:val="24"/>
          <w:szCs w:val="24"/>
        </w:rPr>
        <w:t xml:space="preserve"> site inspection,</w:t>
      </w:r>
      <w:r w:rsidR="0060412C" w:rsidRPr="0060412C">
        <w:rPr>
          <w:rFonts w:asciiTheme="majorBidi" w:hAnsiTheme="majorBidi" w:cstheme="majorBidi"/>
          <w:sz w:val="24"/>
          <w:szCs w:val="24"/>
        </w:rPr>
        <w:t xml:space="preserve"> </w:t>
      </w:r>
      <w:r w:rsidR="00992467">
        <w:rPr>
          <w:rFonts w:asciiTheme="majorBidi" w:hAnsiTheme="majorBidi" w:cstheme="majorBidi"/>
          <w:sz w:val="24"/>
          <w:szCs w:val="24"/>
        </w:rPr>
        <w:t xml:space="preserve">available </w:t>
      </w:r>
      <w:r w:rsidR="0060412C" w:rsidRPr="0060412C">
        <w:rPr>
          <w:rFonts w:asciiTheme="majorBidi" w:hAnsiTheme="majorBidi" w:cstheme="majorBidi"/>
          <w:sz w:val="24"/>
          <w:szCs w:val="24"/>
        </w:rPr>
        <w:t>CCTV cameras</w:t>
      </w:r>
      <w:r w:rsidR="006D1C6D">
        <w:rPr>
          <w:rFonts w:asciiTheme="majorBidi" w:hAnsiTheme="majorBidi" w:cstheme="majorBidi"/>
          <w:sz w:val="24"/>
          <w:szCs w:val="24"/>
        </w:rPr>
        <w:t xml:space="preserve"> should be watched and</w:t>
      </w:r>
      <w:r w:rsidR="0060412C">
        <w:rPr>
          <w:rFonts w:asciiTheme="majorBidi" w:hAnsiTheme="majorBidi" w:cstheme="majorBidi"/>
          <w:sz w:val="24"/>
          <w:szCs w:val="24"/>
        </w:rPr>
        <w:t xml:space="preserve"> </w:t>
      </w:r>
      <w:r w:rsidR="0060412C" w:rsidRPr="0060412C">
        <w:rPr>
          <w:rFonts w:asciiTheme="majorBidi" w:hAnsiTheme="majorBidi" w:cstheme="majorBidi"/>
          <w:sz w:val="24"/>
          <w:szCs w:val="24"/>
        </w:rPr>
        <w:t xml:space="preserve">interviews </w:t>
      </w:r>
      <w:r w:rsidR="0060412C">
        <w:rPr>
          <w:rFonts w:asciiTheme="majorBidi" w:hAnsiTheme="majorBidi" w:cstheme="majorBidi"/>
          <w:sz w:val="24"/>
          <w:szCs w:val="24"/>
        </w:rPr>
        <w:t>and</w:t>
      </w:r>
      <w:r w:rsidR="0060412C" w:rsidRPr="0060412C">
        <w:rPr>
          <w:rFonts w:asciiTheme="majorBidi" w:hAnsiTheme="majorBidi" w:cstheme="majorBidi"/>
          <w:sz w:val="24"/>
          <w:szCs w:val="24"/>
        </w:rPr>
        <w:t xml:space="preserve"> even </w:t>
      </w:r>
      <w:r w:rsidR="0060412C">
        <w:rPr>
          <w:rFonts w:asciiTheme="majorBidi" w:hAnsiTheme="majorBidi" w:cstheme="majorBidi"/>
          <w:sz w:val="24"/>
          <w:szCs w:val="24"/>
        </w:rPr>
        <w:t xml:space="preserve">previous </w:t>
      </w:r>
      <w:r w:rsidR="0060412C" w:rsidRPr="0060412C">
        <w:rPr>
          <w:rFonts w:asciiTheme="majorBidi" w:hAnsiTheme="majorBidi" w:cstheme="majorBidi"/>
          <w:sz w:val="24"/>
          <w:szCs w:val="24"/>
        </w:rPr>
        <w:t xml:space="preserve">records </w:t>
      </w:r>
      <w:r w:rsidR="0060412C">
        <w:rPr>
          <w:rFonts w:asciiTheme="majorBidi" w:hAnsiTheme="majorBidi" w:cstheme="majorBidi"/>
          <w:sz w:val="24"/>
          <w:szCs w:val="24"/>
        </w:rPr>
        <w:t xml:space="preserve">should be </w:t>
      </w:r>
      <w:r w:rsidR="00FD5C36">
        <w:rPr>
          <w:rFonts w:asciiTheme="majorBidi" w:hAnsiTheme="majorBidi" w:cstheme="majorBidi"/>
          <w:sz w:val="24"/>
          <w:szCs w:val="24"/>
        </w:rPr>
        <w:t>reviewed</w:t>
      </w:r>
      <w:r w:rsidR="0060412C">
        <w:rPr>
          <w:rFonts w:asciiTheme="majorBidi" w:hAnsiTheme="majorBidi" w:cstheme="majorBidi"/>
          <w:sz w:val="24"/>
          <w:szCs w:val="24"/>
        </w:rPr>
        <w:t xml:space="preserve"> to collect </w:t>
      </w:r>
      <w:r w:rsidR="007F239B">
        <w:rPr>
          <w:rFonts w:asciiTheme="majorBidi" w:hAnsiTheme="majorBidi" w:cstheme="majorBidi"/>
          <w:sz w:val="24"/>
          <w:szCs w:val="24"/>
        </w:rPr>
        <w:t xml:space="preserve">more </w:t>
      </w:r>
      <w:r w:rsidR="0060412C">
        <w:rPr>
          <w:rFonts w:asciiTheme="majorBidi" w:hAnsiTheme="majorBidi" w:cstheme="majorBidi"/>
          <w:sz w:val="24"/>
          <w:szCs w:val="24"/>
        </w:rPr>
        <w:t>spatial data.</w:t>
      </w:r>
    </w:p>
    <w:p w:rsidR="0060412C" w:rsidRPr="00802C7F" w:rsidRDefault="00AD1CDE" w:rsidP="00AD1CDE">
      <w:pPr>
        <w:jc w:val="both"/>
        <w:rPr>
          <w:rFonts w:asciiTheme="majorBidi" w:hAnsiTheme="majorBidi" w:cstheme="majorBidi"/>
          <w:b/>
          <w:bCs/>
          <w:sz w:val="24"/>
          <w:szCs w:val="24"/>
        </w:rPr>
      </w:pPr>
      <w:r w:rsidRPr="00802C7F">
        <w:rPr>
          <w:rFonts w:asciiTheme="majorBidi" w:hAnsiTheme="majorBidi" w:cstheme="majorBidi"/>
          <w:b/>
          <w:bCs/>
          <w:sz w:val="24"/>
          <w:szCs w:val="24"/>
        </w:rPr>
        <w:t>7.6 Data/evidence assessment and analysis</w:t>
      </w:r>
    </w:p>
    <w:p w:rsidR="00AD1CDE" w:rsidRDefault="00AB092B" w:rsidP="00F472A9">
      <w:pPr>
        <w:pStyle w:val="ListParagraph"/>
        <w:numPr>
          <w:ilvl w:val="0"/>
          <w:numId w:val="18"/>
        </w:numPr>
        <w:jc w:val="both"/>
        <w:rPr>
          <w:rFonts w:asciiTheme="majorBidi" w:hAnsiTheme="majorBidi" w:cstheme="majorBidi"/>
          <w:sz w:val="24"/>
          <w:szCs w:val="24"/>
        </w:rPr>
      </w:pPr>
      <w:r w:rsidRPr="00AB092B">
        <w:rPr>
          <w:rFonts w:asciiTheme="majorBidi" w:hAnsiTheme="majorBidi" w:cstheme="majorBidi"/>
          <w:sz w:val="24"/>
          <w:szCs w:val="24"/>
        </w:rPr>
        <w:t xml:space="preserve">Data/evidence analysis is the most important stage in an accident/incident investigation process. This stage is used to identify root causes. Several root causes are identified </w:t>
      </w:r>
      <w:r w:rsidR="00211B10">
        <w:rPr>
          <w:rFonts w:asciiTheme="majorBidi" w:hAnsiTheme="majorBidi" w:cstheme="majorBidi"/>
          <w:sz w:val="24"/>
          <w:szCs w:val="24"/>
        </w:rPr>
        <w:t>following the</w:t>
      </w:r>
      <w:r w:rsidRPr="00AB092B">
        <w:rPr>
          <w:rFonts w:asciiTheme="majorBidi" w:hAnsiTheme="majorBidi" w:cstheme="majorBidi"/>
          <w:sz w:val="24"/>
          <w:szCs w:val="24"/>
        </w:rPr>
        <w:t xml:space="preserve"> identification of a causal factor.</w:t>
      </w:r>
    </w:p>
    <w:p w:rsidR="007E2E15" w:rsidRDefault="009F1D17" w:rsidP="00F472A9">
      <w:pPr>
        <w:pStyle w:val="ListParagraph"/>
        <w:numPr>
          <w:ilvl w:val="0"/>
          <w:numId w:val="18"/>
        </w:numPr>
        <w:jc w:val="both"/>
        <w:rPr>
          <w:rFonts w:asciiTheme="majorBidi" w:hAnsiTheme="majorBidi" w:cstheme="majorBidi"/>
          <w:sz w:val="24"/>
          <w:szCs w:val="24"/>
        </w:rPr>
      </w:pPr>
      <w:r>
        <w:rPr>
          <w:rFonts w:asciiTheme="majorBidi" w:hAnsiTheme="majorBidi" w:cstheme="majorBidi"/>
          <w:sz w:val="24"/>
          <w:szCs w:val="24"/>
        </w:rPr>
        <w:t xml:space="preserve">The </w:t>
      </w:r>
      <w:r w:rsidR="00DE6233">
        <w:rPr>
          <w:rFonts w:asciiTheme="majorBidi" w:hAnsiTheme="majorBidi" w:cstheme="majorBidi"/>
          <w:sz w:val="24"/>
          <w:szCs w:val="24"/>
        </w:rPr>
        <w:t>inspection team</w:t>
      </w:r>
      <w:r w:rsidRPr="00211B10">
        <w:rPr>
          <w:rFonts w:asciiTheme="majorBidi" w:hAnsiTheme="majorBidi" w:cstheme="majorBidi"/>
          <w:sz w:val="24"/>
          <w:szCs w:val="24"/>
        </w:rPr>
        <w:t xml:space="preserve"> should </w:t>
      </w:r>
      <w:r w:rsidR="007E2E15" w:rsidRPr="009F1D17">
        <w:rPr>
          <w:rFonts w:asciiTheme="majorBidi" w:hAnsiTheme="majorBidi" w:cstheme="majorBidi"/>
          <w:sz w:val="24"/>
          <w:szCs w:val="24"/>
        </w:rPr>
        <w:t xml:space="preserve">put </w:t>
      </w:r>
      <w:r w:rsidR="006513F0">
        <w:rPr>
          <w:rFonts w:asciiTheme="majorBidi" w:hAnsiTheme="majorBidi" w:cstheme="majorBidi"/>
          <w:sz w:val="24"/>
          <w:szCs w:val="24"/>
        </w:rPr>
        <w:t>data and evidence</w:t>
      </w:r>
      <w:r w:rsidR="007E2E15">
        <w:rPr>
          <w:rFonts w:asciiTheme="majorBidi" w:hAnsiTheme="majorBidi" w:cstheme="majorBidi"/>
          <w:sz w:val="24"/>
          <w:szCs w:val="24"/>
        </w:rPr>
        <w:t xml:space="preserve"> </w:t>
      </w:r>
      <w:r w:rsidR="007E2E15" w:rsidRPr="009F1D17">
        <w:rPr>
          <w:rFonts w:asciiTheme="majorBidi" w:hAnsiTheme="majorBidi" w:cstheme="majorBidi"/>
          <w:sz w:val="24"/>
          <w:szCs w:val="24"/>
        </w:rPr>
        <w:t>together</w:t>
      </w:r>
      <w:r w:rsidR="007E2E15" w:rsidRPr="00211B10">
        <w:rPr>
          <w:rFonts w:asciiTheme="majorBidi" w:hAnsiTheme="majorBidi" w:cstheme="majorBidi"/>
          <w:sz w:val="24"/>
          <w:szCs w:val="24"/>
        </w:rPr>
        <w:t xml:space="preserve"> </w:t>
      </w:r>
      <w:r w:rsidR="007E2E15">
        <w:rPr>
          <w:rFonts w:asciiTheme="majorBidi" w:hAnsiTheme="majorBidi" w:cstheme="majorBidi"/>
          <w:sz w:val="24"/>
          <w:szCs w:val="24"/>
        </w:rPr>
        <w:t xml:space="preserve">in order to </w:t>
      </w:r>
      <w:r w:rsidR="007E2E15" w:rsidRPr="00211B10">
        <w:rPr>
          <w:rFonts w:asciiTheme="majorBidi" w:hAnsiTheme="majorBidi" w:cstheme="majorBidi"/>
          <w:sz w:val="24"/>
          <w:szCs w:val="24"/>
        </w:rPr>
        <w:t xml:space="preserve">analyze and </w:t>
      </w:r>
      <w:r w:rsidR="007E2E15">
        <w:rPr>
          <w:rFonts w:asciiTheme="majorBidi" w:hAnsiTheme="majorBidi" w:cstheme="majorBidi"/>
          <w:sz w:val="24"/>
          <w:szCs w:val="24"/>
        </w:rPr>
        <w:t xml:space="preserve">reconstruct </w:t>
      </w:r>
      <w:r w:rsidR="007E2E15" w:rsidRPr="00211B10">
        <w:rPr>
          <w:rFonts w:asciiTheme="majorBidi" w:hAnsiTheme="majorBidi" w:cstheme="majorBidi"/>
          <w:sz w:val="24"/>
          <w:szCs w:val="24"/>
        </w:rPr>
        <w:t xml:space="preserve">major </w:t>
      </w:r>
      <w:r w:rsidR="007E2E15">
        <w:rPr>
          <w:rFonts w:asciiTheme="majorBidi" w:hAnsiTheme="majorBidi" w:cstheme="majorBidi"/>
          <w:sz w:val="24"/>
          <w:szCs w:val="24"/>
        </w:rPr>
        <w:t xml:space="preserve">accidents. In this regard, the </w:t>
      </w:r>
      <w:r w:rsidR="00DE6233">
        <w:rPr>
          <w:rFonts w:asciiTheme="majorBidi" w:hAnsiTheme="majorBidi" w:cstheme="majorBidi"/>
          <w:sz w:val="24"/>
          <w:szCs w:val="24"/>
        </w:rPr>
        <w:t>team</w:t>
      </w:r>
      <w:r w:rsidR="0011497E">
        <w:rPr>
          <w:rFonts w:asciiTheme="majorBidi" w:hAnsiTheme="majorBidi" w:cstheme="majorBidi"/>
          <w:sz w:val="24"/>
          <w:szCs w:val="24"/>
        </w:rPr>
        <w:t xml:space="preserve"> </w:t>
      </w:r>
      <w:r w:rsidR="007E2E15">
        <w:rPr>
          <w:rFonts w:asciiTheme="majorBidi" w:hAnsiTheme="majorBidi" w:cstheme="majorBidi"/>
          <w:sz w:val="24"/>
          <w:szCs w:val="24"/>
        </w:rPr>
        <w:t xml:space="preserve">must </w:t>
      </w:r>
      <w:r w:rsidRPr="007E2E15">
        <w:rPr>
          <w:rFonts w:asciiTheme="majorBidi" w:hAnsiTheme="majorBidi" w:cstheme="majorBidi"/>
          <w:sz w:val="24"/>
          <w:szCs w:val="24"/>
        </w:rPr>
        <w:t xml:space="preserve">use the following four approaches simultaneously to ensure the accuracy and adequacy of the </w:t>
      </w:r>
      <w:r w:rsidR="006513F0">
        <w:rPr>
          <w:rFonts w:asciiTheme="majorBidi" w:hAnsiTheme="majorBidi" w:cstheme="majorBidi"/>
          <w:sz w:val="24"/>
          <w:szCs w:val="24"/>
        </w:rPr>
        <w:t>data and evidence</w:t>
      </w:r>
      <w:r w:rsidR="007E2E15">
        <w:rPr>
          <w:rFonts w:asciiTheme="majorBidi" w:hAnsiTheme="majorBidi" w:cstheme="majorBidi"/>
          <w:sz w:val="24"/>
          <w:szCs w:val="24"/>
        </w:rPr>
        <w:t>.</w:t>
      </w:r>
      <w:r w:rsidR="00B337DA" w:rsidRPr="00B337DA">
        <w:t xml:space="preserve"> </w:t>
      </w:r>
      <w:r w:rsidR="00515270">
        <w:rPr>
          <w:rFonts w:asciiTheme="majorBidi" w:hAnsiTheme="majorBidi" w:cstheme="majorBidi"/>
          <w:sz w:val="24"/>
          <w:szCs w:val="24"/>
        </w:rPr>
        <w:t xml:space="preserve">In cases where </w:t>
      </w:r>
      <w:r w:rsidR="00B337DA" w:rsidRPr="00B337DA">
        <w:rPr>
          <w:rFonts w:asciiTheme="majorBidi" w:hAnsiTheme="majorBidi" w:cstheme="majorBidi"/>
          <w:sz w:val="24"/>
          <w:szCs w:val="24"/>
        </w:rPr>
        <w:t xml:space="preserve">more data </w:t>
      </w:r>
      <w:r w:rsidR="00515270">
        <w:rPr>
          <w:rFonts w:asciiTheme="majorBidi" w:hAnsiTheme="majorBidi" w:cstheme="majorBidi"/>
          <w:sz w:val="24"/>
          <w:szCs w:val="24"/>
        </w:rPr>
        <w:t xml:space="preserve">is needed </w:t>
      </w:r>
      <w:r w:rsidR="00B337DA" w:rsidRPr="00B337DA">
        <w:rPr>
          <w:rFonts w:asciiTheme="majorBidi" w:hAnsiTheme="majorBidi" w:cstheme="majorBidi"/>
          <w:sz w:val="24"/>
          <w:szCs w:val="24"/>
        </w:rPr>
        <w:t xml:space="preserve">to reconstruct the </w:t>
      </w:r>
      <w:r w:rsidR="00515270">
        <w:rPr>
          <w:rFonts w:asciiTheme="majorBidi" w:hAnsiTheme="majorBidi" w:cstheme="majorBidi"/>
          <w:sz w:val="24"/>
          <w:szCs w:val="24"/>
        </w:rPr>
        <w:t>accident,</w:t>
      </w:r>
      <w:r w:rsidR="00B337DA" w:rsidRPr="00B337DA">
        <w:rPr>
          <w:rFonts w:asciiTheme="majorBidi" w:hAnsiTheme="majorBidi" w:cstheme="majorBidi"/>
          <w:sz w:val="24"/>
          <w:szCs w:val="24"/>
        </w:rPr>
        <w:t xml:space="preserve"> the</w:t>
      </w:r>
      <w:r w:rsidR="00515270" w:rsidRPr="00515270">
        <w:rPr>
          <w:rFonts w:asciiTheme="majorBidi" w:hAnsiTheme="majorBidi" w:cstheme="majorBidi"/>
          <w:sz w:val="24"/>
          <w:szCs w:val="24"/>
        </w:rPr>
        <w:t xml:space="preserve"> </w:t>
      </w:r>
      <w:r w:rsidR="00515270" w:rsidRPr="00B337DA">
        <w:rPr>
          <w:rFonts w:asciiTheme="majorBidi" w:hAnsiTheme="majorBidi" w:cstheme="majorBidi"/>
          <w:sz w:val="24"/>
          <w:szCs w:val="24"/>
        </w:rPr>
        <w:t>data analysis</w:t>
      </w:r>
      <w:r w:rsidR="00B337DA" w:rsidRPr="00B337DA">
        <w:rPr>
          <w:rFonts w:asciiTheme="majorBidi" w:hAnsiTheme="majorBidi" w:cstheme="majorBidi"/>
          <w:sz w:val="24"/>
          <w:szCs w:val="24"/>
        </w:rPr>
        <w:t xml:space="preserve"> process </w:t>
      </w:r>
      <w:r w:rsidR="00515270">
        <w:rPr>
          <w:rFonts w:asciiTheme="majorBidi" w:hAnsiTheme="majorBidi" w:cstheme="majorBidi"/>
          <w:sz w:val="24"/>
          <w:szCs w:val="24"/>
        </w:rPr>
        <w:t xml:space="preserve">reveals this need </w:t>
      </w:r>
      <w:r w:rsidR="00B337DA" w:rsidRPr="00B337DA">
        <w:rPr>
          <w:rFonts w:asciiTheme="majorBidi" w:hAnsiTheme="majorBidi" w:cstheme="majorBidi"/>
          <w:sz w:val="24"/>
          <w:szCs w:val="24"/>
        </w:rPr>
        <w:t>(Fig. 2)</w:t>
      </w:r>
      <w:r w:rsidR="00515270">
        <w:rPr>
          <w:rFonts w:asciiTheme="majorBidi" w:hAnsiTheme="majorBidi" w:cstheme="majorBidi"/>
          <w:sz w:val="24"/>
          <w:szCs w:val="24"/>
        </w:rPr>
        <w:t>.</w:t>
      </w:r>
    </w:p>
    <w:p w:rsidR="00C9177F" w:rsidRPr="00C9177F" w:rsidRDefault="00540469" w:rsidP="00F472A9">
      <w:pPr>
        <w:pStyle w:val="ListParagraph"/>
        <w:numPr>
          <w:ilvl w:val="0"/>
          <w:numId w:val="25"/>
        </w:numPr>
        <w:jc w:val="both"/>
        <w:rPr>
          <w:rFonts w:asciiTheme="majorBidi" w:hAnsiTheme="majorBidi" w:cstheme="majorBidi"/>
          <w:sz w:val="24"/>
          <w:szCs w:val="24"/>
        </w:rPr>
      </w:pPr>
      <w:r>
        <w:rPr>
          <w:rFonts w:asciiTheme="majorBidi" w:hAnsiTheme="majorBidi" w:cstheme="majorBidi"/>
          <w:sz w:val="24"/>
          <w:szCs w:val="24"/>
        </w:rPr>
        <w:t>Caus</w:t>
      </w:r>
      <w:r w:rsidR="00C9177F">
        <w:rPr>
          <w:rFonts w:asciiTheme="majorBidi" w:hAnsiTheme="majorBidi" w:cstheme="majorBidi"/>
          <w:sz w:val="24"/>
          <w:szCs w:val="24"/>
        </w:rPr>
        <w:t>al factor charting</w:t>
      </w:r>
    </w:p>
    <w:p w:rsidR="00C9177F" w:rsidRPr="00C9177F" w:rsidRDefault="00C9177F" w:rsidP="00F472A9">
      <w:pPr>
        <w:pStyle w:val="ListParagraph"/>
        <w:numPr>
          <w:ilvl w:val="0"/>
          <w:numId w:val="25"/>
        </w:numPr>
        <w:jc w:val="both"/>
        <w:rPr>
          <w:rFonts w:asciiTheme="majorBidi" w:hAnsiTheme="majorBidi" w:cstheme="majorBidi"/>
          <w:sz w:val="24"/>
          <w:szCs w:val="24"/>
        </w:rPr>
      </w:pPr>
      <w:r>
        <w:rPr>
          <w:rFonts w:asciiTheme="majorBidi" w:hAnsiTheme="majorBidi" w:cstheme="majorBidi"/>
          <w:sz w:val="24"/>
          <w:szCs w:val="24"/>
        </w:rPr>
        <w:t>Cause a</w:t>
      </w:r>
      <w:r w:rsidRPr="00C9177F">
        <w:rPr>
          <w:rFonts w:asciiTheme="majorBidi" w:hAnsiTheme="majorBidi" w:cstheme="majorBidi"/>
          <w:sz w:val="24"/>
          <w:szCs w:val="24"/>
        </w:rPr>
        <w:t>nalysis</w:t>
      </w:r>
    </w:p>
    <w:p w:rsidR="00C9177F" w:rsidRPr="00C9177F" w:rsidRDefault="00C9177F" w:rsidP="00F472A9">
      <w:pPr>
        <w:pStyle w:val="ListParagraph"/>
        <w:numPr>
          <w:ilvl w:val="0"/>
          <w:numId w:val="25"/>
        </w:numPr>
        <w:jc w:val="both"/>
        <w:rPr>
          <w:rFonts w:asciiTheme="majorBidi" w:hAnsiTheme="majorBidi" w:cstheme="majorBidi"/>
          <w:sz w:val="24"/>
          <w:szCs w:val="24"/>
        </w:rPr>
      </w:pPr>
      <w:r>
        <w:rPr>
          <w:rFonts w:asciiTheme="majorBidi" w:hAnsiTheme="majorBidi" w:cstheme="majorBidi"/>
          <w:sz w:val="24"/>
          <w:szCs w:val="24"/>
        </w:rPr>
        <w:t>Timeline</w:t>
      </w:r>
    </w:p>
    <w:p w:rsidR="00515270" w:rsidRDefault="00C9177F" w:rsidP="00F472A9">
      <w:pPr>
        <w:pStyle w:val="ListParagraph"/>
        <w:numPr>
          <w:ilvl w:val="0"/>
          <w:numId w:val="25"/>
        </w:numPr>
        <w:jc w:val="both"/>
        <w:rPr>
          <w:rFonts w:asciiTheme="majorBidi" w:hAnsiTheme="majorBidi" w:cstheme="majorBidi"/>
          <w:sz w:val="24"/>
          <w:szCs w:val="24"/>
        </w:rPr>
      </w:pPr>
      <w:r w:rsidRPr="00C9177F">
        <w:rPr>
          <w:rFonts w:asciiTheme="majorBidi" w:hAnsiTheme="majorBidi" w:cstheme="majorBidi"/>
          <w:sz w:val="24"/>
          <w:szCs w:val="24"/>
        </w:rPr>
        <w:t>The cause and effect tree</w:t>
      </w:r>
    </w:p>
    <w:p w:rsidR="00C9177F" w:rsidRDefault="00364E96" w:rsidP="002F6636">
      <w:pPr>
        <w:jc w:val="both"/>
        <w:rPr>
          <w:rFonts w:asciiTheme="majorBidi" w:hAnsiTheme="majorBidi" w:cstheme="majorBidi"/>
          <w:sz w:val="24"/>
          <w:szCs w:val="24"/>
        </w:rPr>
      </w:pPr>
      <w:r w:rsidRPr="00364E96">
        <w:rPr>
          <w:rFonts w:asciiTheme="majorBidi" w:hAnsiTheme="majorBidi" w:cstheme="majorBidi"/>
          <w:sz w:val="24"/>
          <w:szCs w:val="24"/>
        </w:rPr>
        <w:t xml:space="preserve">The change analysis method can also be used </w:t>
      </w:r>
      <w:r>
        <w:rPr>
          <w:rFonts w:asciiTheme="majorBidi" w:hAnsiTheme="majorBidi" w:cstheme="majorBidi"/>
          <w:sz w:val="24"/>
          <w:szCs w:val="24"/>
        </w:rPr>
        <w:t>as an a</w:t>
      </w:r>
      <w:r w:rsidRPr="00364E96">
        <w:rPr>
          <w:rFonts w:asciiTheme="majorBidi" w:hAnsiTheme="majorBidi" w:cstheme="majorBidi"/>
          <w:sz w:val="24"/>
          <w:szCs w:val="24"/>
        </w:rPr>
        <w:t xml:space="preserve">uxiliary </w:t>
      </w:r>
      <w:r w:rsidR="002F6636">
        <w:rPr>
          <w:rFonts w:asciiTheme="majorBidi" w:hAnsiTheme="majorBidi" w:cstheme="majorBidi"/>
          <w:sz w:val="24"/>
          <w:szCs w:val="24"/>
        </w:rPr>
        <w:t>method to help specialists analyze accidents.</w:t>
      </w:r>
    </w:p>
    <w:p w:rsidR="002F6636" w:rsidRPr="00C9177F" w:rsidRDefault="00783B58" w:rsidP="002F6636">
      <w:pPr>
        <w:jc w:val="both"/>
        <w:rPr>
          <w:rFonts w:asciiTheme="majorBidi" w:hAnsiTheme="majorBidi" w:cstheme="majorBidi"/>
          <w:sz w:val="24"/>
          <w:szCs w:val="24"/>
        </w:rPr>
      </w:pPr>
      <w:r>
        <w:rPr>
          <w:rFonts w:asciiTheme="majorBidi" w:hAnsiTheme="majorBidi" w:cstheme="majorBidi"/>
          <w:noProof/>
          <w:sz w:val="24"/>
          <w:szCs w:val="24"/>
          <w:lang w:bidi="fa-IR"/>
        </w:rPr>
        <mc:AlternateContent>
          <mc:Choice Requires="wps">
            <w:drawing>
              <wp:anchor distT="0" distB="0" distL="114300" distR="114300" simplePos="0" relativeHeight="251664384" behindDoc="0" locked="0" layoutInCell="1" allowOverlap="1" wp14:anchorId="5C94870E" wp14:editId="490E1CB8">
                <wp:simplePos x="0" y="0"/>
                <wp:positionH relativeFrom="column">
                  <wp:posOffset>1844783</wp:posOffset>
                </wp:positionH>
                <wp:positionV relativeFrom="paragraph">
                  <wp:posOffset>2069695</wp:posOffset>
                </wp:positionV>
                <wp:extent cx="602763" cy="369651"/>
                <wp:effectExtent l="76200" t="57150" r="64135" b="87630"/>
                <wp:wrapNone/>
                <wp:docPr id="12" name="Oval 12"/>
                <wp:cNvGraphicFramePr/>
                <a:graphic xmlns:a="http://schemas.openxmlformats.org/drawingml/2006/main">
                  <a:graphicData uri="http://schemas.microsoft.com/office/word/2010/wordprocessingShape">
                    <wps:wsp>
                      <wps:cNvSpPr/>
                      <wps:spPr>
                        <a:xfrm>
                          <a:off x="0" y="0"/>
                          <a:ext cx="602763" cy="369651"/>
                        </a:xfrm>
                        <a:prstGeom prst="ellipse">
                          <a:avLst/>
                        </a:prstGeom>
                      </wps:spPr>
                      <wps:style>
                        <a:lnRef idx="3">
                          <a:schemeClr val="lt1"/>
                        </a:lnRef>
                        <a:fillRef idx="1">
                          <a:schemeClr val="accent6"/>
                        </a:fillRef>
                        <a:effectRef idx="1">
                          <a:schemeClr val="accent6"/>
                        </a:effectRef>
                        <a:fontRef idx="minor">
                          <a:schemeClr val="lt1"/>
                        </a:fontRef>
                      </wps:style>
                      <wps:txbx>
                        <w:txbxContent>
                          <w:p w:rsidR="00D74C6F" w:rsidRPr="00783B58" w:rsidRDefault="00D74C6F" w:rsidP="00783B58">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29" style="position:absolute;left:0;text-align:left;margin-left:145.25pt;margin-top:162.95pt;width:47.4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" fillcolor="#f79646 [3209]" strokecolor="white [3201]" strokeweight="3pt">
                <v:shadow on="t" color="black" opacity="24903f" origin=",.5" offset="0,.55556mm"/>
                <v:textbox>
                  <w:txbxContent>
                    <w:p w:rsidR="00D74C6F" w:rsidRPr="00783B58" w:rsidRDefault="00D74C6F" w:rsidP="00783B58">
                      <w:pPr>
                        <w:jc w:val="center"/>
                      </w:pPr>
                      <w:r>
                        <w:t>No</w:t>
                      </w:r>
                    </w:p>
                  </w:txbxContent>
                </v:textbox>
              </v:oval>
            </w:pict>
          </mc:Fallback>
        </mc:AlternateContent>
      </w:r>
      <w:r>
        <w:rPr>
          <w:rFonts w:asciiTheme="majorBidi" w:hAnsiTheme="majorBidi" w:cstheme="majorBidi"/>
          <w:noProof/>
          <w:sz w:val="24"/>
          <w:szCs w:val="24"/>
          <w:lang w:bidi="fa-IR"/>
        </w:rPr>
        <mc:AlternateContent>
          <mc:Choice Requires="wps">
            <w:drawing>
              <wp:anchor distT="0" distB="0" distL="114300" distR="114300" simplePos="0" relativeHeight="251662336" behindDoc="0" locked="0" layoutInCell="1" allowOverlap="1" wp14:anchorId="3D70A99E" wp14:editId="2627E605">
                <wp:simplePos x="0" y="0"/>
                <wp:positionH relativeFrom="column">
                  <wp:posOffset>4095115</wp:posOffset>
                </wp:positionH>
                <wp:positionV relativeFrom="paragraph">
                  <wp:posOffset>1479914</wp:posOffset>
                </wp:positionV>
                <wp:extent cx="602763" cy="369651"/>
                <wp:effectExtent l="57150" t="38100" r="64135" b="87630"/>
                <wp:wrapNone/>
                <wp:docPr id="10" name="Oval 10"/>
                <wp:cNvGraphicFramePr/>
                <a:graphic xmlns:a="http://schemas.openxmlformats.org/drawingml/2006/main">
                  <a:graphicData uri="http://schemas.microsoft.com/office/word/2010/wordprocessingShape">
                    <wps:wsp>
                      <wps:cNvSpPr/>
                      <wps:spPr>
                        <a:xfrm>
                          <a:off x="0" y="0"/>
                          <a:ext cx="602763" cy="369651"/>
                        </a:xfrm>
                        <a:prstGeom prst="ellipse">
                          <a:avLst/>
                        </a:prstGeom>
                      </wps:spPr>
                      <wps:style>
                        <a:lnRef idx="1">
                          <a:schemeClr val="accent1"/>
                        </a:lnRef>
                        <a:fillRef idx="2">
                          <a:schemeClr val="accent1"/>
                        </a:fillRef>
                        <a:effectRef idx="1">
                          <a:schemeClr val="accent1"/>
                        </a:effectRef>
                        <a:fontRef idx="minor">
                          <a:schemeClr val="dk1"/>
                        </a:fontRef>
                      </wps:style>
                      <wps:txbx>
                        <w:txbxContent>
                          <w:p w:rsidR="00D74C6F" w:rsidRPr="00783B58" w:rsidRDefault="00D74C6F" w:rsidP="00783B58">
                            <w:pPr>
                              <w:jc w:val="center"/>
                            </w:pPr>
                            <w:r w:rsidRPr="00783B58">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 o:spid="_x0000_s1030" style="position:absolute;left:0;text-align:left;margin-left:322.45pt;margin-top:116.55pt;width:47.45pt;height:2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textbox>
                  <w:txbxContent>
                    <w:p w:rsidR="00D74C6F" w:rsidRPr="00783B58" w:rsidRDefault="00D74C6F" w:rsidP="00783B58">
                      <w:pPr>
                        <w:jc w:val="center"/>
                      </w:pPr>
                      <w:r w:rsidRPr="00783B58">
                        <w:t>Yes</w:t>
                      </w:r>
                    </w:p>
                  </w:txbxContent>
                </v:textbox>
              </v:oval>
            </w:pict>
          </mc:Fallback>
        </mc:AlternateContent>
      </w:r>
      <w:r>
        <w:rPr>
          <w:rFonts w:asciiTheme="majorBidi" w:hAnsiTheme="majorBidi" w:cstheme="majorBidi"/>
          <w:noProof/>
          <w:sz w:val="24"/>
          <w:szCs w:val="24"/>
          <w:lang w:bidi="fa-IR"/>
        </w:rPr>
        <mc:AlternateContent>
          <mc:Choice Requires="wps">
            <w:drawing>
              <wp:anchor distT="0" distB="0" distL="114300" distR="114300" simplePos="0" relativeHeight="251661312" behindDoc="0" locked="0" layoutInCell="1" allowOverlap="1" wp14:anchorId="63B01C90" wp14:editId="7644BCD7">
                <wp:simplePos x="0" y="0"/>
                <wp:positionH relativeFrom="column">
                  <wp:posOffset>4221804</wp:posOffset>
                </wp:positionH>
                <wp:positionV relativeFrom="paragraph">
                  <wp:posOffset>273293</wp:posOffset>
                </wp:positionV>
                <wp:extent cx="64135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641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332.45pt;margin-top:21.5pt;width:50.5pt;height:0;flip:x;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" strokecolor="#4579b8 [3044]">
                <v:stroke endarrow="open"/>
              </v:shape>
            </w:pict>
          </mc:Fallback>
        </mc:AlternateContent>
      </w:r>
      <w:r>
        <w:rPr>
          <w:rFonts w:asciiTheme="majorBidi" w:hAnsiTheme="majorBidi" w:cstheme="majorBidi"/>
          <w:noProof/>
          <w:sz w:val="24"/>
          <w:szCs w:val="24"/>
          <w:lang w:bidi="fa-IR"/>
        </w:rPr>
        <mc:AlternateContent>
          <mc:Choice Requires="wps">
            <w:drawing>
              <wp:anchor distT="0" distB="0" distL="114300" distR="114300" simplePos="0" relativeHeight="251660288" behindDoc="0" locked="0" layoutInCell="1" allowOverlap="1" wp14:anchorId="460D7FF6" wp14:editId="0EF2E3F3">
                <wp:simplePos x="0" y="0"/>
                <wp:positionH relativeFrom="column">
                  <wp:posOffset>4863370</wp:posOffset>
                </wp:positionH>
                <wp:positionV relativeFrom="paragraph">
                  <wp:posOffset>273671</wp:posOffset>
                </wp:positionV>
                <wp:extent cx="0" cy="1575881"/>
                <wp:effectExtent l="0" t="0" r="19050" b="24765"/>
                <wp:wrapNone/>
                <wp:docPr id="8" name="Straight Connector 8"/>
                <wp:cNvGraphicFramePr/>
                <a:graphic xmlns:a="http://schemas.openxmlformats.org/drawingml/2006/main">
                  <a:graphicData uri="http://schemas.microsoft.com/office/word/2010/wordprocessingShape">
                    <wps:wsp>
                      <wps:cNvCnPr/>
                      <wps:spPr>
                        <a:xfrm flipV="1">
                          <a:off x="0" y="0"/>
                          <a:ext cx="0" cy="15758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82.95pt,21.55pt" to="382.95pt,1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" strokecolor="#4579b8 [3044]"/>
            </w:pict>
          </mc:Fallback>
        </mc:AlternateContent>
      </w:r>
      <w:r>
        <w:rPr>
          <w:rFonts w:asciiTheme="majorBidi" w:hAnsiTheme="majorBidi" w:cstheme="majorBidi"/>
          <w:noProof/>
          <w:sz w:val="24"/>
          <w:szCs w:val="24"/>
          <w:lang w:bidi="fa-IR"/>
        </w:rPr>
        <mc:AlternateContent>
          <mc:Choice Requires="wps">
            <w:drawing>
              <wp:anchor distT="0" distB="0" distL="114300" distR="114300" simplePos="0" relativeHeight="251659264" behindDoc="0" locked="0" layoutInCell="1" allowOverlap="1" wp14:anchorId="171FA41E" wp14:editId="33E7C746">
                <wp:simplePos x="0" y="0"/>
                <wp:positionH relativeFrom="column">
                  <wp:posOffset>3531140</wp:posOffset>
                </wp:positionH>
                <wp:positionV relativeFrom="paragraph">
                  <wp:posOffset>1849147</wp:posOffset>
                </wp:positionV>
                <wp:extent cx="1332230" cy="0"/>
                <wp:effectExtent l="0" t="0" r="20320" b="19050"/>
                <wp:wrapNone/>
                <wp:docPr id="6" name="Straight Connector 6"/>
                <wp:cNvGraphicFramePr/>
                <a:graphic xmlns:a="http://schemas.openxmlformats.org/drawingml/2006/main">
                  <a:graphicData uri="http://schemas.microsoft.com/office/word/2010/wordprocessingShape">
                    <wps:wsp>
                      <wps:cNvCnPr/>
                      <wps:spPr>
                        <a:xfrm>
                          <a:off x="0" y="0"/>
                          <a:ext cx="13322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6"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8.05pt,145.6pt" to="382.95pt,1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" strokecolor="#4579b8 [3044]"/>
            </w:pict>
          </mc:Fallback>
        </mc:AlternateContent>
      </w:r>
      <w:r w:rsidR="005E626E">
        <w:rPr>
          <w:rFonts w:asciiTheme="majorBidi" w:hAnsiTheme="majorBidi" w:cstheme="majorBidi"/>
          <w:noProof/>
          <w:sz w:val="24"/>
          <w:szCs w:val="24"/>
          <w:lang w:bidi="fa-IR"/>
        </w:rPr>
        <w:drawing>
          <wp:inline distT="0" distB="0" distL="0" distR="0" wp14:anchorId="5DD4A0FE" wp14:editId="413124F0">
            <wp:extent cx="5145932" cy="2752927"/>
            <wp:effectExtent l="0" t="38100" r="0" b="10477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615249" w:rsidRDefault="00C06D15" w:rsidP="00C06D15">
      <w:pPr>
        <w:jc w:val="both"/>
        <w:rPr>
          <w:rFonts w:asciiTheme="majorBidi" w:hAnsiTheme="majorBidi" w:cstheme="majorBidi"/>
          <w:sz w:val="24"/>
          <w:szCs w:val="24"/>
        </w:rPr>
      </w:pPr>
      <w:r w:rsidRPr="00C06D15">
        <w:rPr>
          <w:rFonts w:asciiTheme="majorBidi" w:hAnsiTheme="majorBidi" w:cstheme="majorBidi"/>
          <w:sz w:val="24"/>
          <w:szCs w:val="24"/>
        </w:rPr>
        <w:lastRenderedPageBreak/>
        <w:t xml:space="preserve">Before using </w:t>
      </w:r>
      <w:r>
        <w:rPr>
          <w:rFonts w:asciiTheme="majorBidi" w:hAnsiTheme="majorBidi" w:cstheme="majorBidi"/>
          <w:sz w:val="24"/>
          <w:szCs w:val="24"/>
        </w:rPr>
        <w:t xml:space="preserve">various accident investigation </w:t>
      </w:r>
      <w:r w:rsidRPr="00C06D15">
        <w:rPr>
          <w:rFonts w:asciiTheme="majorBidi" w:hAnsiTheme="majorBidi" w:cstheme="majorBidi"/>
          <w:sz w:val="24"/>
          <w:szCs w:val="24"/>
        </w:rPr>
        <w:t>and analy</w:t>
      </w:r>
      <w:r>
        <w:rPr>
          <w:rFonts w:asciiTheme="majorBidi" w:hAnsiTheme="majorBidi" w:cstheme="majorBidi"/>
          <w:sz w:val="24"/>
          <w:szCs w:val="24"/>
        </w:rPr>
        <w:t xml:space="preserve">sis </w:t>
      </w:r>
      <w:r w:rsidRPr="00C06D15">
        <w:rPr>
          <w:rFonts w:asciiTheme="majorBidi" w:hAnsiTheme="majorBidi" w:cstheme="majorBidi"/>
          <w:sz w:val="24"/>
          <w:szCs w:val="24"/>
        </w:rPr>
        <w:t>methods</w:t>
      </w:r>
      <w:r>
        <w:rPr>
          <w:rFonts w:asciiTheme="majorBidi" w:hAnsiTheme="majorBidi" w:cstheme="majorBidi"/>
          <w:sz w:val="24"/>
          <w:szCs w:val="24"/>
        </w:rPr>
        <w:t>,</w:t>
      </w:r>
      <w:r w:rsidRPr="00C06D15">
        <w:rPr>
          <w:rFonts w:asciiTheme="majorBidi" w:hAnsiTheme="majorBidi" w:cstheme="majorBidi"/>
          <w:sz w:val="24"/>
          <w:szCs w:val="24"/>
        </w:rPr>
        <w:t xml:space="preserve"> the following three </w:t>
      </w:r>
      <w:r w:rsidR="0052436D">
        <w:rPr>
          <w:rFonts w:asciiTheme="majorBidi" w:hAnsiTheme="majorBidi" w:cstheme="majorBidi"/>
          <w:sz w:val="24"/>
          <w:szCs w:val="24"/>
        </w:rPr>
        <w:t>measures</w:t>
      </w:r>
      <w:r>
        <w:rPr>
          <w:rFonts w:asciiTheme="majorBidi" w:hAnsiTheme="majorBidi" w:cstheme="majorBidi"/>
          <w:sz w:val="24"/>
          <w:szCs w:val="24"/>
        </w:rPr>
        <w:t xml:space="preserve"> must be taken</w:t>
      </w:r>
      <w:r w:rsidRPr="00C06D15">
        <w:rPr>
          <w:rFonts w:asciiTheme="majorBidi" w:hAnsiTheme="majorBidi" w:cstheme="majorBidi"/>
          <w:sz w:val="24"/>
          <w:szCs w:val="24"/>
        </w:rPr>
        <w:t>:</w:t>
      </w:r>
    </w:p>
    <w:p w:rsidR="0052436D" w:rsidRDefault="00ED5FD5" w:rsidP="00F472A9">
      <w:pPr>
        <w:pStyle w:val="ListParagraph"/>
        <w:numPr>
          <w:ilvl w:val="0"/>
          <w:numId w:val="26"/>
        </w:numPr>
        <w:jc w:val="both"/>
        <w:rPr>
          <w:rFonts w:asciiTheme="majorBidi" w:hAnsiTheme="majorBidi" w:cstheme="majorBidi"/>
          <w:sz w:val="24"/>
          <w:szCs w:val="24"/>
        </w:rPr>
      </w:pPr>
      <w:r w:rsidRPr="00ED5FD5">
        <w:rPr>
          <w:rFonts w:asciiTheme="majorBidi" w:hAnsiTheme="majorBidi" w:cstheme="majorBidi"/>
          <w:sz w:val="24"/>
          <w:szCs w:val="24"/>
        </w:rPr>
        <w:t>Separ</w:t>
      </w:r>
      <w:r>
        <w:rPr>
          <w:rFonts w:asciiTheme="majorBidi" w:hAnsiTheme="majorBidi" w:cstheme="majorBidi"/>
          <w:sz w:val="24"/>
          <w:szCs w:val="24"/>
        </w:rPr>
        <w:t xml:space="preserve">ating assumptions from </w:t>
      </w:r>
      <w:r w:rsidR="006C499C">
        <w:rPr>
          <w:rFonts w:asciiTheme="majorBidi" w:hAnsiTheme="majorBidi" w:cstheme="majorBidi"/>
          <w:sz w:val="24"/>
          <w:szCs w:val="24"/>
        </w:rPr>
        <w:t>evidence</w:t>
      </w:r>
      <w:r>
        <w:rPr>
          <w:rFonts w:asciiTheme="majorBidi" w:hAnsiTheme="majorBidi" w:cstheme="majorBidi"/>
          <w:sz w:val="24"/>
          <w:szCs w:val="24"/>
        </w:rPr>
        <w:t xml:space="preserve"> and </w:t>
      </w:r>
      <w:r w:rsidRPr="00ED5FD5">
        <w:rPr>
          <w:rFonts w:asciiTheme="majorBidi" w:hAnsiTheme="majorBidi" w:cstheme="majorBidi"/>
          <w:sz w:val="24"/>
          <w:szCs w:val="24"/>
        </w:rPr>
        <w:t>data</w:t>
      </w:r>
    </w:p>
    <w:p w:rsidR="00ED5FD5" w:rsidRDefault="00ED5FD5" w:rsidP="00F472A9">
      <w:pPr>
        <w:pStyle w:val="ListParagraph"/>
        <w:numPr>
          <w:ilvl w:val="0"/>
          <w:numId w:val="26"/>
        </w:numPr>
        <w:jc w:val="both"/>
        <w:rPr>
          <w:rFonts w:asciiTheme="majorBidi" w:hAnsiTheme="majorBidi" w:cstheme="majorBidi"/>
          <w:sz w:val="24"/>
          <w:szCs w:val="24"/>
        </w:rPr>
      </w:pPr>
      <w:r>
        <w:rPr>
          <w:rFonts w:asciiTheme="majorBidi" w:hAnsiTheme="majorBidi" w:cstheme="majorBidi"/>
          <w:sz w:val="24"/>
          <w:szCs w:val="24"/>
        </w:rPr>
        <w:t xml:space="preserve">Constructing </w:t>
      </w:r>
      <w:r w:rsidR="00393540">
        <w:rPr>
          <w:rFonts w:asciiTheme="majorBidi" w:hAnsiTheme="majorBidi" w:cstheme="majorBidi"/>
          <w:sz w:val="24"/>
          <w:szCs w:val="24"/>
        </w:rPr>
        <w:t>accident</w:t>
      </w:r>
      <w:r w:rsidRPr="00ED5FD5">
        <w:rPr>
          <w:rFonts w:asciiTheme="majorBidi" w:hAnsiTheme="majorBidi" w:cstheme="majorBidi"/>
          <w:sz w:val="24"/>
          <w:szCs w:val="24"/>
        </w:rPr>
        <w:t xml:space="preserve"> scenario</w:t>
      </w:r>
      <w:r w:rsidR="008B1E9F">
        <w:rPr>
          <w:rFonts w:asciiTheme="majorBidi" w:hAnsiTheme="majorBidi" w:cstheme="majorBidi"/>
          <w:sz w:val="24"/>
          <w:szCs w:val="24"/>
        </w:rPr>
        <w:t xml:space="preserve"> </w:t>
      </w:r>
      <w:r w:rsidRPr="00ED5FD5">
        <w:rPr>
          <w:rFonts w:asciiTheme="majorBidi" w:hAnsiTheme="majorBidi" w:cstheme="majorBidi"/>
          <w:sz w:val="24"/>
          <w:szCs w:val="24"/>
        </w:rPr>
        <w:t xml:space="preserve">using </w:t>
      </w:r>
      <w:r>
        <w:rPr>
          <w:rFonts w:asciiTheme="majorBidi" w:hAnsiTheme="majorBidi" w:cstheme="majorBidi"/>
          <w:sz w:val="24"/>
          <w:szCs w:val="24"/>
        </w:rPr>
        <w:t xml:space="preserve">available </w:t>
      </w:r>
      <w:r w:rsidR="006C499C">
        <w:rPr>
          <w:rFonts w:asciiTheme="majorBidi" w:hAnsiTheme="majorBidi" w:cstheme="majorBidi"/>
          <w:sz w:val="24"/>
          <w:szCs w:val="24"/>
        </w:rPr>
        <w:t>evidence</w:t>
      </w:r>
      <w:r w:rsidRPr="00ED5FD5">
        <w:rPr>
          <w:rFonts w:asciiTheme="majorBidi" w:hAnsiTheme="majorBidi" w:cstheme="majorBidi"/>
          <w:sz w:val="24"/>
          <w:szCs w:val="24"/>
        </w:rPr>
        <w:t xml:space="preserve"> and data</w:t>
      </w:r>
    </w:p>
    <w:p w:rsidR="0067190B" w:rsidRDefault="008B1E9F" w:rsidP="00F472A9">
      <w:pPr>
        <w:pStyle w:val="ListParagraph"/>
        <w:numPr>
          <w:ilvl w:val="0"/>
          <w:numId w:val="26"/>
        </w:numPr>
        <w:jc w:val="both"/>
        <w:rPr>
          <w:rFonts w:asciiTheme="majorBidi" w:hAnsiTheme="majorBidi" w:cstheme="majorBidi"/>
          <w:sz w:val="24"/>
          <w:szCs w:val="24"/>
        </w:rPr>
      </w:pPr>
      <w:r>
        <w:rPr>
          <w:rFonts w:asciiTheme="majorBidi" w:hAnsiTheme="majorBidi" w:cstheme="majorBidi"/>
          <w:sz w:val="24"/>
          <w:szCs w:val="24"/>
        </w:rPr>
        <w:t xml:space="preserve">Ensuring </w:t>
      </w:r>
      <w:r w:rsidRPr="008B1E9F">
        <w:rPr>
          <w:rFonts w:asciiTheme="majorBidi" w:hAnsiTheme="majorBidi" w:cstheme="majorBidi"/>
          <w:sz w:val="24"/>
          <w:szCs w:val="24"/>
        </w:rPr>
        <w:t xml:space="preserve">the integrity of </w:t>
      </w:r>
      <w:r>
        <w:rPr>
          <w:rFonts w:asciiTheme="majorBidi" w:hAnsiTheme="majorBidi" w:cstheme="majorBidi"/>
          <w:sz w:val="24"/>
          <w:szCs w:val="24"/>
        </w:rPr>
        <w:t>the</w:t>
      </w:r>
      <w:r w:rsidRPr="008B1E9F">
        <w:rPr>
          <w:rFonts w:asciiTheme="majorBidi" w:hAnsiTheme="majorBidi" w:cstheme="majorBidi"/>
          <w:sz w:val="24"/>
          <w:szCs w:val="24"/>
        </w:rPr>
        <w:t xml:space="preserve"> scenario</w:t>
      </w:r>
    </w:p>
    <w:p w:rsidR="0067190B" w:rsidRPr="00802C7F" w:rsidRDefault="0067190B" w:rsidP="00443A89">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7.7 Identification of root causes using </w:t>
      </w:r>
      <w:r w:rsidR="00443A89" w:rsidRPr="00802C7F">
        <w:rPr>
          <w:rFonts w:asciiTheme="majorBidi" w:hAnsiTheme="majorBidi" w:cstheme="majorBidi"/>
          <w:b/>
          <w:bCs/>
          <w:sz w:val="24"/>
          <w:szCs w:val="24"/>
        </w:rPr>
        <w:t>common</w:t>
      </w:r>
      <w:r w:rsidRPr="00802C7F">
        <w:rPr>
          <w:rFonts w:asciiTheme="majorBidi" w:hAnsiTheme="majorBidi" w:cstheme="majorBidi"/>
          <w:b/>
          <w:bCs/>
          <w:sz w:val="24"/>
          <w:szCs w:val="24"/>
        </w:rPr>
        <w:t xml:space="preserve"> root c</w:t>
      </w:r>
      <w:r w:rsidR="005B0309">
        <w:rPr>
          <w:rFonts w:asciiTheme="majorBidi" w:hAnsiTheme="majorBidi" w:cstheme="majorBidi"/>
          <w:b/>
          <w:bCs/>
          <w:sz w:val="24"/>
          <w:szCs w:val="24"/>
        </w:rPr>
        <w:t>auses identified in the NIOC</w:t>
      </w:r>
    </w:p>
    <w:p w:rsidR="00C06D15" w:rsidRDefault="00445C85" w:rsidP="00445C85">
      <w:pPr>
        <w:jc w:val="both"/>
        <w:rPr>
          <w:rFonts w:asciiTheme="majorBidi" w:hAnsiTheme="majorBidi" w:cstheme="majorBidi"/>
          <w:sz w:val="24"/>
          <w:szCs w:val="24"/>
        </w:rPr>
      </w:pPr>
      <w:r>
        <w:rPr>
          <w:rFonts w:asciiTheme="majorBidi" w:hAnsiTheme="majorBidi" w:cstheme="majorBidi"/>
          <w:sz w:val="24"/>
          <w:szCs w:val="24"/>
        </w:rPr>
        <w:t>The next step is</w:t>
      </w:r>
      <w:r w:rsidR="00443A89" w:rsidRPr="00443A89">
        <w:rPr>
          <w:rFonts w:asciiTheme="majorBidi" w:hAnsiTheme="majorBidi" w:cstheme="majorBidi"/>
          <w:sz w:val="24"/>
          <w:szCs w:val="24"/>
        </w:rPr>
        <w:t xml:space="preserve"> to identify the root causes.</w:t>
      </w:r>
      <w:r>
        <w:rPr>
          <w:rFonts w:asciiTheme="majorBidi" w:hAnsiTheme="majorBidi" w:cstheme="majorBidi"/>
          <w:sz w:val="24"/>
          <w:szCs w:val="24"/>
        </w:rPr>
        <w:t xml:space="preserve"> In this regard, d</w:t>
      </w:r>
      <w:r w:rsidRPr="00445C85">
        <w:rPr>
          <w:rFonts w:asciiTheme="majorBidi" w:hAnsiTheme="majorBidi" w:cstheme="majorBidi"/>
          <w:sz w:val="24"/>
          <w:szCs w:val="24"/>
        </w:rPr>
        <w:t>ata mining and clustering techniques</w:t>
      </w:r>
      <w:r>
        <w:rPr>
          <w:rFonts w:asciiTheme="majorBidi" w:hAnsiTheme="majorBidi" w:cstheme="majorBidi"/>
          <w:sz w:val="24"/>
          <w:szCs w:val="24"/>
        </w:rPr>
        <w:t xml:space="preserve"> are used </w:t>
      </w:r>
      <w:r w:rsidRPr="00445C85">
        <w:rPr>
          <w:rFonts w:asciiTheme="majorBidi" w:hAnsiTheme="majorBidi" w:cstheme="majorBidi"/>
          <w:sz w:val="24"/>
          <w:szCs w:val="24"/>
        </w:rPr>
        <w:t xml:space="preserve">to </w:t>
      </w:r>
      <w:r>
        <w:rPr>
          <w:rFonts w:asciiTheme="majorBidi" w:hAnsiTheme="majorBidi" w:cstheme="majorBidi"/>
          <w:sz w:val="24"/>
          <w:szCs w:val="24"/>
        </w:rPr>
        <w:t xml:space="preserve">identify and </w:t>
      </w:r>
      <w:r w:rsidRPr="00445C85">
        <w:rPr>
          <w:rFonts w:asciiTheme="majorBidi" w:hAnsiTheme="majorBidi" w:cstheme="majorBidi"/>
          <w:sz w:val="24"/>
          <w:szCs w:val="24"/>
        </w:rPr>
        <w:t>validate root causes.</w:t>
      </w:r>
    </w:p>
    <w:p w:rsidR="004B7DD1" w:rsidRDefault="00A20271" w:rsidP="00A20271">
      <w:pPr>
        <w:jc w:val="both"/>
        <w:rPr>
          <w:rFonts w:asciiTheme="majorBidi" w:hAnsiTheme="majorBidi" w:cstheme="majorBidi"/>
          <w:sz w:val="24"/>
          <w:szCs w:val="24"/>
        </w:rPr>
      </w:pPr>
      <w:r>
        <w:rPr>
          <w:rFonts w:asciiTheme="majorBidi" w:hAnsiTheme="majorBidi" w:cstheme="majorBidi"/>
          <w:sz w:val="24"/>
          <w:szCs w:val="24"/>
        </w:rPr>
        <w:t>The root cause</w:t>
      </w:r>
      <w:r w:rsidR="004B7DD1" w:rsidRPr="004B7DD1">
        <w:rPr>
          <w:rFonts w:asciiTheme="majorBidi" w:hAnsiTheme="majorBidi" w:cstheme="majorBidi"/>
          <w:sz w:val="24"/>
          <w:szCs w:val="24"/>
        </w:rPr>
        <w:t xml:space="preserve"> </w:t>
      </w:r>
      <w:r w:rsidRPr="00A32AD7">
        <w:rPr>
          <w:rFonts w:asciiTheme="majorBidi" w:hAnsiTheme="majorBidi" w:cstheme="majorBidi"/>
          <w:sz w:val="24"/>
          <w:szCs w:val="24"/>
        </w:rPr>
        <w:t>analysis ma</w:t>
      </w:r>
      <w:r>
        <w:rPr>
          <w:rFonts w:asciiTheme="majorBidi" w:hAnsiTheme="majorBidi" w:cstheme="majorBidi"/>
          <w:sz w:val="24"/>
          <w:szCs w:val="24"/>
        </w:rPr>
        <w:t>p</w:t>
      </w:r>
      <w:r w:rsidRPr="004B7DD1">
        <w:rPr>
          <w:rFonts w:asciiTheme="majorBidi" w:hAnsiTheme="majorBidi" w:cstheme="majorBidi"/>
          <w:sz w:val="24"/>
          <w:szCs w:val="24"/>
        </w:rPr>
        <w:t xml:space="preserve"> </w:t>
      </w:r>
      <w:r w:rsidR="004B7DD1" w:rsidRPr="004B7DD1">
        <w:rPr>
          <w:rFonts w:asciiTheme="majorBidi" w:hAnsiTheme="majorBidi" w:cstheme="majorBidi"/>
          <w:sz w:val="24"/>
          <w:szCs w:val="24"/>
        </w:rPr>
        <w:t xml:space="preserve">is the best </w:t>
      </w:r>
      <w:r w:rsidR="004B7DD1">
        <w:rPr>
          <w:rFonts w:asciiTheme="majorBidi" w:hAnsiTheme="majorBidi" w:cstheme="majorBidi"/>
          <w:sz w:val="24"/>
          <w:szCs w:val="24"/>
        </w:rPr>
        <w:t xml:space="preserve">technique used </w:t>
      </w:r>
      <w:r w:rsidR="004B7DD1" w:rsidRPr="004B7DD1">
        <w:rPr>
          <w:rFonts w:asciiTheme="majorBidi" w:hAnsiTheme="majorBidi" w:cstheme="majorBidi"/>
          <w:sz w:val="24"/>
          <w:szCs w:val="24"/>
        </w:rPr>
        <w:t xml:space="preserve">to </w:t>
      </w:r>
      <w:r w:rsidR="004B7DD1">
        <w:rPr>
          <w:rFonts w:asciiTheme="majorBidi" w:hAnsiTheme="majorBidi" w:cstheme="majorBidi"/>
          <w:sz w:val="24"/>
          <w:szCs w:val="24"/>
        </w:rPr>
        <w:t>identify</w:t>
      </w:r>
      <w:r w:rsidR="004B7DD1" w:rsidRPr="004B7DD1">
        <w:rPr>
          <w:rFonts w:asciiTheme="majorBidi" w:hAnsiTheme="majorBidi" w:cstheme="majorBidi"/>
          <w:sz w:val="24"/>
          <w:szCs w:val="24"/>
        </w:rPr>
        <w:t xml:space="preserve"> </w:t>
      </w:r>
      <w:r w:rsidR="006A24CB">
        <w:rPr>
          <w:rFonts w:asciiTheme="majorBidi" w:hAnsiTheme="majorBidi" w:cstheme="majorBidi"/>
          <w:sz w:val="24"/>
          <w:szCs w:val="24"/>
        </w:rPr>
        <w:t xml:space="preserve">the </w:t>
      </w:r>
      <w:r w:rsidR="004B7DD1">
        <w:rPr>
          <w:rFonts w:asciiTheme="majorBidi" w:hAnsiTheme="majorBidi" w:cstheme="majorBidi"/>
          <w:sz w:val="24"/>
          <w:szCs w:val="24"/>
        </w:rPr>
        <w:t>root or systemic causes.</w:t>
      </w:r>
    </w:p>
    <w:p w:rsidR="00A70CDB" w:rsidRDefault="00540469" w:rsidP="006A24CB">
      <w:pPr>
        <w:jc w:val="both"/>
        <w:rPr>
          <w:rFonts w:asciiTheme="majorBidi" w:hAnsiTheme="majorBidi" w:cstheme="majorBidi"/>
          <w:sz w:val="24"/>
          <w:szCs w:val="24"/>
        </w:rPr>
      </w:pPr>
      <w:r>
        <w:rPr>
          <w:rFonts w:asciiTheme="majorBidi" w:hAnsiTheme="majorBidi" w:cstheme="majorBidi"/>
          <w:sz w:val="24"/>
          <w:szCs w:val="24"/>
        </w:rPr>
        <w:t xml:space="preserve">Causal </w:t>
      </w:r>
      <w:r w:rsidR="00A32AD7">
        <w:rPr>
          <w:rFonts w:asciiTheme="majorBidi" w:hAnsiTheme="majorBidi" w:cstheme="majorBidi"/>
          <w:sz w:val="24"/>
          <w:szCs w:val="24"/>
        </w:rPr>
        <w:t>factors</w:t>
      </w:r>
      <w:r w:rsidR="00A32AD7" w:rsidRPr="00A32AD7">
        <w:rPr>
          <w:rFonts w:asciiTheme="majorBidi" w:hAnsiTheme="majorBidi" w:cstheme="majorBidi"/>
          <w:sz w:val="24"/>
          <w:szCs w:val="24"/>
        </w:rPr>
        <w:t xml:space="preserve"> are </w:t>
      </w:r>
      <w:r w:rsidR="006A24CB">
        <w:rPr>
          <w:rFonts w:asciiTheme="majorBidi" w:hAnsiTheme="majorBidi" w:cstheme="majorBidi"/>
          <w:sz w:val="24"/>
          <w:szCs w:val="24"/>
        </w:rPr>
        <w:t>based</w:t>
      </w:r>
      <w:r w:rsidR="00A32AD7">
        <w:rPr>
          <w:rFonts w:asciiTheme="majorBidi" w:hAnsiTheme="majorBidi" w:cstheme="majorBidi"/>
          <w:sz w:val="24"/>
          <w:szCs w:val="24"/>
        </w:rPr>
        <w:t xml:space="preserve"> of “</w:t>
      </w:r>
      <w:r w:rsidR="00F45FD7">
        <w:rPr>
          <w:rFonts w:asciiTheme="majorBidi" w:hAnsiTheme="majorBidi" w:cstheme="majorBidi"/>
          <w:sz w:val="24"/>
          <w:szCs w:val="24"/>
        </w:rPr>
        <w:t xml:space="preserve">a </w:t>
      </w:r>
      <w:r w:rsidR="00A32AD7" w:rsidRPr="00A32AD7">
        <w:rPr>
          <w:rFonts w:asciiTheme="majorBidi" w:hAnsiTheme="majorBidi" w:cstheme="majorBidi"/>
          <w:sz w:val="24"/>
          <w:szCs w:val="24"/>
        </w:rPr>
        <w:t>root cause analysis ma</w:t>
      </w:r>
      <w:r w:rsidR="00A32AD7">
        <w:rPr>
          <w:rFonts w:asciiTheme="majorBidi" w:hAnsiTheme="majorBidi" w:cstheme="majorBidi"/>
          <w:sz w:val="24"/>
          <w:szCs w:val="24"/>
        </w:rPr>
        <w:t>p”</w:t>
      </w:r>
      <w:r w:rsidR="00A32AD7" w:rsidRPr="00A32AD7">
        <w:rPr>
          <w:rFonts w:asciiTheme="majorBidi" w:hAnsiTheme="majorBidi" w:cstheme="majorBidi"/>
          <w:sz w:val="24"/>
          <w:szCs w:val="24"/>
        </w:rPr>
        <w:t xml:space="preserve">, which </w:t>
      </w:r>
      <w:r w:rsidR="00A32AD7">
        <w:rPr>
          <w:rFonts w:asciiTheme="majorBidi" w:hAnsiTheme="majorBidi" w:cstheme="majorBidi"/>
          <w:sz w:val="24"/>
          <w:szCs w:val="24"/>
        </w:rPr>
        <w:t>are</w:t>
      </w:r>
      <w:r w:rsidR="00A32AD7" w:rsidRPr="00A32AD7">
        <w:rPr>
          <w:rFonts w:asciiTheme="majorBidi" w:hAnsiTheme="majorBidi" w:cstheme="majorBidi"/>
          <w:sz w:val="24"/>
          <w:szCs w:val="24"/>
        </w:rPr>
        <w:t xml:space="preserve"> usually divided into three main </w:t>
      </w:r>
      <w:r w:rsidR="00EC4AA7" w:rsidRPr="00EC4AA7">
        <w:rPr>
          <w:rFonts w:asciiTheme="majorBidi" w:hAnsiTheme="majorBidi" w:cstheme="majorBidi"/>
          <w:sz w:val="24"/>
          <w:szCs w:val="24"/>
        </w:rPr>
        <w:t>categories</w:t>
      </w:r>
      <w:r w:rsidR="00A32AD7" w:rsidRPr="00A32AD7">
        <w:rPr>
          <w:rFonts w:asciiTheme="majorBidi" w:hAnsiTheme="majorBidi" w:cstheme="majorBidi"/>
          <w:sz w:val="24"/>
          <w:szCs w:val="24"/>
        </w:rPr>
        <w:t>:</w:t>
      </w:r>
    </w:p>
    <w:p w:rsidR="006B1F0D" w:rsidRPr="006B1F0D" w:rsidRDefault="006B1F0D" w:rsidP="00F472A9">
      <w:pPr>
        <w:pStyle w:val="ListParagraph"/>
        <w:numPr>
          <w:ilvl w:val="0"/>
          <w:numId w:val="27"/>
        </w:numPr>
        <w:jc w:val="both"/>
        <w:rPr>
          <w:rFonts w:asciiTheme="majorBidi" w:hAnsiTheme="majorBidi" w:cstheme="majorBidi"/>
          <w:sz w:val="24"/>
          <w:szCs w:val="24"/>
        </w:rPr>
      </w:pPr>
      <w:r w:rsidRPr="006B1F0D">
        <w:rPr>
          <w:rFonts w:asciiTheme="majorBidi" w:hAnsiTheme="majorBidi" w:cstheme="majorBidi"/>
          <w:sz w:val="24"/>
          <w:szCs w:val="24"/>
        </w:rPr>
        <w:t>Human Factors</w:t>
      </w:r>
    </w:p>
    <w:p w:rsidR="006B1F0D" w:rsidRPr="006B1F0D" w:rsidRDefault="006B1F0D" w:rsidP="00F472A9">
      <w:pPr>
        <w:pStyle w:val="ListParagraph"/>
        <w:numPr>
          <w:ilvl w:val="0"/>
          <w:numId w:val="27"/>
        </w:numPr>
        <w:jc w:val="both"/>
        <w:rPr>
          <w:rFonts w:asciiTheme="majorBidi" w:hAnsiTheme="majorBidi" w:cstheme="majorBidi"/>
          <w:sz w:val="24"/>
          <w:szCs w:val="24"/>
        </w:rPr>
      </w:pPr>
      <w:r w:rsidRPr="006B1F0D">
        <w:rPr>
          <w:rFonts w:asciiTheme="majorBidi" w:hAnsiTheme="majorBidi" w:cstheme="majorBidi"/>
          <w:sz w:val="24"/>
          <w:szCs w:val="24"/>
        </w:rPr>
        <w:t>Equipment and software</w:t>
      </w:r>
    </w:p>
    <w:p w:rsidR="00EA37CC" w:rsidRPr="006B1F0D" w:rsidRDefault="006B1F0D" w:rsidP="00F472A9">
      <w:pPr>
        <w:pStyle w:val="ListParagraph"/>
        <w:numPr>
          <w:ilvl w:val="0"/>
          <w:numId w:val="27"/>
        </w:numPr>
        <w:jc w:val="both"/>
        <w:rPr>
          <w:rFonts w:asciiTheme="majorBidi" w:hAnsiTheme="majorBidi" w:cstheme="majorBidi"/>
          <w:sz w:val="24"/>
          <w:szCs w:val="24"/>
        </w:rPr>
      </w:pPr>
      <w:r w:rsidRPr="006B1F0D">
        <w:rPr>
          <w:rFonts w:asciiTheme="majorBidi" w:hAnsiTheme="majorBidi" w:cstheme="majorBidi"/>
          <w:sz w:val="24"/>
          <w:szCs w:val="24"/>
        </w:rPr>
        <w:t>External factors</w:t>
      </w:r>
    </w:p>
    <w:p w:rsidR="00F45FD7" w:rsidRDefault="00EC4AA7" w:rsidP="00D60A5C">
      <w:pPr>
        <w:jc w:val="both"/>
        <w:rPr>
          <w:rFonts w:asciiTheme="majorBidi" w:hAnsiTheme="majorBidi" w:cstheme="majorBidi"/>
          <w:sz w:val="24"/>
          <w:szCs w:val="24"/>
        </w:rPr>
      </w:pPr>
      <w:r>
        <w:rPr>
          <w:rFonts w:asciiTheme="majorBidi" w:hAnsiTheme="majorBidi" w:cstheme="majorBidi"/>
          <w:sz w:val="24"/>
          <w:szCs w:val="24"/>
        </w:rPr>
        <w:t>E</w:t>
      </w:r>
      <w:r w:rsidRPr="00EC4AA7">
        <w:rPr>
          <w:rFonts w:asciiTheme="majorBidi" w:hAnsiTheme="majorBidi" w:cstheme="majorBidi"/>
          <w:sz w:val="24"/>
          <w:szCs w:val="24"/>
        </w:rPr>
        <w:t xml:space="preserve">ach </w:t>
      </w:r>
      <w:r w:rsidR="00D60A5C">
        <w:rPr>
          <w:rFonts w:asciiTheme="majorBidi" w:hAnsiTheme="majorBidi" w:cstheme="majorBidi"/>
          <w:sz w:val="24"/>
          <w:szCs w:val="24"/>
        </w:rPr>
        <w:t xml:space="preserve">major category is </w:t>
      </w:r>
      <w:r>
        <w:rPr>
          <w:rFonts w:asciiTheme="majorBidi" w:hAnsiTheme="majorBidi" w:cstheme="majorBidi"/>
          <w:sz w:val="24"/>
          <w:szCs w:val="24"/>
        </w:rPr>
        <w:t xml:space="preserve">also </w:t>
      </w:r>
      <w:r w:rsidRPr="00A32AD7">
        <w:rPr>
          <w:rFonts w:asciiTheme="majorBidi" w:hAnsiTheme="majorBidi" w:cstheme="majorBidi"/>
          <w:sz w:val="24"/>
          <w:szCs w:val="24"/>
        </w:rPr>
        <w:t xml:space="preserve">divided </w:t>
      </w:r>
      <w:r w:rsidRPr="00EC4AA7">
        <w:rPr>
          <w:rFonts w:asciiTheme="majorBidi" w:hAnsiTheme="majorBidi" w:cstheme="majorBidi"/>
          <w:sz w:val="24"/>
          <w:szCs w:val="24"/>
        </w:rPr>
        <w:t>into smaller groups as follows:</w:t>
      </w:r>
    </w:p>
    <w:p w:rsidR="00570A87" w:rsidRPr="00802C7F" w:rsidRDefault="00570A87" w:rsidP="00F472A9">
      <w:pPr>
        <w:pStyle w:val="ListParagraph"/>
        <w:numPr>
          <w:ilvl w:val="0"/>
          <w:numId w:val="28"/>
        </w:numPr>
        <w:jc w:val="both"/>
        <w:rPr>
          <w:rFonts w:asciiTheme="majorBidi" w:hAnsiTheme="majorBidi" w:cstheme="majorBidi"/>
          <w:b/>
          <w:bCs/>
          <w:sz w:val="24"/>
          <w:szCs w:val="24"/>
        </w:rPr>
      </w:pPr>
      <w:r w:rsidRPr="00802C7F">
        <w:rPr>
          <w:rFonts w:asciiTheme="majorBidi" w:hAnsiTheme="majorBidi" w:cstheme="majorBidi"/>
          <w:b/>
          <w:bCs/>
          <w:sz w:val="24"/>
          <w:szCs w:val="24"/>
        </w:rPr>
        <w:t>Human factors (employer/contractor):</w:t>
      </w:r>
    </w:p>
    <w:p w:rsidR="00570A87" w:rsidRDefault="00570A87" w:rsidP="00F472A9">
      <w:pPr>
        <w:pStyle w:val="ListParagraph"/>
        <w:numPr>
          <w:ilvl w:val="0"/>
          <w:numId w:val="29"/>
        </w:numPr>
        <w:jc w:val="both"/>
        <w:rPr>
          <w:rFonts w:asciiTheme="majorBidi" w:hAnsiTheme="majorBidi" w:cstheme="majorBidi"/>
          <w:sz w:val="24"/>
          <w:szCs w:val="24"/>
        </w:rPr>
      </w:pPr>
      <w:r>
        <w:rPr>
          <w:rFonts w:asciiTheme="majorBidi" w:hAnsiTheme="majorBidi" w:cstheme="majorBidi"/>
          <w:sz w:val="24"/>
          <w:szCs w:val="24"/>
        </w:rPr>
        <w:t xml:space="preserve">Formal </w:t>
      </w:r>
      <w:r w:rsidRPr="006E6EEE">
        <w:rPr>
          <w:rFonts w:asciiTheme="majorBidi" w:hAnsiTheme="majorBidi" w:cstheme="majorBidi"/>
          <w:sz w:val="24"/>
          <w:szCs w:val="24"/>
        </w:rPr>
        <w:t>employees</w:t>
      </w:r>
      <w:r>
        <w:rPr>
          <w:rFonts w:asciiTheme="majorBidi" w:hAnsiTheme="majorBidi" w:cstheme="majorBidi"/>
          <w:sz w:val="24"/>
          <w:szCs w:val="24"/>
        </w:rPr>
        <w:t xml:space="preserve"> </w:t>
      </w:r>
    </w:p>
    <w:p w:rsidR="00570A87" w:rsidRDefault="00570A87" w:rsidP="00F472A9">
      <w:pPr>
        <w:pStyle w:val="ListParagraph"/>
        <w:numPr>
          <w:ilvl w:val="0"/>
          <w:numId w:val="29"/>
        </w:numPr>
        <w:jc w:val="both"/>
        <w:rPr>
          <w:rFonts w:asciiTheme="majorBidi" w:hAnsiTheme="majorBidi" w:cstheme="majorBidi"/>
          <w:sz w:val="24"/>
          <w:szCs w:val="24"/>
        </w:rPr>
      </w:pPr>
      <w:r>
        <w:rPr>
          <w:rFonts w:asciiTheme="majorBidi" w:hAnsiTheme="majorBidi" w:cstheme="majorBidi"/>
          <w:sz w:val="24"/>
          <w:szCs w:val="24"/>
        </w:rPr>
        <w:t>Contractual</w:t>
      </w:r>
      <w:r w:rsidRPr="006E6EEE">
        <w:rPr>
          <w:rFonts w:asciiTheme="majorBidi" w:hAnsiTheme="majorBidi" w:cstheme="majorBidi"/>
          <w:sz w:val="24"/>
          <w:szCs w:val="24"/>
        </w:rPr>
        <w:t xml:space="preserve"> employees</w:t>
      </w:r>
      <w:r>
        <w:rPr>
          <w:rFonts w:asciiTheme="majorBidi" w:hAnsiTheme="majorBidi" w:cstheme="majorBidi"/>
          <w:sz w:val="24"/>
          <w:szCs w:val="24"/>
        </w:rPr>
        <w:t xml:space="preserve"> </w:t>
      </w:r>
    </w:p>
    <w:p w:rsidR="00570A87" w:rsidRPr="008829E9" w:rsidRDefault="00570A87" w:rsidP="00F472A9">
      <w:pPr>
        <w:pStyle w:val="ListParagraph"/>
        <w:numPr>
          <w:ilvl w:val="0"/>
          <w:numId w:val="29"/>
        </w:numPr>
        <w:jc w:val="both"/>
        <w:rPr>
          <w:rFonts w:asciiTheme="majorBidi" w:hAnsiTheme="majorBidi" w:cstheme="majorBidi"/>
          <w:sz w:val="24"/>
          <w:szCs w:val="24"/>
        </w:rPr>
      </w:pPr>
      <w:r>
        <w:rPr>
          <w:rFonts w:asciiTheme="majorBidi" w:hAnsiTheme="majorBidi" w:cstheme="majorBidi"/>
          <w:sz w:val="24"/>
          <w:szCs w:val="24"/>
        </w:rPr>
        <w:t>A third</w:t>
      </w:r>
      <w:r w:rsidR="006513F0">
        <w:rPr>
          <w:rFonts w:asciiTheme="majorBidi" w:hAnsiTheme="majorBidi" w:cstheme="majorBidi"/>
          <w:sz w:val="24"/>
          <w:szCs w:val="24"/>
        </w:rPr>
        <w:t>-</w:t>
      </w:r>
      <w:r w:rsidRPr="00570A87">
        <w:rPr>
          <w:rFonts w:asciiTheme="majorBidi" w:hAnsiTheme="majorBidi" w:cstheme="majorBidi"/>
          <w:sz w:val="24"/>
          <w:szCs w:val="24"/>
        </w:rPr>
        <w:t xml:space="preserve">party </w:t>
      </w:r>
      <w:r>
        <w:rPr>
          <w:rFonts w:asciiTheme="majorBidi" w:hAnsiTheme="majorBidi" w:cstheme="majorBidi"/>
          <w:sz w:val="24"/>
          <w:szCs w:val="24"/>
        </w:rPr>
        <w:t>(c</w:t>
      </w:r>
      <w:r w:rsidRPr="00570A87">
        <w:rPr>
          <w:rFonts w:asciiTheme="majorBidi" w:hAnsiTheme="majorBidi" w:cstheme="majorBidi"/>
          <w:sz w:val="24"/>
          <w:szCs w:val="24"/>
        </w:rPr>
        <w:t>ontractors</w:t>
      </w:r>
      <w:r>
        <w:rPr>
          <w:rFonts w:asciiTheme="majorBidi" w:hAnsiTheme="majorBidi" w:cstheme="majorBidi"/>
          <w:sz w:val="24"/>
          <w:szCs w:val="24"/>
        </w:rPr>
        <w:t>)</w:t>
      </w:r>
    </w:p>
    <w:p w:rsidR="00B13926" w:rsidRPr="00802C7F" w:rsidRDefault="00B13926" w:rsidP="00F472A9">
      <w:pPr>
        <w:pStyle w:val="ListParagraph"/>
        <w:numPr>
          <w:ilvl w:val="0"/>
          <w:numId w:val="28"/>
        </w:numPr>
        <w:jc w:val="both"/>
        <w:rPr>
          <w:rFonts w:asciiTheme="majorBidi" w:hAnsiTheme="majorBidi" w:cstheme="majorBidi"/>
          <w:b/>
          <w:bCs/>
          <w:sz w:val="24"/>
          <w:szCs w:val="24"/>
        </w:rPr>
      </w:pPr>
      <w:r w:rsidRPr="00802C7F">
        <w:rPr>
          <w:rFonts w:asciiTheme="majorBidi" w:hAnsiTheme="majorBidi" w:cstheme="majorBidi"/>
          <w:b/>
          <w:bCs/>
          <w:sz w:val="24"/>
          <w:szCs w:val="24"/>
        </w:rPr>
        <w:t>Equipment and software:</w:t>
      </w:r>
    </w:p>
    <w:p w:rsidR="00316FEC" w:rsidRPr="00316FEC" w:rsidRDefault="00316FEC" w:rsidP="00F472A9">
      <w:pPr>
        <w:pStyle w:val="ListParagraph"/>
        <w:numPr>
          <w:ilvl w:val="0"/>
          <w:numId w:val="30"/>
        </w:numPr>
        <w:jc w:val="both"/>
        <w:rPr>
          <w:rFonts w:asciiTheme="majorBidi" w:hAnsiTheme="majorBidi" w:cstheme="majorBidi"/>
          <w:sz w:val="24"/>
          <w:szCs w:val="24"/>
        </w:rPr>
      </w:pPr>
      <w:r>
        <w:rPr>
          <w:rFonts w:asciiTheme="majorBidi" w:hAnsiTheme="majorBidi" w:cstheme="majorBidi"/>
          <w:sz w:val="24"/>
          <w:szCs w:val="24"/>
        </w:rPr>
        <w:t>Process equipment/</w:t>
      </w:r>
      <w:r w:rsidRPr="00316FEC">
        <w:rPr>
          <w:rFonts w:asciiTheme="majorBidi" w:hAnsiTheme="majorBidi" w:cstheme="majorBidi"/>
          <w:sz w:val="24"/>
          <w:szCs w:val="24"/>
        </w:rPr>
        <w:t>machinery</w:t>
      </w:r>
    </w:p>
    <w:p w:rsidR="00316FEC" w:rsidRPr="00316FEC" w:rsidRDefault="00316FEC" w:rsidP="00F472A9">
      <w:pPr>
        <w:pStyle w:val="ListParagraph"/>
        <w:numPr>
          <w:ilvl w:val="0"/>
          <w:numId w:val="30"/>
        </w:numPr>
        <w:jc w:val="both"/>
        <w:rPr>
          <w:rFonts w:asciiTheme="majorBidi" w:hAnsiTheme="majorBidi" w:cstheme="majorBidi"/>
          <w:sz w:val="24"/>
          <w:szCs w:val="24"/>
        </w:rPr>
      </w:pPr>
      <w:r w:rsidRPr="00316FEC">
        <w:rPr>
          <w:rFonts w:asciiTheme="majorBidi" w:hAnsiTheme="majorBidi" w:cstheme="majorBidi"/>
          <w:sz w:val="24"/>
          <w:szCs w:val="24"/>
        </w:rPr>
        <w:t>Software</w:t>
      </w:r>
      <w:r>
        <w:rPr>
          <w:rFonts w:asciiTheme="majorBidi" w:hAnsiTheme="majorBidi" w:cstheme="majorBidi"/>
          <w:sz w:val="24"/>
          <w:szCs w:val="24"/>
        </w:rPr>
        <w:t xml:space="preserve"> </w:t>
      </w:r>
    </w:p>
    <w:p w:rsidR="00316FEC" w:rsidRPr="00316FEC" w:rsidRDefault="00316FEC" w:rsidP="00F472A9">
      <w:pPr>
        <w:pStyle w:val="ListParagraph"/>
        <w:numPr>
          <w:ilvl w:val="0"/>
          <w:numId w:val="30"/>
        </w:numPr>
        <w:jc w:val="both"/>
        <w:rPr>
          <w:rFonts w:asciiTheme="majorBidi" w:hAnsiTheme="majorBidi" w:cstheme="majorBidi"/>
          <w:sz w:val="24"/>
          <w:szCs w:val="24"/>
        </w:rPr>
      </w:pPr>
      <w:r>
        <w:rPr>
          <w:rFonts w:asciiTheme="majorBidi" w:hAnsiTheme="majorBidi" w:cstheme="majorBidi"/>
          <w:sz w:val="24"/>
          <w:szCs w:val="24"/>
        </w:rPr>
        <w:t>Materials/</w:t>
      </w:r>
      <w:r w:rsidRPr="00316FEC">
        <w:rPr>
          <w:rFonts w:asciiTheme="majorBidi" w:hAnsiTheme="majorBidi" w:cstheme="majorBidi"/>
          <w:sz w:val="24"/>
          <w:szCs w:val="24"/>
        </w:rPr>
        <w:t>products</w:t>
      </w:r>
    </w:p>
    <w:p w:rsidR="00316FEC" w:rsidRPr="00316FEC" w:rsidRDefault="00316FEC" w:rsidP="00F472A9">
      <w:pPr>
        <w:pStyle w:val="ListParagraph"/>
        <w:numPr>
          <w:ilvl w:val="0"/>
          <w:numId w:val="30"/>
        </w:numPr>
        <w:jc w:val="both"/>
        <w:rPr>
          <w:rFonts w:asciiTheme="majorBidi" w:hAnsiTheme="majorBidi" w:cstheme="majorBidi"/>
          <w:sz w:val="24"/>
          <w:szCs w:val="24"/>
        </w:rPr>
      </w:pPr>
      <w:r w:rsidRPr="00316FEC">
        <w:rPr>
          <w:rFonts w:asciiTheme="majorBidi" w:hAnsiTheme="majorBidi" w:cstheme="majorBidi"/>
          <w:sz w:val="24"/>
          <w:szCs w:val="24"/>
        </w:rPr>
        <w:t>Auxiliary and backup equipment</w:t>
      </w:r>
    </w:p>
    <w:p w:rsidR="00B13926" w:rsidRDefault="00316FEC" w:rsidP="00F472A9">
      <w:pPr>
        <w:pStyle w:val="ListParagraph"/>
        <w:numPr>
          <w:ilvl w:val="0"/>
          <w:numId w:val="30"/>
        </w:numPr>
        <w:jc w:val="both"/>
        <w:rPr>
          <w:rFonts w:asciiTheme="majorBidi" w:hAnsiTheme="majorBidi" w:cstheme="majorBidi"/>
          <w:sz w:val="24"/>
          <w:szCs w:val="24"/>
        </w:rPr>
      </w:pPr>
      <w:r w:rsidRPr="00316FEC">
        <w:rPr>
          <w:rFonts w:asciiTheme="majorBidi" w:hAnsiTheme="majorBidi" w:cstheme="majorBidi"/>
          <w:sz w:val="24"/>
          <w:szCs w:val="24"/>
        </w:rPr>
        <w:t>Other equipment</w:t>
      </w:r>
    </w:p>
    <w:p w:rsidR="00316FEC" w:rsidRPr="00802C7F" w:rsidRDefault="005F239E" w:rsidP="00F472A9">
      <w:pPr>
        <w:pStyle w:val="ListParagraph"/>
        <w:numPr>
          <w:ilvl w:val="0"/>
          <w:numId w:val="31"/>
        </w:numPr>
        <w:jc w:val="both"/>
        <w:rPr>
          <w:rFonts w:asciiTheme="majorBidi" w:hAnsiTheme="majorBidi" w:cstheme="majorBidi"/>
          <w:b/>
          <w:bCs/>
          <w:sz w:val="24"/>
          <w:szCs w:val="24"/>
        </w:rPr>
      </w:pPr>
      <w:r w:rsidRPr="00802C7F">
        <w:rPr>
          <w:rFonts w:asciiTheme="majorBidi" w:hAnsiTheme="majorBidi" w:cstheme="majorBidi"/>
          <w:b/>
          <w:bCs/>
          <w:sz w:val="24"/>
          <w:szCs w:val="24"/>
        </w:rPr>
        <w:t>External factors:</w:t>
      </w:r>
    </w:p>
    <w:p w:rsidR="00BD42D7" w:rsidRPr="00BD42D7" w:rsidRDefault="00BD42D7" w:rsidP="00F472A9">
      <w:pPr>
        <w:pStyle w:val="ListParagraph"/>
        <w:numPr>
          <w:ilvl w:val="0"/>
          <w:numId w:val="32"/>
        </w:numPr>
        <w:jc w:val="both"/>
        <w:rPr>
          <w:rFonts w:asciiTheme="majorBidi" w:hAnsiTheme="majorBidi" w:cstheme="majorBidi"/>
          <w:sz w:val="24"/>
          <w:szCs w:val="24"/>
        </w:rPr>
      </w:pPr>
      <w:r w:rsidRPr="00BD42D7">
        <w:rPr>
          <w:rFonts w:asciiTheme="majorBidi" w:hAnsiTheme="majorBidi" w:cstheme="majorBidi"/>
          <w:sz w:val="24"/>
          <w:szCs w:val="24"/>
        </w:rPr>
        <w:t xml:space="preserve">Natural </w:t>
      </w:r>
      <w:r>
        <w:rPr>
          <w:rFonts w:asciiTheme="majorBidi" w:hAnsiTheme="majorBidi" w:cstheme="majorBidi"/>
          <w:sz w:val="24"/>
          <w:szCs w:val="24"/>
        </w:rPr>
        <w:t>disasters</w:t>
      </w:r>
    </w:p>
    <w:p w:rsidR="00BD42D7" w:rsidRPr="00BD42D7" w:rsidRDefault="00BD42D7" w:rsidP="00F472A9">
      <w:pPr>
        <w:pStyle w:val="ListParagraph"/>
        <w:numPr>
          <w:ilvl w:val="0"/>
          <w:numId w:val="32"/>
        </w:numPr>
        <w:jc w:val="both"/>
        <w:rPr>
          <w:rFonts w:asciiTheme="majorBidi" w:hAnsiTheme="majorBidi" w:cstheme="majorBidi"/>
          <w:sz w:val="24"/>
          <w:szCs w:val="24"/>
        </w:rPr>
      </w:pPr>
      <w:r w:rsidRPr="005F239E">
        <w:rPr>
          <w:rFonts w:asciiTheme="majorBidi" w:hAnsiTheme="majorBidi" w:cstheme="majorBidi"/>
          <w:sz w:val="24"/>
          <w:szCs w:val="24"/>
        </w:rPr>
        <w:t xml:space="preserve">External </w:t>
      </w:r>
      <w:r>
        <w:rPr>
          <w:rFonts w:asciiTheme="majorBidi" w:hAnsiTheme="majorBidi" w:cstheme="majorBidi"/>
          <w:sz w:val="24"/>
          <w:szCs w:val="24"/>
        </w:rPr>
        <w:t>accidents/incidents</w:t>
      </w:r>
    </w:p>
    <w:p w:rsidR="005F239E" w:rsidRDefault="00BD42D7" w:rsidP="00F472A9">
      <w:pPr>
        <w:pStyle w:val="ListParagraph"/>
        <w:numPr>
          <w:ilvl w:val="0"/>
          <w:numId w:val="32"/>
        </w:numPr>
        <w:jc w:val="both"/>
        <w:rPr>
          <w:rFonts w:asciiTheme="majorBidi" w:hAnsiTheme="majorBidi" w:cstheme="majorBidi"/>
          <w:sz w:val="24"/>
          <w:szCs w:val="24"/>
        </w:rPr>
      </w:pPr>
      <w:r>
        <w:rPr>
          <w:rFonts w:asciiTheme="majorBidi" w:hAnsiTheme="majorBidi" w:cstheme="majorBidi"/>
          <w:sz w:val="24"/>
          <w:szCs w:val="24"/>
        </w:rPr>
        <w:t>Internal/external</w:t>
      </w:r>
      <w:r w:rsidRPr="00BD42D7">
        <w:rPr>
          <w:rFonts w:asciiTheme="majorBidi" w:hAnsiTheme="majorBidi" w:cstheme="majorBidi"/>
          <w:sz w:val="24"/>
          <w:szCs w:val="24"/>
        </w:rPr>
        <w:t xml:space="preserve"> </w:t>
      </w:r>
      <w:r>
        <w:rPr>
          <w:rFonts w:asciiTheme="majorBidi" w:hAnsiTheme="majorBidi" w:cstheme="majorBidi"/>
          <w:sz w:val="24"/>
          <w:szCs w:val="24"/>
        </w:rPr>
        <w:t>s</w:t>
      </w:r>
      <w:r w:rsidRPr="00BD42D7">
        <w:rPr>
          <w:rFonts w:asciiTheme="majorBidi" w:hAnsiTheme="majorBidi" w:cstheme="majorBidi"/>
          <w:sz w:val="24"/>
          <w:szCs w:val="24"/>
        </w:rPr>
        <w:t>abotage actions</w:t>
      </w:r>
    </w:p>
    <w:p w:rsidR="00BD42D7" w:rsidRDefault="0091104D" w:rsidP="0091104D">
      <w:pPr>
        <w:jc w:val="both"/>
        <w:rPr>
          <w:rFonts w:asciiTheme="majorBidi" w:hAnsiTheme="majorBidi" w:cstheme="majorBidi"/>
          <w:sz w:val="24"/>
          <w:szCs w:val="24"/>
        </w:rPr>
      </w:pPr>
      <w:r w:rsidRPr="0091104D">
        <w:rPr>
          <w:rFonts w:asciiTheme="majorBidi" w:hAnsiTheme="majorBidi" w:cstheme="majorBidi"/>
          <w:sz w:val="24"/>
          <w:szCs w:val="24"/>
        </w:rPr>
        <w:t xml:space="preserve">And finally, the root causes are categorized </w:t>
      </w:r>
      <w:r>
        <w:rPr>
          <w:rFonts w:asciiTheme="majorBidi" w:hAnsiTheme="majorBidi" w:cstheme="majorBidi"/>
          <w:sz w:val="24"/>
          <w:szCs w:val="24"/>
        </w:rPr>
        <w:t>in 11</w:t>
      </w:r>
      <w:r w:rsidRPr="0091104D">
        <w:rPr>
          <w:rFonts w:asciiTheme="majorBidi" w:hAnsiTheme="majorBidi" w:cstheme="majorBidi"/>
          <w:sz w:val="24"/>
          <w:szCs w:val="24"/>
        </w:rPr>
        <w:t xml:space="preserve"> categories and the type of defect and problem is rooted:</w:t>
      </w:r>
    </w:p>
    <w:p w:rsidR="00E7760E" w:rsidRPr="00E7760E" w:rsidRDefault="00E7760E" w:rsidP="00F472A9">
      <w:pPr>
        <w:pStyle w:val="ListParagraph"/>
        <w:numPr>
          <w:ilvl w:val="0"/>
          <w:numId w:val="33"/>
        </w:numPr>
        <w:jc w:val="both"/>
        <w:rPr>
          <w:rFonts w:asciiTheme="majorBidi" w:hAnsiTheme="majorBidi" w:cstheme="majorBidi"/>
          <w:sz w:val="24"/>
          <w:szCs w:val="24"/>
        </w:rPr>
      </w:pPr>
      <w:r w:rsidRPr="00E7760E">
        <w:rPr>
          <w:rFonts w:asciiTheme="majorBidi" w:hAnsiTheme="majorBidi" w:cstheme="majorBidi"/>
          <w:sz w:val="24"/>
          <w:szCs w:val="24"/>
        </w:rPr>
        <w:t>Design</w:t>
      </w:r>
    </w:p>
    <w:p w:rsidR="00E7760E" w:rsidRPr="00E7760E" w:rsidRDefault="00E7760E" w:rsidP="00F472A9">
      <w:pPr>
        <w:pStyle w:val="ListParagraph"/>
        <w:numPr>
          <w:ilvl w:val="0"/>
          <w:numId w:val="33"/>
        </w:numPr>
        <w:jc w:val="both"/>
        <w:rPr>
          <w:rFonts w:asciiTheme="majorBidi" w:hAnsiTheme="majorBidi" w:cstheme="majorBidi"/>
          <w:sz w:val="24"/>
          <w:szCs w:val="24"/>
        </w:rPr>
      </w:pPr>
      <w:r w:rsidRPr="00E7760E">
        <w:rPr>
          <w:rFonts w:asciiTheme="majorBidi" w:hAnsiTheme="majorBidi" w:cstheme="majorBidi"/>
          <w:sz w:val="24"/>
          <w:szCs w:val="24"/>
        </w:rPr>
        <w:lastRenderedPageBreak/>
        <w:t>Equipment reliability</w:t>
      </w:r>
    </w:p>
    <w:p w:rsidR="00E7760E" w:rsidRPr="00E7760E" w:rsidRDefault="00E7760E" w:rsidP="00F472A9">
      <w:pPr>
        <w:pStyle w:val="ListParagraph"/>
        <w:numPr>
          <w:ilvl w:val="0"/>
          <w:numId w:val="33"/>
        </w:numPr>
        <w:jc w:val="both"/>
        <w:rPr>
          <w:rFonts w:asciiTheme="majorBidi" w:hAnsiTheme="majorBidi" w:cstheme="majorBidi"/>
          <w:sz w:val="24"/>
          <w:szCs w:val="24"/>
        </w:rPr>
      </w:pPr>
      <w:r>
        <w:rPr>
          <w:rFonts w:asciiTheme="majorBidi" w:hAnsiTheme="majorBidi" w:cstheme="majorBidi"/>
          <w:sz w:val="24"/>
          <w:szCs w:val="24"/>
        </w:rPr>
        <w:t xml:space="preserve">Documents </w:t>
      </w:r>
      <w:r w:rsidRPr="00E7760E">
        <w:rPr>
          <w:rFonts w:asciiTheme="majorBidi" w:hAnsiTheme="majorBidi" w:cstheme="majorBidi"/>
          <w:sz w:val="24"/>
          <w:szCs w:val="24"/>
        </w:rPr>
        <w:t>and records</w:t>
      </w:r>
    </w:p>
    <w:p w:rsidR="0091104D" w:rsidRDefault="00E7760E" w:rsidP="00F472A9">
      <w:pPr>
        <w:pStyle w:val="ListParagraph"/>
        <w:numPr>
          <w:ilvl w:val="0"/>
          <w:numId w:val="33"/>
        </w:numPr>
        <w:jc w:val="both"/>
        <w:rPr>
          <w:rFonts w:asciiTheme="majorBidi" w:hAnsiTheme="majorBidi" w:cstheme="majorBidi"/>
          <w:sz w:val="24"/>
          <w:szCs w:val="24"/>
        </w:rPr>
      </w:pPr>
      <w:r>
        <w:rPr>
          <w:rFonts w:asciiTheme="majorBidi" w:hAnsiTheme="majorBidi" w:cstheme="majorBidi"/>
          <w:sz w:val="24"/>
          <w:szCs w:val="24"/>
        </w:rPr>
        <w:t>Raw materials/components/</w:t>
      </w:r>
      <w:r w:rsidRPr="00E7760E">
        <w:rPr>
          <w:rFonts w:asciiTheme="majorBidi" w:hAnsiTheme="majorBidi" w:cstheme="majorBidi"/>
          <w:sz w:val="24"/>
          <w:szCs w:val="24"/>
        </w:rPr>
        <w:t>product</w:t>
      </w:r>
      <w:r>
        <w:rPr>
          <w:rFonts w:asciiTheme="majorBidi" w:hAnsiTheme="majorBidi" w:cstheme="majorBidi"/>
          <w:sz w:val="24"/>
          <w:szCs w:val="24"/>
        </w:rPr>
        <w:t>s</w:t>
      </w:r>
    </w:p>
    <w:p w:rsidR="007413D5" w:rsidRDefault="007413D5" w:rsidP="00F472A9">
      <w:pPr>
        <w:pStyle w:val="ListParagraph"/>
        <w:numPr>
          <w:ilvl w:val="0"/>
          <w:numId w:val="33"/>
        </w:numPr>
        <w:jc w:val="both"/>
        <w:rPr>
          <w:rFonts w:asciiTheme="majorBidi" w:hAnsiTheme="majorBidi" w:cstheme="majorBidi"/>
          <w:sz w:val="24"/>
          <w:szCs w:val="24"/>
        </w:rPr>
      </w:pPr>
      <w:r w:rsidRPr="007413D5">
        <w:rPr>
          <w:rFonts w:asciiTheme="majorBidi" w:hAnsiTheme="majorBidi" w:cstheme="majorBidi"/>
          <w:sz w:val="24"/>
          <w:szCs w:val="24"/>
        </w:rPr>
        <w:t>Failure mode and effects analysis (FMEA)</w:t>
      </w:r>
    </w:p>
    <w:p w:rsidR="00690EBB" w:rsidRPr="00690EBB" w:rsidRDefault="00690EBB" w:rsidP="00F472A9">
      <w:pPr>
        <w:pStyle w:val="ListParagraph"/>
        <w:numPr>
          <w:ilvl w:val="0"/>
          <w:numId w:val="33"/>
        </w:numPr>
        <w:jc w:val="both"/>
        <w:rPr>
          <w:rFonts w:asciiTheme="majorBidi" w:hAnsiTheme="majorBidi" w:cstheme="majorBidi"/>
          <w:sz w:val="24"/>
          <w:szCs w:val="24"/>
        </w:rPr>
      </w:pPr>
      <w:r w:rsidRPr="00690EBB">
        <w:rPr>
          <w:rFonts w:asciiTheme="majorBidi" w:hAnsiTheme="majorBidi" w:cstheme="majorBidi"/>
          <w:sz w:val="24"/>
          <w:szCs w:val="24"/>
        </w:rPr>
        <w:t>Executive procedures</w:t>
      </w:r>
    </w:p>
    <w:p w:rsidR="00E7760E" w:rsidRDefault="00690EBB" w:rsidP="00F472A9">
      <w:pPr>
        <w:pStyle w:val="ListParagraph"/>
        <w:numPr>
          <w:ilvl w:val="0"/>
          <w:numId w:val="33"/>
        </w:numPr>
        <w:jc w:val="both"/>
        <w:rPr>
          <w:rFonts w:asciiTheme="majorBidi" w:hAnsiTheme="majorBidi" w:cstheme="majorBidi"/>
          <w:sz w:val="24"/>
          <w:szCs w:val="24"/>
        </w:rPr>
      </w:pPr>
      <w:r w:rsidRPr="00690EBB">
        <w:rPr>
          <w:rFonts w:asciiTheme="majorBidi" w:hAnsiTheme="majorBidi" w:cstheme="majorBidi"/>
          <w:sz w:val="24"/>
          <w:szCs w:val="24"/>
        </w:rPr>
        <w:t>Human factors</w:t>
      </w:r>
    </w:p>
    <w:p w:rsidR="007413D5" w:rsidRPr="007413D5" w:rsidRDefault="007413D5" w:rsidP="00F472A9">
      <w:pPr>
        <w:pStyle w:val="ListParagraph"/>
        <w:numPr>
          <w:ilvl w:val="0"/>
          <w:numId w:val="33"/>
        </w:numPr>
        <w:jc w:val="both"/>
        <w:rPr>
          <w:rFonts w:asciiTheme="majorBidi" w:hAnsiTheme="majorBidi" w:cstheme="majorBidi"/>
          <w:sz w:val="24"/>
          <w:szCs w:val="24"/>
        </w:rPr>
      </w:pPr>
      <w:r>
        <w:rPr>
          <w:rFonts w:asciiTheme="majorBidi" w:hAnsiTheme="majorBidi" w:cstheme="majorBidi"/>
          <w:sz w:val="24"/>
          <w:szCs w:val="24"/>
        </w:rPr>
        <w:t>Staff training/competence</w:t>
      </w:r>
    </w:p>
    <w:p w:rsidR="007413D5" w:rsidRPr="007413D5" w:rsidRDefault="007413D5" w:rsidP="00F472A9">
      <w:pPr>
        <w:pStyle w:val="ListParagraph"/>
        <w:numPr>
          <w:ilvl w:val="0"/>
          <w:numId w:val="33"/>
        </w:numPr>
        <w:jc w:val="both"/>
        <w:rPr>
          <w:rFonts w:asciiTheme="majorBidi" w:hAnsiTheme="majorBidi" w:cstheme="majorBidi"/>
          <w:sz w:val="24"/>
          <w:szCs w:val="24"/>
        </w:rPr>
      </w:pPr>
      <w:r>
        <w:rPr>
          <w:rFonts w:asciiTheme="majorBidi" w:hAnsiTheme="majorBidi" w:cstheme="majorBidi"/>
          <w:sz w:val="24"/>
          <w:szCs w:val="24"/>
        </w:rPr>
        <w:t>Monitoring</w:t>
      </w:r>
      <w:r w:rsidRPr="007413D5">
        <w:rPr>
          <w:rFonts w:asciiTheme="majorBidi" w:hAnsiTheme="majorBidi" w:cstheme="majorBidi"/>
          <w:sz w:val="24"/>
          <w:szCs w:val="24"/>
        </w:rPr>
        <w:t xml:space="preserve"> and supervision</w:t>
      </w:r>
    </w:p>
    <w:p w:rsidR="007413D5" w:rsidRPr="007413D5" w:rsidRDefault="007413D5" w:rsidP="00F472A9">
      <w:pPr>
        <w:pStyle w:val="ListParagraph"/>
        <w:numPr>
          <w:ilvl w:val="0"/>
          <w:numId w:val="33"/>
        </w:numPr>
        <w:jc w:val="both"/>
        <w:rPr>
          <w:rFonts w:asciiTheme="majorBidi" w:hAnsiTheme="majorBidi" w:cstheme="majorBidi"/>
          <w:sz w:val="24"/>
          <w:szCs w:val="24"/>
        </w:rPr>
      </w:pPr>
      <w:r w:rsidRPr="007413D5">
        <w:rPr>
          <w:rFonts w:asciiTheme="majorBidi" w:hAnsiTheme="majorBidi" w:cstheme="majorBidi"/>
          <w:sz w:val="24"/>
          <w:szCs w:val="24"/>
        </w:rPr>
        <w:t xml:space="preserve">Informal verbal </w:t>
      </w:r>
      <w:r>
        <w:rPr>
          <w:rFonts w:asciiTheme="majorBidi" w:hAnsiTheme="majorBidi" w:cstheme="majorBidi"/>
          <w:sz w:val="24"/>
          <w:szCs w:val="24"/>
        </w:rPr>
        <w:t xml:space="preserve">and written </w:t>
      </w:r>
      <w:r w:rsidRPr="007413D5">
        <w:rPr>
          <w:rFonts w:asciiTheme="majorBidi" w:hAnsiTheme="majorBidi" w:cstheme="majorBidi"/>
          <w:sz w:val="24"/>
          <w:szCs w:val="24"/>
        </w:rPr>
        <w:t>communication</w:t>
      </w:r>
    </w:p>
    <w:p w:rsidR="007413D5" w:rsidRDefault="007413D5" w:rsidP="00F472A9">
      <w:pPr>
        <w:pStyle w:val="ListParagraph"/>
        <w:numPr>
          <w:ilvl w:val="0"/>
          <w:numId w:val="33"/>
        </w:numPr>
        <w:jc w:val="both"/>
        <w:rPr>
          <w:rFonts w:asciiTheme="majorBidi" w:hAnsiTheme="majorBidi" w:cstheme="majorBidi"/>
          <w:sz w:val="24"/>
          <w:szCs w:val="24"/>
        </w:rPr>
      </w:pPr>
      <w:r w:rsidRPr="007413D5">
        <w:rPr>
          <w:rFonts w:asciiTheme="majorBidi" w:hAnsiTheme="majorBidi" w:cstheme="majorBidi"/>
          <w:sz w:val="24"/>
          <w:szCs w:val="24"/>
        </w:rPr>
        <w:t>Staff performance</w:t>
      </w:r>
    </w:p>
    <w:p w:rsidR="008829E9" w:rsidRDefault="00144286" w:rsidP="00477D40">
      <w:pPr>
        <w:jc w:val="both"/>
        <w:rPr>
          <w:rFonts w:asciiTheme="majorBidi" w:hAnsiTheme="majorBidi" w:cstheme="majorBidi"/>
          <w:sz w:val="24"/>
          <w:szCs w:val="24"/>
        </w:rPr>
      </w:pPr>
      <w:r w:rsidRPr="00144286">
        <w:rPr>
          <w:rFonts w:asciiTheme="majorBidi" w:hAnsiTheme="majorBidi" w:cstheme="majorBidi"/>
          <w:sz w:val="24"/>
          <w:szCs w:val="24"/>
        </w:rPr>
        <w:t xml:space="preserve">Thus, each of these categories is </w:t>
      </w:r>
      <w:r>
        <w:rPr>
          <w:rFonts w:asciiTheme="majorBidi" w:hAnsiTheme="majorBidi" w:cstheme="majorBidi"/>
          <w:sz w:val="24"/>
          <w:szCs w:val="24"/>
        </w:rPr>
        <w:t xml:space="preserve">extended to </w:t>
      </w:r>
      <w:r w:rsidRPr="00144286">
        <w:rPr>
          <w:rFonts w:asciiTheme="majorBidi" w:hAnsiTheme="majorBidi" w:cstheme="majorBidi"/>
          <w:sz w:val="24"/>
          <w:szCs w:val="24"/>
        </w:rPr>
        <w:t xml:space="preserve">six </w:t>
      </w:r>
      <w:r>
        <w:rPr>
          <w:rFonts w:asciiTheme="majorBidi" w:hAnsiTheme="majorBidi" w:cstheme="majorBidi"/>
          <w:sz w:val="24"/>
          <w:szCs w:val="24"/>
        </w:rPr>
        <w:t xml:space="preserve">more detailed </w:t>
      </w:r>
      <w:r w:rsidRPr="00144286">
        <w:rPr>
          <w:rFonts w:asciiTheme="majorBidi" w:hAnsiTheme="majorBidi" w:cstheme="majorBidi"/>
          <w:sz w:val="24"/>
          <w:szCs w:val="24"/>
        </w:rPr>
        <w:t xml:space="preserve">levels and the root causes are </w:t>
      </w:r>
      <w:r w:rsidR="00477D40">
        <w:rPr>
          <w:rFonts w:asciiTheme="majorBidi" w:hAnsiTheme="majorBidi" w:cstheme="majorBidi"/>
          <w:sz w:val="24"/>
          <w:szCs w:val="24"/>
        </w:rPr>
        <w:t>finally</w:t>
      </w:r>
      <w:r w:rsidR="00477D40" w:rsidRPr="00144286">
        <w:rPr>
          <w:rFonts w:asciiTheme="majorBidi" w:hAnsiTheme="majorBidi" w:cstheme="majorBidi"/>
          <w:sz w:val="24"/>
          <w:szCs w:val="24"/>
        </w:rPr>
        <w:t xml:space="preserve"> </w:t>
      </w:r>
      <w:r w:rsidRPr="00144286">
        <w:rPr>
          <w:rFonts w:asciiTheme="majorBidi" w:hAnsiTheme="majorBidi" w:cstheme="majorBidi"/>
          <w:sz w:val="24"/>
          <w:szCs w:val="24"/>
        </w:rPr>
        <w:t>identified.</w:t>
      </w:r>
    </w:p>
    <w:p w:rsidR="00144286" w:rsidRDefault="006A24CB" w:rsidP="00A20271">
      <w:pPr>
        <w:jc w:val="both"/>
        <w:rPr>
          <w:rFonts w:asciiTheme="majorBidi" w:hAnsiTheme="majorBidi" w:cstheme="majorBidi"/>
          <w:sz w:val="24"/>
          <w:szCs w:val="24"/>
        </w:rPr>
      </w:pPr>
      <w:r>
        <w:rPr>
          <w:rFonts w:asciiTheme="majorBidi" w:hAnsiTheme="majorBidi" w:cstheme="majorBidi"/>
          <w:sz w:val="24"/>
          <w:szCs w:val="24"/>
        </w:rPr>
        <w:t>Appendix</w:t>
      </w:r>
      <w:r w:rsidR="00A20271">
        <w:rPr>
          <w:rFonts w:asciiTheme="majorBidi" w:hAnsiTheme="majorBidi" w:cstheme="majorBidi"/>
          <w:sz w:val="24"/>
          <w:szCs w:val="24"/>
        </w:rPr>
        <w:t xml:space="preserve"> </w:t>
      </w:r>
      <w:r w:rsidR="00A20271" w:rsidRPr="00A20271">
        <w:rPr>
          <w:rFonts w:asciiTheme="majorBidi" w:hAnsiTheme="majorBidi" w:cstheme="majorBidi"/>
          <w:sz w:val="24"/>
          <w:szCs w:val="24"/>
        </w:rPr>
        <w:t>4</w:t>
      </w:r>
      <w:r w:rsidR="00A20271">
        <w:rPr>
          <w:rFonts w:asciiTheme="majorBidi" w:hAnsiTheme="majorBidi" w:cstheme="majorBidi"/>
          <w:sz w:val="24"/>
          <w:szCs w:val="24"/>
        </w:rPr>
        <w:t xml:space="preserve"> presents</w:t>
      </w:r>
      <w:r w:rsidR="00A20271" w:rsidRPr="00A20271">
        <w:rPr>
          <w:rFonts w:asciiTheme="majorBidi" w:hAnsiTheme="majorBidi" w:cstheme="majorBidi"/>
          <w:sz w:val="24"/>
          <w:szCs w:val="24"/>
        </w:rPr>
        <w:t xml:space="preserve"> </w:t>
      </w:r>
      <w:r w:rsidR="005B0309">
        <w:rPr>
          <w:rFonts w:asciiTheme="majorBidi" w:hAnsiTheme="majorBidi" w:cstheme="majorBidi"/>
          <w:sz w:val="24"/>
          <w:szCs w:val="24"/>
        </w:rPr>
        <w:t>the NIOC</w:t>
      </w:r>
      <w:r w:rsidR="00A20271">
        <w:rPr>
          <w:rFonts w:asciiTheme="majorBidi" w:hAnsiTheme="majorBidi" w:cstheme="majorBidi"/>
          <w:sz w:val="24"/>
          <w:szCs w:val="24"/>
        </w:rPr>
        <w:t>’s root cause</w:t>
      </w:r>
      <w:r w:rsidR="00A20271" w:rsidRPr="004B7DD1">
        <w:rPr>
          <w:rFonts w:asciiTheme="majorBidi" w:hAnsiTheme="majorBidi" w:cstheme="majorBidi"/>
          <w:sz w:val="24"/>
          <w:szCs w:val="24"/>
        </w:rPr>
        <w:t xml:space="preserve"> </w:t>
      </w:r>
      <w:r w:rsidR="00A20271" w:rsidRPr="00A32AD7">
        <w:rPr>
          <w:rFonts w:asciiTheme="majorBidi" w:hAnsiTheme="majorBidi" w:cstheme="majorBidi"/>
          <w:sz w:val="24"/>
          <w:szCs w:val="24"/>
        </w:rPr>
        <w:t>analysis ma</w:t>
      </w:r>
      <w:r w:rsidR="00A20271">
        <w:rPr>
          <w:rFonts w:asciiTheme="majorBidi" w:hAnsiTheme="majorBidi" w:cstheme="majorBidi"/>
          <w:sz w:val="24"/>
          <w:szCs w:val="24"/>
        </w:rPr>
        <w:t xml:space="preserve">p, </w:t>
      </w:r>
      <w:r w:rsidR="00A20271" w:rsidRPr="00A20271">
        <w:rPr>
          <w:rFonts w:asciiTheme="majorBidi" w:hAnsiTheme="majorBidi" w:cstheme="majorBidi"/>
          <w:sz w:val="24"/>
          <w:szCs w:val="24"/>
        </w:rPr>
        <w:t>which is</w:t>
      </w:r>
      <w:r w:rsidR="00A20271">
        <w:rPr>
          <w:rFonts w:asciiTheme="majorBidi" w:hAnsiTheme="majorBidi" w:cstheme="majorBidi"/>
          <w:sz w:val="24"/>
          <w:szCs w:val="24"/>
        </w:rPr>
        <w:t xml:space="preserve"> used by the </w:t>
      </w:r>
      <w:r w:rsidR="00DE6233">
        <w:rPr>
          <w:rFonts w:asciiTheme="majorBidi" w:hAnsiTheme="majorBidi" w:cstheme="majorBidi"/>
          <w:sz w:val="24"/>
          <w:szCs w:val="24"/>
        </w:rPr>
        <w:t>inspection team</w:t>
      </w:r>
      <w:r w:rsidR="00A20271">
        <w:rPr>
          <w:rFonts w:asciiTheme="majorBidi" w:hAnsiTheme="majorBidi" w:cstheme="majorBidi"/>
          <w:sz w:val="24"/>
          <w:szCs w:val="24"/>
        </w:rPr>
        <w:t xml:space="preserve"> </w:t>
      </w:r>
      <w:r w:rsidR="00A20271" w:rsidRPr="004B7DD1">
        <w:rPr>
          <w:rFonts w:asciiTheme="majorBidi" w:hAnsiTheme="majorBidi" w:cstheme="majorBidi"/>
          <w:sz w:val="24"/>
          <w:szCs w:val="24"/>
        </w:rPr>
        <w:t xml:space="preserve">to </w:t>
      </w:r>
      <w:r w:rsidR="00A20271">
        <w:rPr>
          <w:rFonts w:asciiTheme="majorBidi" w:hAnsiTheme="majorBidi" w:cstheme="majorBidi"/>
          <w:sz w:val="24"/>
          <w:szCs w:val="24"/>
        </w:rPr>
        <w:t>identify</w:t>
      </w:r>
      <w:r w:rsidR="00A20271" w:rsidRPr="004B7DD1">
        <w:rPr>
          <w:rFonts w:asciiTheme="majorBidi" w:hAnsiTheme="majorBidi" w:cstheme="majorBidi"/>
          <w:sz w:val="24"/>
          <w:szCs w:val="24"/>
        </w:rPr>
        <w:t xml:space="preserve"> </w:t>
      </w:r>
      <w:r w:rsidR="00A20271">
        <w:rPr>
          <w:rFonts w:asciiTheme="majorBidi" w:hAnsiTheme="majorBidi" w:cstheme="majorBidi"/>
          <w:sz w:val="24"/>
          <w:szCs w:val="24"/>
        </w:rPr>
        <w:t xml:space="preserve">root causes. </w:t>
      </w:r>
    </w:p>
    <w:p w:rsidR="00800B2D" w:rsidRDefault="00800B2D" w:rsidP="009170F9">
      <w:pPr>
        <w:jc w:val="both"/>
        <w:rPr>
          <w:rFonts w:asciiTheme="majorBidi" w:hAnsiTheme="majorBidi" w:cstheme="majorBidi"/>
          <w:sz w:val="24"/>
          <w:szCs w:val="24"/>
        </w:rPr>
      </w:pPr>
      <w:r>
        <w:rPr>
          <w:rFonts w:asciiTheme="majorBidi" w:hAnsiTheme="majorBidi" w:cstheme="majorBidi"/>
          <w:sz w:val="24"/>
          <w:szCs w:val="24"/>
        </w:rPr>
        <w:t>“</w:t>
      </w:r>
      <w:r w:rsidR="009A52BB">
        <w:rPr>
          <w:rFonts w:asciiTheme="majorBidi" w:hAnsiTheme="majorBidi" w:cstheme="majorBidi"/>
          <w:sz w:val="24"/>
          <w:szCs w:val="24"/>
        </w:rPr>
        <w:t>R</w:t>
      </w:r>
      <w:r>
        <w:rPr>
          <w:rFonts w:asciiTheme="majorBidi" w:hAnsiTheme="majorBidi" w:cstheme="majorBidi"/>
          <w:sz w:val="24"/>
          <w:szCs w:val="24"/>
        </w:rPr>
        <w:t>oot cause analysis map</w:t>
      </w:r>
      <w:r w:rsidR="009A52BB">
        <w:rPr>
          <w:rFonts w:asciiTheme="majorBidi" w:hAnsiTheme="majorBidi" w:cstheme="majorBidi"/>
          <w:sz w:val="24"/>
          <w:szCs w:val="24"/>
        </w:rPr>
        <w:t>s</w:t>
      </w:r>
      <w:r>
        <w:rPr>
          <w:rFonts w:asciiTheme="majorBidi" w:hAnsiTheme="majorBidi" w:cstheme="majorBidi"/>
          <w:sz w:val="24"/>
          <w:szCs w:val="24"/>
        </w:rPr>
        <w:t>”</w:t>
      </w:r>
      <w:r w:rsidR="009A52BB">
        <w:rPr>
          <w:rFonts w:asciiTheme="majorBidi" w:hAnsiTheme="majorBidi" w:cstheme="majorBidi"/>
          <w:sz w:val="24"/>
          <w:szCs w:val="24"/>
        </w:rPr>
        <w:t xml:space="preserve"> vary</w:t>
      </w:r>
      <w:r w:rsidR="009170F9">
        <w:rPr>
          <w:rFonts w:asciiTheme="majorBidi" w:hAnsiTheme="majorBidi" w:cstheme="majorBidi"/>
          <w:sz w:val="24"/>
          <w:szCs w:val="24"/>
        </w:rPr>
        <w:t xml:space="preserve"> from system to system; they can also</w:t>
      </w:r>
      <w:r w:rsidRPr="00800B2D">
        <w:rPr>
          <w:rFonts w:asciiTheme="majorBidi" w:hAnsiTheme="majorBidi" w:cstheme="majorBidi"/>
          <w:sz w:val="24"/>
          <w:szCs w:val="24"/>
        </w:rPr>
        <w:t xml:space="preserve"> be modified and reviewed over time.</w:t>
      </w:r>
    </w:p>
    <w:p w:rsidR="009170F9" w:rsidRDefault="00311C86" w:rsidP="003B6669">
      <w:pPr>
        <w:jc w:val="both"/>
        <w:rPr>
          <w:rFonts w:asciiTheme="majorBidi" w:hAnsiTheme="majorBidi" w:cstheme="majorBidi"/>
          <w:sz w:val="24"/>
          <w:szCs w:val="24"/>
        </w:rPr>
      </w:pPr>
      <w:r>
        <w:rPr>
          <w:rFonts w:asciiTheme="majorBidi" w:hAnsiTheme="majorBidi" w:cstheme="majorBidi"/>
          <w:sz w:val="24"/>
          <w:szCs w:val="24"/>
        </w:rPr>
        <w:t>When using the “root cause analysis map”</w:t>
      </w:r>
      <w:r w:rsidR="00F049B2" w:rsidRPr="00F049B2">
        <w:rPr>
          <w:rFonts w:asciiTheme="majorBidi" w:hAnsiTheme="majorBidi" w:cstheme="majorBidi"/>
          <w:sz w:val="24"/>
          <w:szCs w:val="24"/>
        </w:rPr>
        <w:t xml:space="preserve">, </w:t>
      </w:r>
      <w:r w:rsidR="003B6669">
        <w:rPr>
          <w:rFonts w:asciiTheme="majorBidi" w:hAnsiTheme="majorBidi" w:cstheme="majorBidi"/>
          <w:sz w:val="24"/>
          <w:szCs w:val="24"/>
        </w:rPr>
        <w:t>there</w:t>
      </w:r>
      <w:r>
        <w:rPr>
          <w:rFonts w:asciiTheme="majorBidi" w:hAnsiTheme="majorBidi" w:cstheme="majorBidi"/>
          <w:sz w:val="24"/>
          <w:szCs w:val="24"/>
        </w:rPr>
        <w:t xml:space="preserve"> may </w:t>
      </w:r>
      <w:r w:rsidR="003B6669">
        <w:rPr>
          <w:rFonts w:asciiTheme="majorBidi" w:hAnsiTheme="majorBidi" w:cstheme="majorBidi"/>
          <w:sz w:val="24"/>
          <w:szCs w:val="24"/>
        </w:rPr>
        <w:t xml:space="preserve">be a </w:t>
      </w:r>
      <w:r>
        <w:rPr>
          <w:rFonts w:asciiTheme="majorBidi" w:hAnsiTheme="majorBidi" w:cstheme="majorBidi"/>
          <w:sz w:val="24"/>
          <w:szCs w:val="24"/>
        </w:rPr>
        <w:t xml:space="preserve">need </w:t>
      </w:r>
      <w:r w:rsidR="003B6669">
        <w:rPr>
          <w:rFonts w:asciiTheme="majorBidi" w:hAnsiTheme="majorBidi" w:cstheme="majorBidi"/>
          <w:sz w:val="24"/>
          <w:szCs w:val="24"/>
        </w:rPr>
        <w:t>for</w:t>
      </w:r>
      <w:r>
        <w:rPr>
          <w:rFonts w:asciiTheme="majorBidi" w:hAnsiTheme="majorBidi" w:cstheme="majorBidi"/>
          <w:sz w:val="24"/>
          <w:szCs w:val="24"/>
        </w:rPr>
        <w:t xml:space="preserve"> re</w:t>
      </w:r>
      <w:r w:rsidR="00F049B2" w:rsidRPr="00F049B2">
        <w:rPr>
          <w:rFonts w:asciiTheme="majorBidi" w:hAnsiTheme="majorBidi" w:cstheme="majorBidi"/>
          <w:sz w:val="24"/>
          <w:szCs w:val="24"/>
        </w:rPr>
        <w:t>collect</w:t>
      </w:r>
      <w:r w:rsidR="003B6669">
        <w:rPr>
          <w:rFonts w:asciiTheme="majorBidi" w:hAnsiTheme="majorBidi" w:cstheme="majorBidi"/>
          <w:sz w:val="24"/>
          <w:szCs w:val="24"/>
        </w:rPr>
        <w:t>ion of</w:t>
      </w:r>
      <w:r w:rsidR="00F049B2" w:rsidRPr="00F049B2">
        <w:rPr>
          <w:rFonts w:asciiTheme="majorBidi" w:hAnsiTheme="majorBidi" w:cstheme="majorBidi"/>
          <w:sz w:val="24"/>
          <w:szCs w:val="24"/>
        </w:rPr>
        <w:t xml:space="preserve"> data.</w:t>
      </w:r>
      <w:r>
        <w:rPr>
          <w:rFonts w:asciiTheme="majorBidi" w:hAnsiTheme="majorBidi" w:cstheme="majorBidi"/>
          <w:sz w:val="24"/>
          <w:szCs w:val="24"/>
        </w:rPr>
        <w:t xml:space="preserve"> </w:t>
      </w:r>
    </w:p>
    <w:p w:rsidR="003A3FC8" w:rsidRPr="00802C7F" w:rsidRDefault="00743134" w:rsidP="00DC4956">
      <w:pPr>
        <w:jc w:val="both"/>
        <w:rPr>
          <w:rFonts w:asciiTheme="majorBidi" w:hAnsiTheme="majorBidi" w:cstheme="majorBidi"/>
          <w:b/>
          <w:bCs/>
          <w:sz w:val="24"/>
          <w:szCs w:val="24"/>
        </w:rPr>
      </w:pPr>
      <w:r w:rsidRPr="00802C7F">
        <w:rPr>
          <w:rFonts w:asciiTheme="majorBidi" w:hAnsiTheme="majorBidi" w:cstheme="majorBidi"/>
          <w:b/>
          <w:bCs/>
          <w:sz w:val="24"/>
          <w:szCs w:val="24"/>
        </w:rPr>
        <w:t>7.8</w:t>
      </w:r>
      <w:r w:rsidR="003A3FC8" w:rsidRPr="00802C7F">
        <w:rPr>
          <w:rFonts w:asciiTheme="majorBidi" w:hAnsiTheme="majorBidi" w:cstheme="majorBidi"/>
          <w:b/>
          <w:bCs/>
          <w:sz w:val="24"/>
          <w:szCs w:val="24"/>
        </w:rPr>
        <w:t xml:space="preserve"> </w:t>
      </w:r>
      <w:r w:rsidR="00DC4956" w:rsidRPr="00802C7F">
        <w:rPr>
          <w:rFonts w:asciiTheme="majorBidi" w:hAnsiTheme="majorBidi" w:cstheme="majorBidi"/>
          <w:b/>
          <w:bCs/>
          <w:sz w:val="24"/>
          <w:szCs w:val="24"/>
        </w:rPr>
        <w:t>S</w:t>
      </w:r>
      <w:r w:rsidR="003A3FC8" w:rsidRPr="00802C7F">
        <w:rPr>
          <w:rFonts w:asciiTheme="majorBidi" w:hAnsiTheme="majorBidi" w:cstheme="majorBidi"/>
          <w:b/>
          <w:bCs/>
          <w:sz w:val="24"/>
          <w:szCs w:val="24"/>
        </w:rPr>
        <w:t>olutions (</w:t>
      </w:r>
      <w:r w:rsidR="00126E78" w:rsidRPr="00802C7F">
        <w:rPr>
          <w:rFonts w:asciiTheme="majorBidi" w:hAnsiTheme="majorBidi" w:cstheme="majorBidi"/>
          <w:b/>
          <w:bCs/>
          <w:sz w:val="24"/>
          <w:szCs w:val="24"/>
        </w:rPr>
        <w:t>corrective and preventive actions</w:t>
      </w:r>
      <w:r w:rsidR="003A3FC8" w:rsidRPr="00802C7F">
        <w:rPr>
          <w:rFonts w:asciiTheme="majorBidi" w:hAnsiTheme="majorBidi" w:cstheme="majorBidi"/>
          <w:b/>
          <w:bCs/>
          <w:sz w:val="24"/>
          <w:szCs w:val="24"/>
        </w:rPr>
        <w:t>)</w:t>
      </w:r>
    </w:p>
    <w:p w:rsidR="00DC4956" w:rsidRDefault="001D2BE6" w:rsidP="006A24CB">
      <w:pPr>
        <w:jc w:val="both"/>
        <w:rPr>
          <w:rFonts w:asciiTheme="majorBidi" w:hAnsiTheme="majorBidi" w:cstheme="majorBidi"/>
          <w:sz w:val="24"/>
          <w:szCs w:val="24"/>
        </w:rPr>
      </w:pPr>
      <w:r>
        <w:rPr>
          <w:rFonts w:asciiTheme="majorBidi" w:hAnsiTheme="majorBidi" w:cstheme="majorBidi"/>
          <w:sz w:val="24"/>
          <w:szCs w:val="24"/>
        </w:rPr>
        <w:t xml:space="preserve">To prevent </w:t>
      </w:r>
      <w:r w:rsidRPr="00214943">
        <w:rPr>
          <w:rFonts w:asciiTheme="majorBidi" w:hAnsiTheme="majorBidi" w:cstheme="majorBidi"/>
          <w:sz w:val="24"/>
          <w:szCs w:val="24"/>
        </w:rPr>
        <w:t xml:space="preserve">the </w:t>
      </w:r>
      <w:r w:rsidR="005F23A4">
        <w:rPr>
          <w:rFonts w:asciiTheme="majorBidi" w:hAnsiTheme="majorBidi" w:cstheme="majorBidi"/>
          <w:sz w:val="24"/>
          <w:szCs w:val="24"/>
        </w:rPr>
        <w:t>recurrence</w:t>
      </w:r>
      <w:r w:rsidRPr="00214943">
        <w:rPr>
          <w:rFonts w:asciiTheme="majorBidi" w:hAnsiTheme="majorBidi" w:cstheme="majorBidi"/>
          <w:sz w:val="24"/>
          <w:szCs w:val="24"/>
        </w:rPr>
        <w:t xml:space="preserve"> of similar </w:t>
      </w:r>
      <w:r>
        <w:rPr>
          <w:rFonts w:asciiTheme="majorBidi" w:hAnsiTheme="majorBidi" w:cstheme="majorBidi"/>
          <w:sz w:val="24"/>
          <w:szCs w:val="24"/>
        </w:rPr>
        <w:t>accidents</w:t>
      </w:r>
      <w:r w:rsidRPr="00214943">
        <w:rPr>
          <w:rFonts w:asciiTheme="majorBidi" w:hAnsiTheme="majorBidi" w:cstheme="majorBidi"/>
          <w:sz w:val="24"/>
          <w:szCs w:val="24"/>
        </w:rPr>
        <w:t xml:space="preserve"> </w:t>
      </w:r>
      <w:r>
        <w:rPr>
          <w:rFonts w:asciiTheme="majorBidi" w:hAnsiTheme="majorBidi" w:cstheme="majorBidi"/>
          <w:sz w:val="24"/>
          <w:szCs w:val="24"/>
        </w:rPr>
        <w:t>in the future,</w:t>
      </w:r>
      <w:r w:rsidR="009F4016" w:rsidRPr="009F4016">
        <w:rPr>
          <w:rFonts w:asciiTheme="majorBidi" w:hAnsiTheme="majorBidi" w:cstheme="majorBidi"/>
          <w:sz w:val="24"/>
          <w:szCs w:val="24"/>
        </w:rPr>
        <w:t xml:space="preserve"> </w:t>
      </w:r>
      <w:r w:rsidR="009F4016">
        <w:rPr>
          <w:rFonts w:asciiTheme="majorBidi" w:hAnsiTheme="majorBidi" w:cstheme="majorBidi"/>
          <w:sz w:val="24"/>
          <w:szCs w:val="24"/>
        </w:rPr>
        <w:t>a</w:t>
      </w:r>
      <w:r w:rsidR="009F4016" w:rsidRPr="001D2BE6">
        <w:rPr>
          <w:rFonts w:asciiTheme="majorBidi" w:hAnsiTheme="majorBidi" w:cstheme="majorBidi"/>
          <w:sz w:val="24"/>
          <w:szCs w:val="24"/>
        </w:rPr>
        <w:t>t this stage</w:t>
      </w:r>
      <w:r w:rsidR="009F4016">
        <w:rPr>
          <w:rFonts w:asciiTheme="majorBidi" w:hAnsiTheme="majorBidi" w:cstheme="majorBidi"/>
          <w:sz w:val="24"/>
          <w:szCs w:val="24"/>
        </w:rPr>
        <w:t>,</w:t>
      </w:r>
      <w:r w:rsidRPr="001D2BE6">
        <w:rPr>
          <w:rFonts w:asciiTheme="majorBidi" w:hAnsiTheme="majorBidi" w:cstheme="majorBidi"/>
          <w:sz w:val="24"/>
          <w:szCs w:val="24"/>
        </w:rPr>
        <w:t xml:space="preserve"> </w:t>
      </w:r>
      <w:r>
        <w:rPr>
          <w:rFonts w:asciiTheme="majorBidi" w:hAnsiTheme="majorBidi" w:cstheme="majorBidi"/>
          <w:sz w:val="24"/>
          <w:szCs w:val="24"/>
        </w:rPr>
        <w:t xml:space="preserve">the </w:t>
      </w:r>
      <w:r w:rsidR="00DE6233">
        <w:rPr>
          <w:rFonts w:asciiTheme="majorBidi" w:hAnsiTheme="majorBidi" w:cstheme="majorBidi"/>
          <w:sz w:val="24"/>
          <w:szCs w:val="24"/>
        </w:rPr>
        <w:t>inspection team</w:t>
      </w:r>
      <w:r>
        <w:rPr>
          <w:rFonts w:asciiTheme="majorBidi" w:hAnsiTheme="majorBidi" w:cstheme="majorBidi"/>
          <w:sz w:val="24"/>
          <w:szCs w:val="24"/>
        </w:rPr>
        <w:t xml:space="preserve"> identifies some</w:t>
      </w:r>
      <w:r w:rsidRPr="001D2BE6">
        <w:rPr>
          <w:rFonts w:asciiTheme="majorBidi" w:hAnsiTheme="majorBidi" w:cstheme="majorBidi"/>
          <w:sz w:val="24"/>
          <w:szCs w:val="24"/>
        </w:rPr>
        <w:t xml:space="preserve"> </w:t>
      </w:r>
      <w:r w:rsidRPr="003A3FC8">
        <w:rPr>
          <w:rFonts w:asciiTheme="majorBidi" w:hAnsiTheme="majorBidi" w:cstheme="majorBidi"/>
          <w:sz w:val="24"/>
          <w:szCs w:val="24"/>
        </w:rPr>
        <w:t xml:space="preserve">preventive </w:t>
      </w:r>
      <w:r>
        <w:rPr>
          <w:rFonts w:asciiTheme="majorBidi" w:hAnsiTheme="majorBidi" w:cstheme="majorBidi"/>
          <w:sz w:val="24"/>
          <w:szCs w:val="24"/>
        </w:rPr>
        <w:t xml:space="preserve">solutions </w:t>
      </w:r>
      <w:r w:rsidRPr="001D2BE6">
        <w:rPr>
          <w:rFonts w:asciiTheme="majorBidi" w:hAnsiTheme="majorBidi" w:cstheme="majorBidi"/>
          <w:sz w:val="24"/>
          <w:szCs w:val="24"/>
        </w:rPr>
        <w:t xml:space="preserve">for each of the root causes </w:t>
      </w:r>
      <w:r w:rsidR="009F4016">
        <w:rPr>
          <w:rFonts w:asciiTheme="majorBidi" w:hAnsiTheme="majorBidi" w:cstheme="majorBidi"/>
          <w:sz w:val="24"/>
          <w:szCs w:val="24"/>
        </w:rPr>
        <w:t>[identified in the previous stage</w:t>
      </w:r>
      <w:r w:rsidRPr="001D2BE6">
        <w:rPr>
          <w:rFonts w:asciiTheme="majorBidi" w:hAnsiTheme="majorBidi" w:cstheme="majorBidi"/>
          <w:sz w:val="24"/>
          <w:szCs w:val="24"/>
        </w:rPr>
        <w:t xml:space="preserve"> using the </w:t>
      </w:r>
      <w:r w:rsidR="009F4016">
        <w:rPr>
          <w:rFonts w:asciiTheme="majorBidi" w:hAnsiTheme="majorBidi" w:cstheme="majorBidi"/>
          <w:sz w:val="24"/>
          <w:szCs w:val="24"/>
        </w:rPr>
        <w:t xml:space="preserve">root cause analysis map] </w:t>
      </w:r>
      <w:r w:rsidRPr="001D2BE6">
        <w:rPr>
          <w:rFonts w:asciiTheme="majorBidi" w:hAnsiTheme="majorBidi" w:cstheme="majorBidi"/>
          <w:sz w:val="24"/>
          <w:szCs w:val="24"/>
        </w:rPr>
        <w:t>and record</w:t>
      </w:r>
      <w:r w:rsidR="009F4016">
        <w:rPr>
          <w:rFonts w:asciiTheme="majorBidi" w:hAnsiTheme="majorBidi" w:cstheme="majorBidi"/>
          <w:sz w:val="24"/>
          <w:szCs w:val="24"/>
        </w:rPr>
        <w:t>s them in relevant reports.</w:t>
      </w:r>
      <w:r w:rsidR="00F01E96" w:rsidRPr="00F01E96">
        <w:t xml:space="preserve"> </w:t>
      </w:r>
      <w:r w:rsidR="00F01E96" w:rsidRPr="00F01E96">
        <w:rPr>
          <w:rFonts w:asciiTheme="majorBidi" w:hAnsiTheme="majorBidi" w:cstheme="majorBidi"/>
          <w:sz w:val="24"/>
          <w:szCs w:val="24"/>
        </w:rPr>
        <w:t xml:space="preserve">It should be noted that proposed </w:t>
      </w:r>
      <w:r w:rsidR="00126E78">
        <w:rPr>
          <w:rFonts w:asciiTheme="majorBidi" w:hAnsiTheme="majorBidi" w:cstheme="majorBidi"/>
          <w:sz w:val="24"/>
          <w:szCs w:val="24"/>
        </w:rPr>
        <w:t xml:space="preserve">corrective and preventive actions </w:t>
      </w:r>
      <w:r w:rsidR="00F01E96">
        <w:rPr>
          <w:rFonts w:asciiTheme="majorBidi" w:hAnsiTheme="majorBidi" w:cstheme="majorBidi"/>
          <w:sz w:val="24"/>
          <w:szCs w:val="24"/>
        </w:rPr>
        <w:t xml:space="preserve">should be </w:t>
      </w:r>
      <w:r w:rsidR="0095449E">
        <w:rPr>
          <w:rFonts w:asciiTheme="majorBidi" w:hAnsiTheme="majorBidi" w:cstheme="majorBidi"/>
          <w:sz w:val="24"/>
          <w:szCs w:val="24"/>
        </w:rPr>
        <w:t>relevant</w:t>
      </w:r>
      <w:r w:rsidR="00F01E96">
        <w:rPr>
          <w:rFonts w:asciiTheme="majorBidi" w:hAnsiTheme="majorBidi" w:cstheme="majorBidi"/>
          <w:sz w:val="24"/>
          <w:szCs w:val="24"/>
        </w:rPr>
        <w:t xml:space="preserve"> </w:t>
      </w:r>
      <w:r w:rsidR="006A24CB">
        <w:rPr>
          <w:rFonts w:asciiTheme="majorBidi" w:hAnsiTheme="majorBidi" w:cstheme="majorBidi"/>
          <w:sz w:val="24"/>
          <w:szCs w:val="24"/>
        </w:rPr>
        <w:t>to</w:t>
      </w:r>
      <w:r w:rsidR="00F01E96" w:rsidRPr="00F01E96">
        <w:rPr>
          <w:rFonts w:asciiTheme="majorBidi" w:hAnsiTheme="majorBidi" w:cstheme="majorBidi"/>
          <w:sz w:val="24"/>
          <w:szCs w:val="24"/>
        </w:rPr>
        <w:t xml:space="preserve"> </w:t>
      </w:r>
      <w:r w:rsidR="00540469">
        <w:rPr>
          <w:rFonts w:asciiTheme="majorBidi" w:hAnsiTheme="majorBidi" w:cstheme="majorBidi"/>
          <w:sz w:val="24"/>
          <w:szCs w:val="24"/>
        </w:rPr>
        <w:t xml:space="preserve">causal </w:t>
      </w:r>
      <w:r w:rsidR="00F01E96">
        <w:rPr>
          <w:rFonts w:asciiTheme="majorBidi" w:hAnsiTheme="majorBidi" w:cstheme="majorBidi"/>
          <w:sz w:val="24"/>
          <w:szCs w:val="24"/>
        </w:rPr>
        <w:t>factors</w:t>
      </w:r>
      <w:r w:rsidR="00F01E96" w:rsidRPr="00F01E96">
        <w:rPr>
          <w:rFonts w:asciiTheme="majorBidi" w:hAnsiTheme="majorBidi" w:cstheme="majorBidi"/>
          <w:sz w:val="24"/>
          <w:szCs w:val="24"/>
        </w:rPr>
        <w:t xml:space="preserve"> and root causes.</w:t>
      </w:r>
    </w:p>
    <w:p w:rsidR="0095449E" w:rsidRDefault="00443F76" w:rsidP="00443F76">
      <w:pPr>
        <w:jc w:val="both"/>
        <w:rPr>
          <w:rFonts w:asciiTheme="majorBidi" w:hAnsiTheme="majorBidi" w:cstheme="majorBidi"/>
          <w:sz w:val="24"/>
          <w:szCs w:val="24"/>
        </w:rPr>
      </w:pPr>
      <w:r>
        <w:rPr>
          <w:rFonts w:asciiTheme="majorBidi" w:hAnsiTheme="majorBidi" w:cstheme="majorBidi"/>
          <w:sz w:val="24"/>
          <w:szCs w:val="24"/>
        </w:rPr>
        <w:t xml:space="preserve">The </w:t>
      </w:r>
      <w:r w:rsidR="00DE6233">
        <w:rPr>
          <w:rFonts w:asciiTheme="majorBidi" w:hAnsiTheme="majorBidi" w:cstheme="majorBidi"/>
          <w:sz w:val="24"/>
          <w:szCs w:val="24"/>
        </w:rPr>
        <w:t>inspection team</w:t>
      </w:r>
      <w:r w:rsidR="0011497E">
        <w:rPr>
          <w:rFonts w:asciiTheme="majorBidi" w:hAnsiTheme="majorBidi" w:cstheme="majorBidi"/>
          <w:sz w:val="24"/>
          <w:szCs w:val="24"/>
        </w:rPr>
        <w:t xml:space="preserve"> </w:t>
      </w:r>
      <w:r>
        <w:rPr>
          <w:rFonts w:asciiTheme="majorBidi" w:hAnsiTheme="majorBidi" w:cstheme="majorBidi"/>
          <w:sz w:val="24"/>
          <w:szCs w:val="24"/>
        </w:rPr>
        <w:t>members will then identify and propose appropriate</w:t>
      </w:r>
      <w:r w:rsidR="0095449E">
        <w:rPr>
          <w:rFonts w:asciiTheme="majorBidi" w:hAnsiTheme="majorBidi" w:cstheme="majorBidi"/>
          <w:sz w:val="24"/>
          <w:szCs w:val="24"/>
        </w:rPr>
        <w:t xml:space="preserve"> </w:t>
      </w:r>
      <w:r w:rsidR="00126E78">
        <w:rPr>
          <w:rFonts w:asciiTheme="majorBidi" w:hAnsiTheme="majorBidi" w:cstheme="majorBidi"/>
          <w:sz w:val="24"/>
          <w:szCs w:val="24"/>
        </w:rPr>
        <w:t xml:space="preserve">corrective and preventive actions </w:t>
      </w:r>
      <w:r w:rsidR="0095449E" w:rsidRPr="0095449E">
        <w:rPr>
          <w:rFonts w:asciiTheme="majorBidi" w:hAnsiTheme="majorBidi" w:cstheme="majorBidi"/>
          <w:sz w:val="24"/>
          <w:szCs w:val="24"/>
        </w:rPr>
        <w:t xml:space="preserve">for each </w:t>
      </w:r>
      <w:r w:rsidR="0095449E">
        <w:rPr>
          <w:rFonts w:asciiTheme="majorBidi" w:hAnsiTheme="majorBidi" w:cstheme="majorBidi"/>
          <w:sz w:val="24"/>
          <w:szCs w:val="24"/>
        </w:rPr>
        <w:t>accident</w:t>
      </w:r>
      <w:r>
        <w:rPr>
          <w:rFonts w:asciiTheme="majorBidi" w:hAnsiTheme="majorBidi" w:cstheme="majorBidi"/>
          <w:sz w:val="24"/>
          <w:szCs w:val="24"/>
        </w:rPr>
        <w:t>.</w:t>
      </w:r>
    </w:p>
    <w:p w:rsidR="00443F76" w:rsidRPr="00802C7F" w:rsidRDefault="00DE029F" w:rsidP="00D61097">
      <w:pPr>
        <w:jc w:val="both"/>
        <w:rPr>
          <w:rFonts w:asciiTheme="majorBidi" w:hAnsiTheme="majorBidi" w:cstheme="majorBidi"/>
          <w:b/>
          <w:bCs/>
          <w:sz w:val="24"/>
          <w:szCs w:val="24"/>
        </w:rPr>
      </w:pPr>
      <w:r w:rsidRPr="00802C7F">
        <w:rPr>
          <w:rFonts w:asciiTheme="majorBidi" w:hAnsiTheme="majorBidi" w:cstheme="majorBidi"/>
          <w:b/>
          <w:bCs/>
          <w:sz w:val="24"/>
          <w:szCs w:val="24"/>
        </w:rPr>
        <w:t>7.</w:t>
      </w:r>
      <w:r w:rsidR="00D61097" w:rsidRPr="00802C7F">
        <w:rPr>
          <w:rFonts w:asciiTheme="majorBidi" w:hAnsiTheme="majorBidi" w:cstheme="majorBidi"/>
          <w:b/>
          <w:bCs/>
          <w:sz w:val="24"/>
          <w:szCs w:val="24"/>
        </w:rPr>
        <w:t xml:space="preserve">9 Preparing </w:t>
      </w:r>
      <w:r w:rsidRPr="00802C7F">
        <w:rPr>
          <w:rFonts w:asciiTheme="majorBidi" w:hAnsiTheme="majorBidi" w:cstheme="majorBidi"/>
          <w:b/>
          <w:bCs/>
          <w:sz w:val="24"/>
          <w:szCs w:val="24"/>
        </w:rPr>
        <w:t>the final report</w:t>
      </w:r>
    </w:p>
    <w:p w:rsidR="00D61097" w:rsidRDefault="00D61097" w:rsidP="008A261D">
      <w:pPr>
        <w:pStyle w:val="ListParagraph"/>
        <w:numPr>
          <w:ilvl w:val="0"/>
          <w:numId w:val="34"/>
        </w:numPr>
        <w:jc w:val="both"/>
        <w:rPr>
          <w:rFonts w:asciiTheme="majorBidi" w:hAnsiTheme="majorBidi" w:cstheme="majorBidi"/>
          <w:sz w:val="24"/>
          <w:szCs w:val="24"/>
        </w:rPr>
      </w:pPr>
      <w:r w:rsidRPr="00D61097">
        <w:rPr>
          <w:rFonts w:asciiTheme="majorBidi" w:hAnsiTheme="majorBidi" w:cstheme="majorBidi"/>
          <w:sz w:val="24"/>
          <w:szCs w:val="24"/>
        </w:rPr>
        <w:t xml:space="preserve">Upon completion of the </w:t>
      </w:r>
      <w:r>
        <w:rPr>
          <w:rFonts w:asciiTheme="majorBidi" w:hAnsiTheme="majorBidi" w:cstheme="majorBidi"/>
          <w:sz w:val="24"/>
          <w:szCs w:val="24"/>
        </w:rPr>
        <w:t xml:space="preserve">investigation </w:t>
      </w:r>
      <w:r w:rsidRPr="00D61097">
        <w:rPr>
          <w:rFonts w:asciiTheme="majorBidi" w:hAnsiTheme="majorBidi" w:cstheme="majorBidi"/>
          <w:sz w:val="24"/>
          <w:szCs w:val="24"/>
        </w:rPr>
        <w:t xml:space="preserve">process, the </w:t>
      </w:r>
      <w:r w:rsidR="00AC2AE3">
        <w:rPr>
          <w:rFonts w:asciiTheme="majorBidi" w:hAnsiTheme="majorBidi" w:cstheme="majorBidi"/>
          <w:sz w:val="24"/>
          <w:szCs w:val="24"/>
        </w:rPr>
        <w:t>manager</w:t>
      </w:r>
      <w:r w:rsidRPr="00D61097">
        <w:rPr>
          <w:rFonts w:asciiTheme="majorBidi" w:hAnsiTheme="majorBidi" w:cstheme="majorBidi"/>
          <w:sz w:val="24"/>
          <w:szCs w:val="24"/>
        </w:rPr>
        <w:t xml:space="preserve"> </w:t>
      </w:r>
      <w:r w:rsidR="004F3460">
        <w:rPr>
          <w:rFonts w:asciiTheme="majorBidi" w:hAnsiTheme="majorBidi" w:cstheme="majorBidi"/>
          <w:sz w:val="24"/>
          <w:szCs w:val="24"/>
        </w:rPr>
        <w:t xml:space="preserve">of the </w:t>
      </w:r>
      <w:r w:rsidR="00DE6233">
        <w:rPr>
          <w:rFonts w:asciiTheme="majorBidi" w:hAnsiTheme="majorBidi" w:cstheme="majorBidi"/>
          <w:sz w:val="24"/>
          <w:szCs w:val="24"/>
        </w:rPr>
        <w:t>inspection team</w:t>
      </w:r>
      <w:r w:rsidR="004F3460">
        <w:rPr>
          <w:rFonts w:asciiTheme="majorBidi" w:hAnsiTheme="majorBidi" w:cstheme="majorBidi"/>
          <w:sz w:val="24"/>
          <w:szCs w:val="24"/>
        </w:rPr>
        <w:t xml:space="preserve"> shall</w:t>
      </w:r>
      <w:r w:rsidRPr="00D61097">
        <w:rPr>
          <w:rFonts w:asciiTheme="majorBidi" w:hAnsiTheme="majorBidi" w:cstheme="majorBidi"/>
          <w:sz w:val="24"/>
          <w:szCs w:val="24"/>
        </w:rPr>
        <w:t xml:space="preserve"> </w:t>
      </w:r>
      <w:r w:rsidR="004F3460">
        <w:rPr>
          <w:rFonts w:asciiTheme="majorBidi" w:hAnsiTheme="majorBidi" w:cstheme="majorBidi"/>
          <w:sz w:val="24"/>
          <w:szCs w:val="24"/>
        </w:rPr>
        <w:t>prepare</w:t>
      </w:r>
      <w:r w:rsidRPr="00D61097">
        <w:rPr>
          <w:rFonts w:asciiTheme="majorBidi" w:hAnsiTheme="majorBidi" w:cstheme="majorBidi"/>
          <w:sz w:val="24"/>
          <w:szCs w:val="24"/>
        </w:rPr>
        <w:t xml:space="preserve"> </w:t>
      </w:r>
      <w:r w:rsidR="004F3460">
        <w:rPr>
          <w:rFonts w:asciiTheme="majorBidi" w:hAnsiTheme="majorBidi" w:cstheme="majorBidi"/>
          <w:sz w:val="24"/>
          <w:szCs w:val="24"/>
        </w:rPr>
        <w:t>the</w:t>
      </w:r>
      <w:r w:rsidRPr="00D61097">
        <w:rPr>
          <w:rFonts w:asciiTheme="majorBidi" w:hAnsiTheme="majorBidi" w:cstheme="majorBidi"/>
          <w:sz w:val="24"/>
          <w:szCs w:val="24"/>
        </w:rPr>
        <w:t xml:space="preserve"> final</w:t>
      </w:r>
      <w:r w:rsidR="004F3460">
        <w:rPr>
          <w:rFonts w:asciiTheme="majorBidi" w:hAnsiTheme="majorBidi" w:cstheme="majorBidi"/>
          <w:sz w:val="24"/>
          <w:szCs w:val="24"/>
        </w:rPr>
        <w:t xml:space="preserve"> accident</w:t>
      </w:r>
      <w:r w:rsidRPr="00D61097">
        <w:rPr>
          <w:rFonts w:asciiTheme="majorBidi" w:hAnsiTheme="majorBidi" w:cstheme="majorBidi"/>
          <w:sz w:val="24"/>
          <w:szCs w:val="24"/>
        </w:rPr>
        <w:t xml:space="preserve"> report in the form of </w:t>
      </w:r>
      <w:r w:rsidR="006A24CB">
        <w:rPr>
          <w:rFonts w:asciiTheme="majorBidi" w:hAnsiTheme="majorBidi" w:cstheme="majorBidi"/>
          <w:sz w:val="24"/>
          <w:szCs w:val="24"/>
        </w:rPr>
        <w:t>Appendix</w:t>
      </w:r>
      <w:r w:rsidRPr="00D61097">
        <w:rPr>
          <w:rFonts w:asciiTheme="majorBidi" w:hAnsiTheme="majorBidi" w:cstheme="majorBidi"/>
          <w:sz w:val="24"/>
          <w:szCs w:val="24"/>
        </w:rPr>
        <w:t xml:space="preserve"> 5 </w:t>
      </w:r>
      <w:r w:rsidR="004F3460">
        <w:rPr>
          <w:rFonts w:asciiTheme="majorBidi" w:hAnsiTheme="majorBidi" w:cstheme="majorBidi"/>
          <w:sz w:val="24"/>
          <w:szCs w:val="24"/>
        </w:rPr>
        <w:t xml:space="preserve">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 xml:space="preserve">rocedure </w:t>
      </w:r>
      <w:r w:rsidRPr="00D61097">
        <w:rPr>
          <w:rFonts w:asciiTheme="majorBidi" w:hAnsiTheme="majorBidi" w:cstheme="majorBidi"/>
          <w:sz w:val="24"/>
          <w:szCs w:val="24"/>
        </w:rPr>
        <w:t xml:space="preserve">and submit it to the </w:t>
      </w:r>
      <w:r w:rsidR="005B0309">
        <w:rPr>
          <w:rFonts w:asciiTheme="majorBidi" w:hAnsiTheme="majorBidi" w:cstheme="majorBidi"/>
          <w:sz w:val="24"/>
          <w:szCs w:val="24"/>
        </w:rPr>
        <w:t>NIOC</w:t>
      </w:r>
      <w:r w:rsidR="004F3460">
        <w:rPr>
          <w:rFonts w:asciiTheme="majorBidi" w:hAnsiTheme="majorBidi" w:cstheme="majorBidi"/>
          <w:sz w:val="24"/>
          <w:szCs w:val="24"/>
        </w:rPr>
        <w:t>’s</w:t>
      </w:r>
      <w:r w:rsidRPr="00D61097">
        <w:rPr>
          <w:rFonts w:asciiTheme="majorBidi" w:hAnsiTheme="majorBidi" w:cstheme="majorBidi"/>
          <w:sz w:val="24"/>
          <w:szCs w:val="24"/>
        </w:rPr>
        <w:t xml:space="preserve"> HSE management.</w:t>
      </w:r>
    </w:p>
    <w:p w:rsidR="004F3460" w:rsidRDefault="00430324" w:rsidP="0089708C">
      <w:pPr>
        <w:pStyle w:val="ListParagraph"/>
        <w:numPr>
          <w:ilvl w:val="0"/>
          <w:numId w:val="34"/>
        </w:numPr>
        <w:jc w:val="both"/>
        <w:rPr>
          <w:rFonts w:asciiTheme="majorBidi" w:hAnsiTheme="majorBidi" w:cstheme="majorBidi"/>
          <w:sz w:val="24"/>
          <w:szCs w:val="24"/>
        </w:rPr>
      </w:pPr>
      <w:r w:rsidRPr="00430324">
        <w:rPr>
          <w:rFonts w:asciiTheme="majorBidi" w:hAnsiTheme="majorBidi" w:cstheme="majorBidi"/>
          <w:sz w:val="24"/>
          <w:szCs w:val="24"/>
        </w:rPr>
        <w:t>This report includes all activities</w:t>
      </w:r>
      <w:r>
        <w:rPr>
          <w:rFonts w:asciiTheme="majorBidi" w:hAnsiTheme="majorBidi" w:cstheme="majorBidi"/>
          <w:sz w:val="24"/>
          <w:szCs w:val="24"/>
        </w:rPr>
        <w:t xml:space="preserve"> </w:t>
      </w:r>
      <w:r w:rsidR="00AE0D06">
        <w:rPr>
          <w:rFonts w:asciiTheme="majorBidi" w:hAnsiTheme="majorBidi" w:cstheme="majorBidi"/>
          <w:sz w:val="24"/>
          <w:szCs w:val="24"/>
        </w:rPr>
        <w:t>recorded by</w:t>
      </w:r>
      <w:r>
        <w:rPr>
          <w:rFonts w:asciiTheme="majorBidi" w:hAnsiTheme="majorBidi" w:cstheme="majorBidi"/>
          <w:sz w:val="24"/>
          <w:szCs w:val="24"/>
        </w:rPr>
        <w:t xml:space="preserve"> the </w:t>
      </w:r>
      <w:r w:rsidR="00DE6233">
        <w:rPr>
          <w:rFonts w:asciiTheme="majorBidi" w:hAnsiTheme="majorBidi" w:cstheme="majorBidi"/>
          <w:sz w:val="24"/>
          <w:szCs w:val="24"/>
        </w:rPr>
        <w:t>inspection team</w:t>
      </w:r>
      <w:r w:rsidRPr="00430324">
        <w:rPr>
          <w:rFonts w:asciiTheme="majorBidi" w:hAnsiTheme="majorBidi" w:cstheme="majorBidi"/>
          <w:sz w:val="24"/>
          <w:szCs w:val="24"/>
        </w:rPr>
        <w:t xml:space="preserve">, </w:t>
      </w:r>
      <w:r w:rsidR="006513F0">
        <w:rPr>
          <w:rFonts w:asciiTheme="majorBidi" w:hAnsiTheme="majorBidi" w:cstheme="majorBidi"/>
          <w:sz w:val="24"/>
          <w:szCs w:val="24"/>
        </w:rPr>
        <w:t>data and evidence</w:t>
      </w:r>
      <w:r w:rsidRPr="00430324">
        <w:rPr>
          <w:rFonts w:asciiTheme="majorBidi" w:hAnsiTheme="majorBidi" w:cstheme="majorBidi"/>
          <w:sz w:val="24"/>
          <w:szCs w:val="24"/>
        </w:rPr>
        <w:t xml:space="preserve">, </w:t>
      </w:r>
      <w:r>
        <w:rPr>
          <w:rFonts w:asciiTheme="majorBidi" w:hAnsiTheme="majorBidi" w:cstheme="majorBidi"/>
          <w:sz w:val="24"/>
          <w:szCs w:val="24"/>
        </w:rPr>
        <w:t xml:space="preserve">investigation </w:t>
      </w:r>
      <w:r w:rsidRPr="00430324">
        <w:rPr>
          <w:rFonts w:asciiTheme="majorBidi" w:hAnsiTheme="majorBidi" w:cstheme="majorBidi"/>
          <w:sz w:val="24"/>
          <w:szCs w:val="24"/>
        </w:rPr>
        <w:t>checklist</w:t>
      </w:r>
      <w:r>
        <w:rPr>
          <w:rFonts w:asciiTheme="majorBidi" w:hAnsiTheme="majorBidi" w:cstheme="majorBidi"/>
          <w:sz w:val="24"/>
          <w:szCs w:val="24"/>
        </w:rPr>
        <w:t>s</w:t>
      </w:r>
      <w:r w:rsidRPr="00430324">
        <w:rPr>
          <w:rFonts w:asciiTheme="majorBidi" w:hAnsiTheme="majorBidi" w:cstheme="majorBidi"/>
          <w:sz w:val="24"/>
          <w:szCs w:val="24"/>
        </w:rPr>
        <w:t xml:space="preserve"> and forms, results, the list of </w:t>
      </w:r>
      <w:r>
        <w:rPr>
          <w:rFonts w:asciiTheme="majorBidi" w:hAnsiTheme="majorBidi" w:cstheme="majorBidi"/>
          <w:sz w:val="24"/>
          <w:szCs w:val="24"/>
        </w:rPr>
        <w:t xml:space="preserve">identified </w:t>
      </w:r>
      <w:r w:rsidRPr="00430324">
        <w:rPr>
          <w:rFonts w:asciiTheme="majorBidi" w:hAnsiTheme="majorBidi" w:cstheme="majorBidi"/>
          <w:sz w:val="24"/>
          <w:szCs w:val="24"/>
        </w:rPr>
        <w:t>causal</w:t>
      </w:r>
      <w:r>
        <w:rPr>
          <w:rFonts w:asciiTheme="majorBidi" w:hAnsiTheme="majorBidi" w:cstheme="majorBidi"/>
          <w:sz w:val="24"/>
          <w:szCs w:val="24"/>
        </w:rPr>
        <w:t xml:space="preserve"> factors</w:t>
      </w:r>
      <w:r w:rsidR="0089708C">
        <w:rPr>
          <w:rFonts w:asciiTheme="majorBidi" w:hAnsiTheme="majorBidi" w:cstheme="majorBidi"/>
          <w:sz w:val="24"/>
          <w:szCs w:val="24"/>
        </w:rPr>
        <w:t xml:space="preserve">, </w:t>
      </w:r>
      <w:r>
        <w:rPr>
          <w:rFonts w:asciiTheme="majorBidi" w:hAnsiTheme="majorBidi" w:cstheme="majorBidi"/>
          <w:sz w:val="24"/>
          <w:szCs w:val="24"/>
        </w:rPr>
        <w:t>root causes</w:t>
      </w:r>
      <w:r w:rsidRPr="00430324">
        <w:rPr>
          <w:rFonts w:asciiTheme="majorBidi" w:hAnsiTheme="majorBidi" w:cstheme="majorBidi"/>
          <w:sz w:val="24"/>
          <w:szCs w:val="24"/>
        </w:rPr>
        <w:t xml:space="preserve"> and </w:t>
      </w:r>
      <w:r>
        <w:rPr>
          <w:rFonts w:asciiTheme="majorBidi" w:hAnsiTheme="majorBidi" w:cstheme="majorBidi"/>
          <w:sz w:val="24"/>
          <w:szCs w:val="24"/>
        </w:rPr>
        <w:t>proposed</w:t>
      </w:r>
      <w:r w:rsidRPr="00430324">
        <w:rPr>
          <w:rFonts w:asciiTheme="majorBidi" w:hAnsiTheme="majorBidi" w:cstheme="majorBidi"/>
          <w:sz w:val="24"/>
          <w:szCs w:val="24"/>
        </w:rPr>
        <w:t xml:space="preserve"> </w:t>
      </w:r>
      <w:r>
        <w:rPr>
          <w:rFonts w:asciiTheme="majorBidi" w:hAnsiTheme="majorBidi" w:cstheme="majorBidi"/>
          <w:sz w:val="24"/>
          <w:szCs w:val="24"/>
        </w:rPr>
        <w:t>solutions</w:t>
      </w:r>
      <w:r w:rsidRPr="00430324">
        <w:rPr>
          <w:rFonts w:asciiTheme="majorBidi" w:hAnsiTheme="majorBidi" w:cstheme="majorBidi"/>
          <w:sz w:val="24"/>
          <w:szCs w:val="24"/>
        </w:rPr>
        <w:t>.</w:t>
      </w:r>
    </w:p>
    <w:p w:rsidR="00DE029F" w:rsidRDefault="0089708C" w:rsidP="007734AC">
      <w:pPr>
        <w:pStyle w:val="ListParagraph"/>
        <w:numPr>
          <w:ilvl w:val="0"/>
          <w:numId w:val="34"/>
        </w:numPr>
        <w:jc w:val="both"/>
        <w:rPr>
          <w:rFonts w:asciiTheme="majorBidi" w:hAnsiTheme="majorBidi" w:cstheme="majorBidi"/>
          <w:sz w:val="24"/>
          <w:szCs w:val="24"/>
        </w:rPr>
      </w:pPr>
      <w:r>
        <w:rPr>
          <w:rFonts w:asciiTheme="majorBidi" w:hAnsiTheme="majorBidi" w:cstheme="majorBidi"/>
          <w:sz w:val="24"/>
          <w:szCs w:val="24"/>
        </w:rPr>
        <w:lastRenderedPageBreak/>
        <w:t>The IAIC</w:t>
      </w:r>
      <w:r w:rsidRPr="0089708C">
        <w:rPr>
          <w:rFonts w:asciiTheme="majorBidi" w:hAnsiTheme="majorBidi" w:cstheme="majorBidi"/>
          <w:sz w:val="24"/>
          <w:szCs w:val="24"/>
        </w:rPr>
        <w:t xml:space="preserve"> receiv</w:t>
      </w:r>
      <w:r>
        <w:rPr>
          <w:rFonts w:asciiTheme="majorBidi" w:hAnsiTheme="majorBidi" w:cstheme="majorBidi"/>
          <w:sz w:val="24"/>
          <w:szCs w:val="24"/>
        </w:rPr>
        <w:t>es</w:t>
      </w:r>
      <w:r w:rsidRPr="0089708C">
        <w:rPr>
          <w:rFonts w:asciiTheme="majorBidi" w:hAnsiTheme="majorBidi" w:cstheme="majorBidi"/>
          <w:sz w:val="24"/>
          <w:szCs w:val="24"/>
        </w:rPr>
        <w:t xml:space="preserve"> </w:t>
      </w:r>
      <w:r w:rsidR="007734AC" w:rsidRPr="0089708C">
        <w:rPr>
          <w:rFonts w:asciiTheme="majorBidi" w:hAnsiTheme="majorBidi" w:cstheme="majorBidi"/>
          <w:sz w:val="24"/>
          <w:szCs w:val="24"/>
        </w:rPr>
        <w:t>and review</w:t>
      </w:r>
      <w:r w:rsidR="007734AC">
        <w:rPr>
          <w:rFonts w:asciiTheme="majorBidi" w:hAnsiTheme="majorBidi" w:cstheme="majorBidi"/>
          <w:sz w:val="24"/>
          <w:szCs w:val="24"/>
        </w:rPr>
        <w:t xml:space="preserve">s </w:t>
      </w:r>
      <w:r>
        <w:rPr>
          <w:rFonts w:asciiTheme="majorBidi" w:hAnsiTheme="majorBidi" w:cstheme="majorBidi"/>
          <w:sz w:val="24"/>
          <w:szCs w:val="24"/>
        </w:rPr>
        <w:t>the</w:t>
      </w:r>
      <w:r w:rsidRPr="0089708C">
        <w:rPr>
          <w:rFonts w:asciiTheme="majorBidi" w:hAnsiTheme="majorBidi" w:cstheme="majorBidi"/>
          <w:sz w:val="24"/>
          <w:szCs w:val="24"/>
        </w:rPr>
        <w:t xml:space="preserve"> report </w:t>
      </w:r>
      <w:r w:rsidR="007734AC">
        <w:rPr>
          <w:rFonts w:asciiTheme="majorBidi" w:hAnsiTheme="majorBidi" w:cstheme="majorBidi"/>
          <w:sz w:val="24"/>
          <w:szCs w:val="24"/>
        </w:rPr>
        <w:t>and</w:t>
      </w:r>
      <w:r>
        <w:rPr>
          <w:rFonts w:asciiTheme="majorBidi" w:hAnsiTheme="majorBidi" w:cstheme="majorBidi"/>
          <w:sz w:val="24"/>
          <w:szCs w:val="24"/>
        </w:rPr>
        <w:t xml:space="preserve"> defines</w:t>
      </w:r>
      <w:r w:rsidRPr="0089708C">
        <w:rPr>
          <w:rFonts w:asciiTheme="majorBidi" w:hAnsiTheme="majorBidi" w:cstheme="majorBidi"/>
          <w:sz w:val="24"/>
          <w:szCs w:val="24"/>
        </w:rPr>
        <w:t xml:space="preserve"> and </w:t>
      </w:r>
      <w:r>
        <w:rPr>
          <w:rFonts w:asciiTheme="majorBidi" w:hAnsiTheme="majorBidi" w:cstheme="majorBidi"/>
          <w:sz w:val="24"/>
          <w:szCs w:val="24"/>
        </w:rPr>
        <w:t>implements</w:t>
      </w:r>
      <w:r w:rsidRPr="0089708C">
        <w:rPr>
          <w:rFonts w:asciiTheme="majorBidi" w:hAnsiTheme="majorBidi" w:cstheme="majorBidi"/>
          <w:sz w:val="24"/>
          <w:szCs w:val="24"/>
        </w:rPr>
        <w:t xml:space="preserve"> corrective </w:t>
      </w:r>
      <w:r>
        <w:rPr>
          <w:rFonts w:asciiTheme="majorBidi" w:hAnsiTheme="majorBidi" w:cstheme="majorBidi"/>
          <w:sz w:val="24"/>
          <w:szCs w:val="24"/>
        </w:rPr>
        <w:t>measures</w:t>
      </w:r>
      <w:r w:rsidRPr="0089708C">
        <w:rPr>
          <w:rFonts w:asciiTheme="majorBidi" w:hAnsiTheme="majorBidi" w:cstheme="majorBidi"/>
          <w:sz w:val="24"/>
          <w:szCs w:val="24"/>
        </w:rPr>
        <w:t xml:space="preserve"> in the form of CAPA</w:t>
      </w:r>
      <w:r>
        <w:rPr>
          <w:rFonts w:asciiTheme="majorBidi" w:hAnsiTheme="majorBidi" w:cstheme="majorBidi"/>
          <w:sz w:val="24"/>
          <w:szCs w:val="24"/>
        </w:rPr>
        <w:t xml:space="preserve"> (</w:t>
      </w:r>
      <w:r w:rsidRPr="007E4BD4">
        <w:rPr>
          <w:rFonts w:asciiTheme="majorBidi" w:hAnsiTheme="majorBidi" w:cstheme="majorBidi"/>
          <w:sz w:val="24"/>
          <w:szCs w:val="24"/>
        </w:rPr>
        <w:t xml:space="preserve">corrective actions </w:t>
      </w:r>
      <w:r>
        <w:rPr>
          <w:rFonts w:asciiTheme="majorBidi" w:hAnsiTheme="majorBidi" w:cstheme="majorBidi"/>
          <w:sz w:val="24"/>
          <w:szCs w:val="24"/>
        </w:rPr>
        <w:t>and preventive actions) forms.</w:t>
      </w:r>
    </w:p>
    <w:p w:rsidR="0089708C" w:rsidRDefault="00AF52D8" w:rsidP="00AF52D8">
      <w:pPr>
        <w:pStyle w:val="ListParagraph"/>
        <w:numPr>
          <w:ilvl w:val="0"/>
          <w:numId w:val="34"/>
        </w:numPr>
        <w:jc w:val="both"/>
        <w:rPr>
          <w:rFonts w:asciiTheme="majorBidi" w:hAnsiTheme="majorBidi" w:cstheme="majorBidi"/>
          <w:sz w:val="24"/>
          <w:szCs w:val="24"/>
        </w:rPr>
      </w:pPr>
      <w:r>
        <w:rPr>
          <w:rFonts w:asciiTheme="majorBidi" w:hAnsiTheme="majorBidi" w:cstheme="majorBidi"/>
          <w:sz w:val="24"/>
          <w:szCs w:val="24"/>
        </w:rPr>
        <w:t xml:space="preserve">The </w:t>
      </w:r>
      <w:r w:rsidRPr="00AF52D8">
        <w:rPr>
          <w:rFonts w:asciiTheme="majorBidi" w:hAnsiTheme="majorBidi" w:cstheme="majorBidi"/>
          <w:sz w:val="24"/>
          <w:szCs w:val="24"/>
        </w:rPr>
        <w:t xml:space="preserve">HSE management </w:t>
      </w:r>
      <w:r>
        <w:rPr>
          <w:rFonts w:asciiTheme="majorBidi" w:hAnsiTheme="majorBidi" w:cstheme="majorBidi"/>
          <w:sz w:val="24"/>
          <w:szCs w:val="24"/>
        </w:rPr>
        <w:t>submits r</w:t>
      </w:r>
      <w:r w:rsidRPr="00AF52D8">
        <w:rPr>
          <w:rFonts w:asciiTheme="majorBidi" w:hAnsiTheme="majorBidi" w:cstheme="majorBidi"/>
          <w:sz w:val="24"/>
          <w:szCs w:val="24"/>
        </w:rPr>
        <w:t xml:space="preserve">oot </w:t>
      </w:r>
      <w:r>
        <w:rPr>
          <w:rFonts w:asciiTheme="majorBidi" w:hAnsiTheme="majorBidi" w:cstheme="majorBidi"/>
          <w:sz w:val="24"/>
          <w:szCs w:val="24"/>
        </w:rPr>
        <w:t xml:space="preserve">cause </w:t>
      </w:r>
      <w:r w:rsidRPr="00AF52D8">
        <w:rPr>
          <w:rFonts w:asciiTheme="majorBidi" w:hAnsiTheme="majorBidi" w:cstheme="majorBidi"/>
          <w:sz w:val="24"/>
          <w:szCs w:val="24"/>
        </w:rPr>
        <w:t>analysis reports</w:t>
      </w:r>
      <w:r>
        <w:rPr>
          <w:rFonts w:asciiTheme="majorBidi" w:hAnsiTheme="majorBidi" w:cstheme="majorBidi"/>
          <w:sz w:val="24"/>
          <w:szCs w:val="24"/>
        </w:rPr>
        <w:t xml:space="preserve"> and</w:t>
      </w:r>
      <w:r w:rsidRPr="00AF52D8">
        <w:rPr>
          <w:rFonts w:asciiTheme="majorBidi" w:hAnsiTheme="majorBidi" w:cstheme="majorBidi"/>
          <w:sz w:val="24"/>
          <w:szCs w:val="24"/>
        </w:rPr>
        <w:t xml:space="preserve"> </w:t>
      </w:r>
      <w:r>
        <w:rPr>
          <w:rFonts w:asciiTheme="majorBidi" w:hAnsiTheme="majorBidi" w:cstheme="majorBidi"/>
          <w:sz w:val="24"/>
          <w:szCs w:val="24"/>
        </w:rPr>
        <w:t xml:space="preserve">proposed </w:t>
      </w:r>
      <w:r w:rsidR="00126E78">
        <w:rPr>
          <w:rFonts w:asciiTheme="majorBidi" w:hAnsiTheme="majorBidi" w:cstheme="majorBidi"/>
          <w:sz w:val="24"/>
          <w:szCs w:val="24"/>
        </w:rPr>
        <w:t xml:space="preserve">corrective and preventive actions </w:t>
      </w:r>
      <w:r w:rsidRPr="00AF52D8">
        <w:rPr>
          <w:rFonts w:asciiTheme="majorBidi" w:hAnsiTheme="majorBidi" w:cstheme="majorBidi"/>
          <w:sz w:val="24"/>
          <w:szCs w:val="24"/>
        </w:rPr>
        <w:t>to relevant authorities.</w:t>
      </w:r>
    </w:p>
    <w:p w:rsidR="00AF52D8" w:rsidRDefault="00EF74B2" w:rsidP="00EF74B2">
      <w:pPr>
        <w:pStyle w:val="ListParagraph"/>
        <w:numPr>
          <w:ilvl w:val="0"/>
          <w:numId w:val="34"/>
        </w:numPr>
        <w:jc w:val="both"/>
        <w:rPr>
          <w:rFonts w:asciiTheme="majorBidi" w:hAnsiTheme="majorBidi" w:cstheme="majorBidi"/>
          <w:sz w:val="24"/>
          <w:szCs w:val="24"/>
        </w:rPr>
      </w:pPr>
      <w:r w:rsidRPr="00EF74B2">
        <w:rPr>
          <w:rFonts w:asciiTheme="majorBidi" w:hAnsiTheme="majorBidi" w:cstheme="majorBidi"/>
          <w:sz w:val="24"/>
          <w:szCs w:val="24"/>
        </w:rPr>
        <w:t xml:space="preserve">The Managing Director of the </w:t>
      </w:r>
      <w:r>
        <w:rPr>
          <w:rFonts w:asciiTheme="majorBidi" w:hAnsiTheme="majorBidi" w:cstheme="majorBidi"/>
          <w:sz w:val="24"/>
          <w:szCs w:val="24"/>
        </w:rPr>
        <w:t xml:space="preserve">affected company shall </w:t>
      </w:r>
      <w:r w:rsidRPr="00EF74B2">
        <w:rPr>
          <w:rFonts w:asciiTheme="majorBidi" w:hAnsiTheme="majorBidi" w:cstheme="majorBidi"/>
          <w:sz w:val="24"/>
          <w:szCs w:val="24"/>
        </w:rPr>
        <w:t xml:space="preserve">ensure </w:t>
      </w:r>
      <w:r>
        <w:rPr>
          <w:rFonts w:asciiTheme="majorBidi" w:hAnsiTheme="majorBidi" w:cstheme="majorBidi"/>
          <w:sz w:val="24"/>
          <w:szCs w:val="24"/>
        </w:rPr>
        <w:t>the proper implementation of</w:t>
      </w:r>
      <w:r w:rsidRPr="00EF74B2">
        <w:rPr>
          <w:rFonts w:asciiTheme="majorBidi" w:hAnsiTheme="majorBidi" w:cstheme="majorBidi"/>
          <w:sz w:val="24"/>
          <w:szCs w:val="24"/>
        </w:rPr>
        <w:t xml:space="preserve"> </w:t>
      </w:r>
      <w:r>
        <w:rPr>
          <w:rFonts w:asciiTheme="majorBidi" w:hAnsiTheme="majorBidi" w:cstheme="majorBidi"/>
          <w:sz w:val="24"/>
          <w:szCs w:val="24"/>
        </w:rPr>
        <w:t>all</w:t>
      </w:r>
      <w:r w:rsidRPr="00EF74B2">
        <w:rPr>
          <w:rFonts w:asciiTheme="majorBidi" w:hAnsiTheme="majorBidi" w:cstheme="majorBidi"/>
          <w:sz w:val="24"/>
          <w:szCs w:val="24"/>
        </w:rPr>
        <w:t xml:space="preserve"> corrective </w:t>
      </w:r>
      <w:r>
        <w:rPr>
          <w:rFonts w:asciiTheme="majorBidi" w:hAnsiTheme="majorBidi" w:cstheme="majorBidi"/>
          <w:sz w:val="24"/>
          <w:szCs w:val="24"/>
        </w:rPr>
        <w:t>measures</w:t>
      </w:r>
      <w:r w:rsidRPr="00EF74B2">
        <w:rPr>
          <w:rFonts w:asciiTheme="majorBidi" w:hAnsiTheme="majorBidi" w:cstheme="majorBidi"/>
          <w:sz w:val="24"/>
          <w:szCs w:val="24"/>
        </w:rPr>
        <w:t>.</w:t>
      </w:r>
    </w:p>
    <w:p w:rsidR="00EF74B2" w:rsidRDefault="00927E40" w:rsidP="00927E40">
      <w:pPr>
        <w:pStyle w:val="ListParagraph"/>
        <w:numPr>
          <w:ilvl w:val="0"/>
          <w:numId w:val="34"/>
        </w:numPr>
        <w:jc w:val="both"/>
        <w:rPr>
          <w:rFonts w:asciiTheme="majorBidi" w:hAnsiTheme="majorBidi" w:cstheme="majorBidi"/>
          <w:sz w:val="24"/>
          <w:szCs w:val="24"/>
        </w:rPr>
      </w:pPr>
      <w:r w:rsidRPr="00927E40">
        <w:rPr>
          <w:rFonts w:asciiTheme="majorBidi" w:hAnsiTheme="majorBidi" w:cstheme="majorBidi"/>
          <w:sz w:val="24"/>
          <w:szCs w:val="24"/>
        </w:rPr>
        <w:t xml:space="preserve">The HSE Department of the </w:t>
      </w:r>
      <w:r>
        <w:rPr>
          <w:rFonts w:asciiTheme="majorBidi" w:hAnsiTheme="majorBidi" w:cstheme="majorBidi"/>
          <w:sz w:val="24"/>
          <w:szCs w:val="24"/>
        </w:rPr>
        <w:t xml:space="preserve">affected company </w:t>
      </w:r>
      <w:r w:rsidRPr="00927E40">
        <w:rPr>
          <w:rFonts w:asciiTheme="majorBidi" w:hAnsiTheme="majorBidi" w:cstheme="majorBidi"/>
          <w:sz w:val="24"/>
          <w:szCs w:val="24"/>
        </w:rPr>
        <w:t>monitor</w:t>
      </w:r>
      <w:r>
        <w:rPr>
          <w:rFonts w:asciiTheme="majorBidi" w:hAnsiTheme="majorBidi" w:cstheme="majorBidi"/>
          <w:sz w:val="24"/>
          <w:szCs w:val="24"/>
        </w:rPr>
        <w:t xml:space="preserve">s </w:t>
      </w:r>
      <w:r w:rsidRPr="00927E40">
        <w:rPr>
          <w:rFonts w:asciiTheme="majorBidi" w:hAnsiTheme="majorBidi" w:cstheme="majorBidi"/>
          <w:sz w:val="24"/>
          <w:szCs w:val="24"/>
        </w:rPr>
        <w:t xml:space="preserve">the implementation of </w:t>
      </w:r>
      <w:r w:rsidR="00126E78">
        <w:rPr>
          <w:rFonts w:asciiTheme="majorBidi" w:hAnsiTheme="majorBidi" w:cstheme="majorBidi"/>
          <w:sz w:val="24"/>
          <w:szCs w:val="24"/>
        </w:rPr>
        <w:t>corrective and preventive actions</w:t>
      </w:r>
      <w:r w:rsidRPr="00927E40">
        <w:rPr>
          <w:rFonts w:asciiTheme="majorBidi" w:hAnsiTheme="majorBidi" w:cstheme="majorBidi"/>
          <w:sz w:val="24"/>
          <w:szCs w:val="24"/>
        </w:rPr>
        <w:t xml:space="preserve"> in accordance with the CAPA form and submit</w:t>
      </w:r>
      <w:r>
        <w:rPr>
          <w:rFonts w:asciiTheme="majorBidi" w:hAnsiTheme="majorBidi" w:cstheme="majorBidi"/>
          <w:sz w:val="24"/>
          <w:szCs w:val="24"/>
        </w:rPr>
        <w:t>s</w:t>
      </w:r>
      <w:r w:rsidRPr="00927E40">
        <w:rPr>
          <w:rFonts w:asciiTheme="majorBidi" w:hAnsiTheme="majorBidi" w:cstheme="majorBidi"/>
          <w:sz w:val="24"/>
          <w:szCs w:val="24"/>
        </w:rPr>
        <w:t xml:space="preserve"> </w:t>
      </w:r>
      <w:r>
        <w:rPr>
          <w:rFonts w:asciiTheme="majorBidi" w:hAnsiTheme="majorBidi" w:cstheme="majorBidi"/>
          <w:sz w:val="24"/>
          <w:szCs w:val="24"/>
        </w:rPr>
        <w:t>the respective</w:t>
      </w:r>
      <w:r w:rsidRPr="00927E40">
        <w:rPr>
          <w:rFonts w:asciiTheme="majorBidi" w:hAnsiTheme="majorBidi" w:cstheme="majorBidi"/>
          <w:sz w:val="24"/>
          <w:szCs w:val="24"/>
        </w:rPr>
        <w:t xml:space="preserve"> report to the </w:t>
      </w:r>
      <w:r w:rsidR="005B0309">
        <w:rPr>
          <w:rFonts w:asciiTheme="majorBidi" w:hAnsiTheme="majorBidi" w:cstheme="majorBidi"/>
          <w:sz w:val="24"/>
          <w:szCs w:val="24"/>
        </w:rPr>
        <w:t>NIOC</w:t>
      </w:r>
      <w:r>
        <w:rPr>
          <w:rFonts w:asciiTheme="majorBidi" w:hAnsiTheme="majorBidi" w:cstheme="majorBidi"/>
          <w:sz w:val="24"/>
          <w:szCs w:val="24"/>
        </w:rPr>
        <w:t>’s</w:t>
      </w:r>
      <w:r w:rsidRPr="00D61097">
        <w:rPr>
          <w:rFonts w:asciiTheme="majorBidi" w:hAnsiTheme="majorBidi" w:cstheme="majorBidi"/>
          <w:sz w:val="24"/>
          <w:szCs w:val="24"/>
        </w:rPr>
        <w:t xml:space="preserve"> HSE</w:t>
      </w:r>
      <w:r w:rsidRPr="00927E40">
        <w:rPr>
          <w:rFonts w:asciiTheme="majorBidi" w:hAnsiTheme="majorBidi" w:cstheme="majorBidi"/>
          <w:sz w:val="24"/>
          <w:szCs w:val="24"/>
        </w:rPr>
        <w:t xml:space="preserve"> management.</w:t>
      </w:r>
    </w:p>
    <w:p w:rsidR="00927E40" w:rsidRPr="00802C7F" w:rsidRDefault="00061F52" w:rsidP="00FA597A">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8. </w:t>
      </w:r>
      <w:r w:rsidR="00FA597A" w:rsidRPr="00802C7F">
        <w:rPr>
          <w:rFonts w:asciiTheme="majorBidi" w:hAnsiTheme="majorBidi" w:cstheme="majorBidi"/>
          <w:b/>
          <w:bCs/>
          <w:sz w:val="24"/>
          <w:szCs w:val="24"/>
        </w:rPr>
        <w:t>Investigation and analysis of system</w:t>
      </w:r>
      <w:r w:rsidR="001C69AB" w:rsidRPr="00802C7F">
        <w:rPr>
          <w:rFonts w:asciiTheme="majorBidi" w:hAnsiTheme="majorBidi" w:cstheme="majorBidi"/>
          <w:b/>
          <w:bCs/>
          <w:sz w:val="24"/>
          <w:szCs w:val="24"/>
        </w:rPr>
        <w:t xml:space="preserve">ic </w:t>
      </w:r>
      <w:r w:rsidR="00FA597A" w:rsidRPr="00802C7F">
        <w:rPr>
          <w:rFonts w:asciiTheme="majorBidi" w:hAnsiTheme="majorBidi" w:cstheme="majorBidi"/>
          <w:b/>
          <w:bCs/>
          <w:sz w:val="24"/>
          <w:szCs w:val="24"/>
        </w:rPr>
        <w:t>chronic</w:t>
      </w:r>
      <w:r w:rsidR="001C69AB" w:rsidRPr="00802C7F">
        <w:rPr>
          <w:rFonts w:asciiTheme="majorBidi" w:hAnsiTheme="majorBidi" w:cstheme="majorBidi"/>
          <w:b/>
          <w:bCs/>
          <w:sz w:val="24"/>
          <w:szCs w:val="24"/>
        </w:rPr>
        <w:t xml:space="preserve"> </w:t>
      </w:r>
      <w:r w:rsidR="00FA597A" w:rsidRPr="00802C7F">
        <w:rPr>
          <w:rFonts w:asciiTheme="majorBidi" w:hAnsiTheme="majorBidi" w:cstheme="majorBidi"/>
          <w:b/>
          <w:bCs/>
          <w:sz w:val="24"/>
          <w:szCs w:val="24"/>
        </w:rPr>
        <w:t>causes</w:t>
      </w:r>
    </w:p>
    <w:p w:rsidR="00C50EBC" w:rsidRDefault="00D30009" w:rsidP="008A261D">
      <w:pPr>
        <w:jc w:val="both"/>
        <w:rPr>
          <w:rFonts w:asciiTheme="majorBidi" w:hAnsiTheme="majorBidi" w:cstheme="majorBidi"/>
          <w:sz w:val="24"/>
          <w:szCs w:val="24"/>
        </w:rPr>
      </w:pPr>
      <w:r>
        <w:rPr>
          <w:rFonts w:asciiTheme="majorBidi" w:hAnsiTheme="majorBidi" w:cstheme="majorBidi"/>
          <w:sz w:val="24"/>
          <w:szCs w:val="24"/>
        </w:rPr>
        <w:t xml:space="preserve">Another major objective </w:t>
      </w:r>
      <w:r w:rsidR="006C2A09" w:rsidRPr="006C2A09">
        <w:rPr>
          <w:rFonts w:asciiTheme="majorBidi" w:hAnsiTheme="majorBidi" w:cstheme="majorBidi"/>
          <w:sz w:val="24"/>
          <w:szCs w:val="24"/>
        </w:rPr>
        <w:t xml:space="preserve">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 xml:space="preserve">rocedure </w:t>
      </w:r>
      <w:r w:rsidR="006C2A09" w:rsidRPr="006C2A09">
        <w:rPr>
          <w:rFonts w:asciiTheme="majorBidi" w:hAnsiTheme="majorBidi" w:cstheme="majorBidi"/>
          <w:sz w:val="24"/>
          <w:szCs w:val="24"/>
        </w:rPr>
        <w:t xml:space="preserve">is to organize the </w:t>
      </w:r>
      <w:r>
        <w:rPr>
          <w:rFonts w:asciiTheme="majorBidi" w:hAnsiTheme="majorBidi" w:cstheme="majorBidi"/>
          <w:sz w:val="24"/>
          <w:szCs w:val="24"/>
        </w:rPr>
        <w:t>investigation of</w:t>
      </w:r>
      <w:r w:rsidR="006C2A09" w:rsidRPr="006C2A09">
        <w:rPr>
          <w:rFonts w:asciiTheme="majorBidi" w:hAnsiTheme="majorBidi" w:cstheme="majorBidi"/>
          <w:sz w:val="24"/>
          <w:szCs w:val="24"/>
        </w:rPr>
        <w:t xml:space="preserve"> other </w:t>
      </w:r>
      <w:r>
        <w:rPr>
          <w:rFonts w:asciiTheme="majorBidi" w:hAnsiTheme="majorBidi" w:cstheme="majorBidi"/>
          <w:sz w:val="24"/>
          <w:szCs w:val="24"/>
        </w:rPr>
        <w:t>accidents</w:t>
      </w:r>
      <w:r w:rsidR="006C2A09" w:rsidRPr="006C2A09">
        <w:rPr>
          <w:rFonts w:asciiTheme="majorBidi" w:hAnsiTheme="majorBidi" w:cstheme="majorBidi"/>
          <w:sz w:val="24"/>
          <w:szCs w:val="24"/>
        </w:rPr>
        <w:t xml:space="preserve"> with lower </w:t>
      </w:r>
      <w:r>
        <w:rPr>
          <w:rFonts w:asciiTheme="majorBidi" w:hAnsiTheme="majorBidi" w:cstheme="majorBidi"/>
          <w:sz w:val="24"/>
          <w:szCs w:val="24"/>
        </w:rPr>
        <w:t>consequences</w:t>
      </w:r>
      <w:r w:rsidR="006C2A09" w:rsidRPr="006C2A09">
        <w:rPr>
          <w:rFonts w:asciiTheme="majorBidi" w:hAnsiTheme="majorBidi" w:cstheme="majorBidi"/>
          <w:sz w:val="24"/>
          <w:szCs w:val="24"/>
        </w:rPr>
        <w:t xml:space="preserve"> and </w:t>
      </w:r>
      <w:r w:rsidR="00A2192F">
        <w:rPr>
          <w:rFonts w:asciiTheme="majorBidi" w:hAnsiTheme="majorBidi" w:cstheme="majorBidi"/>
          <w:sz w:val="24"/>
          <w:szCs w:val="24"/>
        </w:rPr>
        <w:t>those</w:t>
      </w:r>
      <w:r w:rsidR="006C2A09" w:rsidRPr="006C2A09">
        <w:rPr>
          <w:rFonts w:asciiTheme="majorBidi" w:hAnsiTheme="majorBidi" w:cstheme="majorBidi"/>
          <w:sz w:val="24"/>
          <w:szCs w:val="24"/>
        </w:rPr>
        <w:t xml:space="preserve"> that have the potential to </w:t>
      </w:r>
      <w:r>
        <w:rPr>
          <w:rFonts w:asciiTheme="majorBidi" w:hAnsiTheme="majorBidi" w:cstheme="majorBidi"/>
          <w:sz w:val="24"/>
          <w:szCs w:val="24"/>
        </w:rPr>
        <w:t>turn</w:t>
      </w:r>
      <w:r w:rsidR="006C2A09" w:rsidRPr="006C2A09">
        <w:rPr>
          <w:rFonts w:asciiTheme="majorBidi" w:hAnsiTheme="majorBidi" w:cstheme="majorBidi"/>
          <w:sz w:val="24"/>
          <w:szCs w:val="24"/>
        </w:rPr>
        <w:t xml:space="preserve"> into major events.</w:t>
      </w:r>
      <w:r w:rsidR="00057691" w:rsidRPr="00057691">
        <w:t xml:space="preserve"> </w:t>
      </w:r>
      <w:r w:rsidR="00057691" w:rsidRPr="00057691">
        <w:rPr>
          <w:rFonts w:asciiTheme="majorBidi" w:hAnsiTheme="majorBidi" w:cstheme="majorBidi"/>
          <w:sz w:val="24"/>
          <w:szCs w:val="24"/>
        </w:rPr>
        <w:t xml:space="preserve">This </w:t>
      </w:r>
      <w:r w:rsidR="00057691">
        <w:rPr>
          <w:rFonts w:asciiTheme="majorBidi" w:hAnsiTheme="majorBidi" w:cstheme="majorBidi"/>
          <w:sz w:val="24"/>
          <w:szCs w:val="24"/>
        </w:rPr>
        <w:t>can help authorities</w:t>
      </w:r>
      <w:r w:rsidR="00057691" w:rsidRPr="00057691">
        <w:rPr>
          <w:rFonts w:asciiTheme="majorBidi" w:hAnsiTheme="majorBidi" w:cstheme="majorBidi"/>
          <w:sz w:val="24"/>
          <w:szCs w:val="24"/>
        </w:rPr>
        <w:t xml:space="preserve"> </w:t>
      </w:r>
      <w:r w:rsidR="00057691">
        <w:rPr>
          <w:rFonts w:asciiTheme="majorBidi" w:hAnsiTheme="majorBidi" w:cstheme="majorBidi"/>
          <w:sz w:val="24"/>
          <w:szCs w:val="24"/>
        </w:rPr>
        <w:t>promote</w:t>
      </w:r>
      <w:r w:rsidR="00057691" w:rsidRPr="00057691">
        <w:rPr>
          <w:rFonts w:asciiTheme="majorBidi" w:hAnsiTheme="majorBidi" w:cstheme="majorBidi"/>
          <w:sz w:val="24"/>
          <w:szCs w:val="24"/>
        </w:rPr>
        <w:t xml:space="preserve"> preventive approach</w:t>
      </w:r>
      <w:r w:rsidR="00057691">
        <w:rPr>
          <w:rFonts w:asciiTheme="majorBidi" w:hAnsiTheme="majorBidi" w:cstheme="majorBidi"/>
          <w:sz w:val="24"/>
          <w:szCs w:val="24"/>
        </w:rPr>
        <w:t>es</w:t>
      </w:r>
      <w:r w:rsidR="00057691" w:rsidRPr="00057691">
        <w:rPr>
          <w:rFonts w:asciiTheme="majorBidi" w:hAnsiTheme="majorBidi" w:cstheme="majorBidi"/>
          <w:sz w:val="24"/>
          <w:szCs w:val="24"/>
        </w:rPr>
        <w:t xml:space="preserve"> to</w:t>
      </w:r>
      <w:r w:rsidR="00057691">
        <w:rPr>
          <w:rFonts w:asciiTheme="majorBidi" w:hAnsiTheme="majorBidi" w:cstheme="majorBidi"/>
          <w:sz w:val="24"/>
          <w:szCs w:val="24"/>
        </w:rPr>
        <w:t>ward</w:t>
      </w:r>
      <w:r w:rsidR="00057691" w:rsidRPr="00057691">
        <w:rPr>
          <w:rFonts w:asciiTheme="majorBidi" w:hAnsiTheme="majorBidi" w:cstheme="majorBidi"/>
          <w:sz w:val="24"/>
          <w:szCs w:val="24"/>
        </w:rPr>
        <w:t xml:space="preserve"> risk assessment and </w:t>
      </w:r>
      <w:r w:rsidR="00057691">
        <w:rPr>
          <w:rFonts w:asciiTheme="majorBidi" w:hAnsiTheme="majorBidi" w:cstheme="majorBidi"/>
          <w:sz w:val="24"/>
          <w:szCs w:val="24"/>
        </w:rPr>
        <w:t>management</w:t>
      </w:r>
      <w:r w:rsidR="00057691" w:rsidRPr="00057691">
        <w:rPr>
          <w:rFonts w:asciiTheme="majorBidi" w:hAnsiTheme="majorBidi" w:cstheme="majorBidi"/>
          <w:sz w:val="24"/>
          <w:szCs w:val="24"/>
        </w:rPr>
        <w:t>, identify</w:t>
      </w:r>
      <w:r w:rsidR="00057691">
        <w:rPr>
          <w:rFonts w:asciiTheme="majorBidi" w:hAnsiTheme="majorBidi" w:cstheme="majorBidi"/>
          <w:sz w:val="24"/>
          <w:szCs w:val="24"/>
        </w:rPr>
        <w:t xml:space="preserve"> </w:t>
      </w:r>
      <w:r w:rsidR="00057691" w:rsidRPr="00057691">
        <w:rPr>
          <w:rFonts w:asciiTheme="majorBidi" w:hAnsiTheme="majorBidi" w:cstheme="majorBidi"/>
          <w:sz w:val="24"/>
          <w:szCs w:val="24"/>
        </w:rPr>
        <w:t xml:space="preserve">causal factors and </w:t>
      </w:r>
      <w:r w:rsidR="00057691">
        <w:rPr>
          <w:rFonts w:asciiTheme="majorBidi" w:hAnsiTheme="majorBidi" w:cstheme="majorBidi"/>
          <w:sz w:val="24"/>
          <w:szCs w:val="24"/>
        </w:rPr>
        <w:t>unsafe conditions</w:t>
      </w:r>
      <w:r w:rsidR="00057691" w:rsidRPr="00057691">
        <w:rPr>
          <w:rFonts w:asciiTheme="majorBidi" w:hAnsiTheme="majorBidi" w:cstheme="majorBidi"/>
          <w:sz w:val="24"/>
          <w:szCs w:val="24"/>
        </w:rPr>
        <w:t xml:space="preserve"> </w:t>
      </w:r>
      <w:r w:rsidR="00C50EBC">
        <w:rPr>
          <w:rFonts w:asciiTheme="majorBidi" w:hAnsiTheme="majorBidi" w:cstheme="majorBidi"/>
          <w:sz w:val="24"/>
          <w:szCs w:val="24"/>
        </w:rPr>
        <w:t xml:space="preserve">and </w:t>
      </w:r>
      <w:r w:rsidR="00C50EBC" w:rsidRPr="00214943">
        <w:rPr>
          <w:rFonts w:asciiTheme="majorBidi" w:hAnsiTheme="majorBidi" w:cstheme="majorBidi"/>
          <w:sz w:val="24"/>
          <w:szCs w:val="24"/>
        </w:rPr>
        <w:t xml:space="preserve">prevent the </w:t>
      </w:r>
      <w:r w:rsidR="005F23A4">
        <w:rPr>
          <w:rFonts w:asciiTheme="majorBidi" w:hAnsiTheme="majorBidi" w:cstheme="majorBidi"/>
          <w:sz w:val="24"/>
          <w:szCs w:val="24"/>
        </w:rPr>
        <w:t>recurrence</w:t>
      </w:r>
      <w:r w:rsidR="00C50EBC" w:rsidRPr="00214943">
        <w:rPr>
          <w:rFonts w:asciiTheme="majorBidi" w:hAnsiTheme="majorBidi" w:cstheme="majorBidi"/>
          <w:sz w:val="24"/>
          <w:szCs w:val="24"/>
        </w:rPr>
        <w:t xml:space="preserve"> of similar major </w:t>
      </w:r>
      <w:r w:rsidR="00C50EBC">
        <w:rPr>
          <w:rFonts w:asciiTheme="majorBidi" w:hAnsiTheme="majorBidi" w:cstheme="majorBidi"/>
          <w:sz w:val="24"/>
          <w:szCs w:val="24"/>
        </w:rPr>
        <w:t>accidents</w:t>
      </w:r>
      <w:r w:rsidR="00061F52">
        <w:rPr>
          <w:rFonts w:asciiTheme="majorBidi" w:hAnsiTheme="majorBidi" w:cstheme="majorBidi"/>
          <w:sz w:val="24"/>
          <w:szCs w:val="24"/>
        </w:rPr>
        <w:t>.</w:t>
      </w:r>
    </w:p>
    <w:p w:rsidR="00061F52" w:rsidRPr="00802C7F" w:rsidRDefault="00061F52" w:rsidP="00061F52">
      <w:pPr>
        <w:jc w:val="both"/>
        <w:rPr>
          <w:rFonts w:asciiTheme="majorBidi" w:hAnsiTheme="majorBidi" w:cstheme="majorBidi"/>
          <w:b/>
          <w:bCs/>
          <w:sz w:val="24"/>
          <w:szCs w:val="24"/>
        </w:rPr>
      </w:pPr>
      <w:r w:rsidRPr="00802C7F">
        <w:rPr>
          <w:rFonts w:asciiTheme="majorBidi" w:hAnsiTheme="majorBidi" w:cstheme="majorBidi"/>
          <w:b/>
          <w:bCs/>
          <w:sz w:val="24"/>
          <w:szCs w:val="24"/>
        </w:rPr>
        <w:t>8.1 Collecting data and information at all levels</w:t>
      </w:r>
    </w:p>
    <w:p w:rsidR="00061F52" w:rsidRDefault="00061F52" w:rsidP="00BE2CE7">
      <w:pPr>
        <w:jc w:val="both"/>
        <w:rPr>
          <w:rFonts w:asciiTheme="majorBidi" w:hAnsiTheme="majorBidi" w:cstheme="majorBidi"/>
          <w:sz w:val="24"/>
          <w:szCs w:val="24"/>
        </w:rPr>
      </w:pPr>
      <w:r w:rsidRPr="00E842A1">
        <w:rPr>
          <w:rFonts w:asciiTheme="majorBidi" w:hAnsiTheme="majorBidi" w:cstheme="majorBidi"/>
          <w:sz w:val="24"/>
          <w:szCs w:val="24"/>
        </w:rPr>
        <w:t xml:space="preserve">The HSE Department of the subsidiaries </w:t>
      </w:r>
      <w:r>
        <w:rPr>
          <w:rFonts w:asciiTheme="majorBidi" w:hAnsiTheme="majorBidi" w:cstheme="majorBidi"/>
          <w:sz w:val="24"/>
          <w:szCs w:val="24"/>
        </w:rPr>
        <w:t>shall record a</w:t>
      </w:r>
      <w:r w:rsidRPr="00061F52">
        <w:rPr>
          <w:rFonts w:asciiTheme="majorBidi" w:hAnsiTheme="majorBidi" w:cstheme="majorBidi"/>
          <w:sz w:val="24"/>
          <w:szCs w:val="24"/>
        </w:rPr>
        <w:t xml:space="preserve">ll </w:t>
      </w:r>
      <w:r>
        <w:rPr>
          <w:rFonts w:asciiTheme="majorBidi" w:hAnsiTheme="majorBidi" w:cstheme="majorBidi"/>
          <w:sz w:val="24"/>
          <w:szCs w:val="24"/>
        </w:rPr>
        <w:t>accidents and incidents</w:t>
      </w:r>
      <w:r w:rsidRPr="00061F52">
        <w:rPr>
          <w:rFonts w:asciiTheme="majorBidi" w:hAnsiTheme="majorBidi" w:cstheme="majorBidi"/>
          <w:sz w:val="24"/>
          <w:szCs w:val="24"/>
        </w:rPr>
        <w:t xml:space="preserve"> at different levels in the </w:t>
      </w:r>
      <w:r>
        <w:rPr>
          <w:rFonts w:asciiTheme="majorBidi" w:hAnsiTheme="majorBidi" w:cstheme="majorBidi"/>
          <w:sz w:val="24"/>
          <w:szCs w:val="24"/>
        </w:rPr>
        <w:t xml:space="preserve">form of </w:t>
      </w:r>
      <w:r w:rsidRPr="00061F52">
        <w:rPr>
          <w:rFonts w:asciiTheme="majorBidi" w:hAnsiTheme="majorBidi" w:cstheme="majorBidi"/>
          <w:sz w:val="24"/>
          <w:szCs w:val="24"/>
        </w:rPr>
        <w:t xml:space="preserve">Excel </w:t>
      </w:r>
      <w:r>
        <w:rPr>
          <w:rFonts w:asciiTheme="majorBidi" w:hAnsiTheme="majorBidi" w:cstheme="majorBidi"/>
          <w:sz w:val="24"/>
          <w:szCs w:val="24"/>
        </w:rPr>
        <w:t>files</w:t>
      </w:r>
      <w:r w:rsidRPr="00061F52">
        <w:rPr>
          <w:rFonts w:asciiTheme="majorBidi" w:hAnsiTheme="majorBidi" w:cstheme="majorBidi"/>
          <w:sz w:val="24"/>
          <w:szCs w:val="24"/>
        </w:rPr>
        <w:t xml:space="preserve"> (</w:t>
      </w:r>
      <w:r w:rsidR="006A24CB">
        <w:rPr>
          <w:rFonts w:asciiTheme="majorBidi" w:hAnsiTheme="majorBidi" w:cstheme="majorBidi"/>
          <w:sz w:val="24"/>
          <w:szCs w:val="24"/>
        </w:rPr>
        <w:t>Appendix</w:t>
      </w:r>
      <w:r w:rsidR="003D6B3E">
        <w:rPr>
          <w:rFonts w:asciiTheme="majorBidi" w:hAnsiTheme="majorBidi" w:cstheme="majorBidi"/>
          <w:sz w:val="24"/>
          <w:szCs w:val="24"/>
        </w:rPr>
        <w:t xml:space="preserve"> </w:t>
      </w:r>
      <w:r w:rsidRPr="00061F52">
        <w:rPr>
          <w:rFonts w:asciiTheme="majorBidi" w:hAnsiTheme="majorBidi" w:cstheme="majorBidi"/>
          <w:sz w:val="24"/>
          <w:szCs w:val="24"/>
        </w:rPr>
        <w:t>2)</w:t>
      </w:r>
      <w:r w:rsidR="003D6B3E">
        <w:rPr>
          <w:rFonts w:asciiTheme="majorBidi" w:hAnsiTheme="majorBidi" w:cstheme="majorBidi"/>
          <w:sz w:val="24"/>
          <w:szCs w:val="24"/>
        </w:rPr>
        <w:t>.</w:t>
      </w:r>
      <w:r w:rsidR="002009AC" w:rsidRPr="002009AC">
        <w:t xml:space="preserve"> </w:t>
      </w:r>
      <w:r w:rsidR="002009AC">
        <w:rPr>
          <w:rFonts w:asciiTheme="majorBidi" w:hAnsiTheme="majorBidi" w:cstheme="majorBidi"/>
          <w:sz w:val="24"/>
          <w:szCs w:val="24"/>
        </w:rPr>
        <w:t xml:space="preserve">Events are categorized </w:t>
      </w:r>
      <w:r w:rsidR="00BE2CE7">
        <w:rPr>
          <w:rFonts w:asciiTheme="majorBidi" w:hAnsiTheme="majorBidi" w:cstheme="majorBidi"/>
          <w:sz w:val="24"/>
          <w:szCs w:val="24"/>
        </w:rPr>
        <w:t xml:space="preserve">in the accident/incident table, </w:t>
      </w:r>
      <w:r w:rsidR="00F35866">
        <w:rPr>
          <w:rFonts w:asciiTheme="majorBidi" w:hAnsiTheme="majorBidi" w:cstheme="majorBidi"/>
          <w:sz w:val="24"/>
          <w:szCs w:val="24"/>
        </w:rPr>
        <w:t>as defined in s</w:t>
      </w:r>
      <w:r w:rsidR="00F35866" w:rsidRPr="002009AC">
        <w:rPr>
          <w:rFonts w:asciiTheme="majorBidi" w:hAnsiTheme="majorBidi" w:cstheme="majorBidi"/>
          <w:sz w:val="24"/>
          <w:szCs w:val="24"/>
        </w:rPr>
        <w:t>ection 8.2</w:t>
      </w:r>
      <w:r w:rsidR="00BE2CE7">
        <w:rPr>
          <w:rFonts w:asciiTheme="majorBidi" w:hAnsiTheme="majorBidi" w:cstheme="majorBidi"/>
          <w:sz w:val="24"/>
          <w:szCs w:val="24"/>
        </w:rPr>
        <w:t>.</w:t>
      </w:r>
    </w:p>
    <w:p w:rsidR="00BE2CE7" w:rsidRPr="00802C7F" w:rsidRDefault="00AD0960" w:rsidP="001D3E8F">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8.2 The quantitative </w:t>
      </w:r>
      <w:r w:rsidR="001D3E8F" w:rsidRPr="00802C7F">
        <w:rPr>
          <w:rFonts w:asciiTheme="majorBidi" w:hAnsiTheme="majorBidi" w:cstheme="majorBidi"/>
          <w:b/>
          <w:bCs/>
          <w:sz w:val="24"/>
          <w:szCs w:val="24"/>
        </w:rPr>
        <w:t>assessment</w:t>
      </w:r>
      <w:r w:rsidRPr="00802C7F">
        <w:rPr>
          <w:rFonts w:asciiTheme="majorBidi" w:hAnsiTheme="majorBidi" w:cstheme="majorBidi"/>
          <w:b/>
          <w:bCs/>
          <w:sz w:val="24"/>
          <w:szCs w:val="24"/>
        </w:rPr>
        <w:t xml:space="preserve"> of accidents</w:t>
      </w:r>
    </w:p>
    <w:p w:rsidR="00AD0960" w:rsidRDefault="00782C7A" w:rsidP="001D3E8F">
      <w:pPr>
        <w:jc w:val="both"/>
        <w:rPr>
          <w:rFonts w:asciiTheme="majorBidi" w:hAnsiTheme="majorBidi" w:cstheme="majorBidi"/>
          <w:sz w:val="24"/>
          <w:szCs w:val="24"/>
        </w:rPr>
      </w:pPr>
      <w:r w:rsidRPr="00782C7A">
        <w:rPr>
          <w:rFonts w:asciiTheme="majorBidi" w:hAnsiTheme="majorBidi" w:cstheme="majorBidi"/>
          <w:sz w:val="24"/>
          <w:szCs w:val="24"/>
        </w:rPr>
        <w:t xml:space="preserve">The level of damage </w:t>
      </w:r>
      <w:r>
        <w:rPr>
          <w:rFonts w:asciiTheme="majorBidi" w:hAnsiTheme="majorBidi" w:cstheme="majorBidi"/>
          <w:sz w:val="24"/>
          <w:szCs w:val="24"/>
        </w:rPr>
        <w:t>of</w:t>
      </w:r>
      <w:r w:rsidRPr="00782C7A">
        <w:rPr>
          <w:rFonts w:asciiTheme="majorBidi" w:hAnsiTheme="majorBidi" w:cstheme="majorBidi"/>
          <w:sz w:val="24"/>
          <w:szCs w:val="24"/>
        </w:rPr>
        <w:t xml:space="preserve"> each </w:t>
      </w:r>
      <w:r>
        <w:rPr>
          <w:rFonts w:asciiTheme="majorBidi" w:hAnsiTheme="majorBidi" w:cstheme="majorBidi"/>
          <w:sz w:val="24"/>
          <w:szCs w:val="24"/>
        </w:rPr>
        <w:t xml:space="preserve">accident is determined according to the table entitled “the </w:t>
      </w:r>
      <w:r w:rsidRPr="00AD0960">
        <w:rPr>
          <w:rFonts w:asciiTheme="majorBidi" w:hAnsiTheme="majorBidi" w:cstheme="majorBidi"/>
          <w:sz w:val="24"/>
          <w:szCs w:val="24"/>
        </w:rPr>
        <w:t xml:space="preserve">quantitative </w:t>
      </w:r>
      <w:r w:rsidR="001D3E8F">
        <w:rPr>
          <w:rFonts w:asciiTheme="majorBidi" w:hAnsiTheme="majorBidi" w:cstheme="majorBidi"/>
          <w:sz w:val="24"/>
          <w:szCs w:val="24"/>
        </w:rPr>
        <w:t>assessment</w:t>
      </w:r>
      <w:r w:rsidR="001D3E8F" w:rsidRPr="00AD0960">
        <w:rPr>
          <w:rFonts w:asciiTheme="majorBidi" w:hAnsiTheme="majorBidi" w:cstheme="majorBidi"/>
          <w:sz w:val="24"/>
          <w:szCs w:val="24"/>
        </w:rPr>
        <w:t xml:space="preserve"> </w:t>
      </w:r>
      <w:r>
        <w:rPr>
          <w:rFonts w:asciiTheme="majorBidi" w:hAnsiTheme="majorBidi" w:cstheme="majorBidi"/>
          <w:sz w:val="24"/>
          <w:szCs w:val="24"/>
        </w:rPr>
        <w:t>of accidents” (</w:t>
      </w:r>
      <w:r w:rsidR="006A24CB">
        <w:rPr>
          <w:rFonts w:asciiTheme="majorBidi" w:hAnsiTheme="majorBidi" w:cstheme="majorBidi"/>
          <w:sz w:val="24"/>
          <w:szCs w:val="24"/>
        </w:rPr>
        <w:t>Appendix</w:t>
      </w:r>
      <w:r w:rsidRPr="00782C7A">
        <w:rPr>
          <w:rFonts w:asciiTheme="majorBidi" w:hAnsiTheme="majorBidi" w:cstheme="majorBidi"/>
          <w:sz w:val="24"/>
          <w:szCs w:val="24"/>
        </w:rPr>
        <w:t xml:space="preserve"> 6).</w:t>
      </w:r>
    </w:p>
    <w:p w:rsidR="001D3E8F" w:rsidRPr="00802C7F" w:rsidRDefault="001D3E8F" w:rsidP="001D3E8F">
      <w:pPr>
        <w:jc w:val="both"/>
        <w:rPr>
          <w:rFonts w:asciiTheme="majorBidi" w:hAnsiTheme="majorBidi" w:cstheme="majorBidi"/>
          <w:b/>
          <w:bCs/>
          <w:sz w:val="24"/>
          <w:szCs w:val="24"/>
        </w:rPr>
      </w:pPr>
      <w:r w:rsidRPr="00802C7F">
        <w:rPr>
          <w:rFonts w:asciiTheme="majorBidi" w:hAnsiTheme="majorBidi" w:cstheme="majorBidi"/>
          <w:b/>
          <w:bCs/>
          <w:sz w:val="24"/>
          <w:szCs w:val="24"/>
        </w:rPr>
        <w:t>8.3 Statistical analysis</w:t>
      </w:r>
    </w:p>
    <w:p w:rsidR="00F96F3A" w:rsidRPr="00DD5730" w:rsidRDefault="00C10F2E" w:rsidP="00DD5730">
      <w:pPr>
        <w:pStyle w:val="ListParagraph"/>
        <w:numPr>
          <w:ilvl w:val="0"/>
          <w:numId w:val="36"/>
        </w:numPr>
        <w:jc w:val="both"/>
        <w:rPr>
          <w:rFonts w:asciiTheme="majorBidi" w:hAnsiTheme="majorBidi" w:cstheme="majorBidi"/>
          <w:sz w:val="24"/>
          <w:szCs w:val="24"/>
        </w:rPr>
      </w:pPr>
      <w:r w:rsidRPr="00DD5730">
        <w:rPr>
          <w:rFonts w:asciiTheme="majorBidi" w:hAnsiTheme="majorBidi" w:cstheme="majorBidi"/>
          <w:sz w:val="24"/>
          <w:szCs w:val="24"/>
        </w:rPr>
        <w:t>The HSE Departments of the subsidiaries/operational areas shall statistically analyze collected data and insert them in</w:t>
      </w:r>
      <w:r w:rsidR="00F96F3A" w:rsidRPr="00DD5730">
        <w:rPr>
          <w:rFonts w:asciiTheme="majorBidi" w:hAnsiTheme="majorBidi" w:cstheme="majorBidi"/>
          <w:sz w:val="24"/>
          <w:szCs w:val="24"/>
        </w:rPr>
        <w:t>to</w:t>
      </w:r>
      <w:r w:rsidRPr="00DD5730">
        <w:rPr>
          <w:rFonts w:asciiTheme="majorBidi" w:hAnsiTheme="majorBidi" w:cstheme="majorBidi"/>
          <w:sz w:val="24"/>
          <w:szCs w:val="24"/>
        </w:rPr>
        <w:t xml:space="preserve"> the accident/incident record table. </w:t>
      </w:r>
      <w:r w:rsidR="00F96F3A" w:rsidRPr="00DD5730">
        <w:rPr>
          <w:rFonts w:asciiTheme="majorBidi" w:hAnsiTheme="majorBidi" w:cstheme="majorBidi"/>
          <w:sz w:val="24"/>
          <w:szCs w:val="24"/>
        </w:rPr>
        <w:t>These analyses include:</w:t>
      </w:r>
    </w:p>
    <w:p w:rsidR="001D3E8F" w:rsidRDefault="00F96F3A" w:rsidP="00C139C8">
      <w:pPr>
        <w:pStyle w:val="ListParagraph"/>
        <w:numPr>
          <w:ilvl w:val="0"/>
          <w:numId w:val="35"/>
        </w:numPr>
        <w:jc w:val="both"/>
        <w:rPr>
          <w:rFonts w:asciiTheme="majorBidi" w:hAnsiTheme="majorBidi" w:cstheme="majorBidi"/>
          <w:sz w:val="24"/>
          <w:szCs w:val="24"/>
        </w:rPr>
      </w:pPr>
      <w:r>
        <w:rPr>
          <w:rFonts w:asciiTheme="majorBidi" w:hAnsiTheme="majorBidi" w:cstheme="majorBidi"/>
          <w:sz w:val="24"/>
          <w:szCs w:val="24"/>
        </w:rPr>
        <w:t>Determining</w:t>
      </w:r>
      <w:r w:rsidRPr="00F96F3A">
        <w:rPr>
          <w:rFonts w:asciiTheme="majorBidi" w:hAnsiTheme="majorBidi" w:cstheme="majorBidi"/>
          <w:sz w:val="24"/>
          <w:szCs w:val="24"/>
        </w:rPr>
        <w:t xml:space="preserve"> the </w:t>
      </w:r>
      <w:r>
        <w:rPr>
          <w:rFonts w:asciiTheme="majorBidi" w:hAnsiTheme="majorBidi" w:cstheme="majorBidi"/>
          <w:sz w:val="24"/>
          <w:szCs w:val="24"/>
        </w:rPr>
        <w:t>frequency</w:t>
      </w:r>
      <w:r w:rsidRPr="00F96F3A">
        <w:rPr>
          <w:rFonts w:asciiTheme="majorBidi" w:hAnsiTheme="majorBidi" w:cstheme="majorBidi"/>
          <w:sz w:val="24"/>
          <w:szCs w:val="24"/>
        </w:rPr>
        <w:t xml:space="preserve"> and type of consequences in </w:t>
      </w:r>
      <w:r>
        <w:rPr>
          <w:rFonts w:asciiTheme="majorBidi" w:hAnsiTheme="majorBidi" w:cstheme="majorBidi"/>
          <w:sz w:val="24"/>
          <w:szCs w:val="24"/>
        </w:rPr>
        <w:t xml:space="preserve">various operational </w:t>
      </w:r>
      <w:r w:rsidRPr="00F96F3A">
        <w:rPr>
          <w:rFonts w:asciiTheme="majorBidi" w:hAnsiTheme="majorBidi" w:cstheme="majorBidi"/>
          <w:sz w:val="24"/>
          <w:szCs w:val="24"/>
        </w:rPr>
        <w:t>areas or units</w:t>
      </w:r>
      <w:r w:rsidR="00C139C8">
        <w:rPr>
          <w:rFonts w:asciiTheme="majorBidi" w:hAnsiTheme="majorBidi" w:cstheme="majorBidi"/>
          <w:sz w:val="24"/>
          <w:szCs w:val="24"/>
        </w:rPr>
        <w:t xml:space="preserve">, processes, </w:t>
      </w:r>
      <w:r>
        <w:rPr>
          <w:rFonts w:asciiTheme="majorBidi" w:hAnsiTheme="majorBidi" w:cstheme="majorBidi"/>
          <w:sz w:val="24"/>
          <w:szCs w:val="24"/>
        </w:rPr>
        <w:t>activities and locations</w:t>
      </w:r>
    </w:p>
    <w:p w:rsidR="00F96F3A" w:rsidRDefault="00C139C8" w:rsidP="00C139C8">
      <w:pPr>
        <w:pStyle w:val="ListParagraph"/>
        <w:numPr>
          <w:ilvl w:val="0"/>
          <w:numId w:val="35"/>
        </w:numPr>
        <w:jc w:val="both"/>
        <w:rPr>
          <w:rFonts w:asciiTheme="majorBidi" w:hAnsiTheme="majorBidi" w:cstheme="majorBidi"/>
          <w:sz w:val="24"/>
          <w:szCs w:val="24"/>
        </w:rPr>
      </w:pPr>
      <w:r w:rsidRPr="00C139C8">
        <w:rPr>
          <w:rFonts w:asciiTheme="majorBidi" w:hAnsiTheme="majorBidi" w:cstheme="majorBidi"/>
          <w:sz w:val="24"/>
          <w:szCs w:val="24"/>
        </w:rPr>
        <w:t>Determin</w:t>
      </w:r>
      <w:r>
        <w:rPr>
          <w:rFonts w:asciiTheme="majorBidi" w:hAnsiTheme="majorBidi" w:cstheme="majorBidi"/>
          <w:sz w:val="24"/>
          <w:szCs w:val="24"/>
        </w:rPr>
        <w:t>ing h</w:t>
      </w:r>
      <w:r w:rsidRPr="003F3CBD">
        <w:rPr>
          <w:rFonts w:asciiTheme="majorBidi" w:hAnsiTheme="majorBidi" w:cstheme="majorBidi"/>
          <w:sz w:val="24"/>
          <w:szCs w:val="24"/>
        </w:rPr>
        <w:t>igh-</w:t>
      </w:r>
      <w:r>
        <w:rPr>
          <w:rFonts w:asciiTheme="majorBidi" w:hAnsiTheme="majorBidi" w:cstheme="majorBidi"/>
          <w:sz w:val="24"/>
          <w:szCs w:val="24"/>
        </w:rPr>
        <w:t>consequence</w:t>
      </w:r>
      <w:r w:rsidRPr="003F3CBD">
        <w:rPr>
          <w:rFonts w:asciiTheme="majorBidi" w:hAnsiTheme="majorBidi" w:cstheme="majorBidi"/>
          <w:sz w:val="24"/>
          <w:szCs w:val="24"/>
        </w:rPr>
        <w:t xml:space="preserve"> areas </w:t>
      </w:r>
      <w:r>
        <w:rPr>
          <w:rFonts w:asciiTheme="majorBidi" w:hAnsiTheme="majorBidi" w:cstheme="majorBidi"/>
          <w:sz w:val="24"/>
          <w:szCs w:val="24"/>
        </w:rPr>
        <w:t>(</w:t>
      </w:r>
      <w:r w:rsidRPr="003F3CBD">
        <w:rPr>
          <w:rFonts w:asciiTheme="majorBidi" w:hAnsiTheme="majorBidi" w:cstheme="majorBidi"/>
          <w:sz w:val="24"/>
          <w:szCs w:val="24"/>
        </w:rPr>
        <w:t>HCA</w:t>
      </w:r>
      <w:r>
        <w:rPr>
          <w:rFonts w:asciiTheme="majorBidi" w:hAnsiTheme="majorBidi" w:cstheme="majorBidi"/>
          <w:sz w:val="24"/>
          <w:szCs w:val="24"/>
        </w:rPr>
        <w:t>)</w:t>
      </w:r>
    </w:p>
    <w:p w:rsidR="00C139C8" w:rsidRDefault="00C139C8" w:rsidP="00C139C8">
      <w:pPr>
        <w:pStyle w:val="ListParagraph"/>
        <w:numPr>
          <w:ilvl w:val="0"/>
          <w:numId w:val="35"/>
        </w:numPr>
        <w:jc w:val="both"/>
        <w:rPr>
          <w:rFonts w:asciiTheme="majorBidi" w:hAnsiTheme="majorBidi" w:cstheme="majorBidi"/>
          <w:sz w:val="24"/>
          <w:szCs w:val="24"/>
        </w:rPr>
      </w:pPr>
      <w:r w:rsidRPr="00C139C8">
        <w:rPr>
          <w:rFonts w:asciiTheme="majorBidi" w:hAnsiTheme="majorBidi" w:cstheme="majorBidi"/>
          <w:sz w:val="24"/>
          <w:szCs w:val="24"/>
        </w:rPr>
        <w:t>Determin</w:t>
      </w:r>
      <w:r>
        <w:rPr>
          <w:rFonts w:asciiTheme="majorBidi" w:hAnsiTheme="majorBidi" w:cstheme="majorBidi"/>
          <w:sz w:val="24"/>
          <w:szCs w:val="24"/>
        </w:rPr>
        <w:t>ing h</w:t>
      </w:r>
      <w:r w:rsidRPr="003F3CBD">
        <w:rPr>
          <w:rFonts w:asciiTheme="majorBidi" w:hAnsiTheme="majorBidi" w:cstheme="majorBidi"/>
          <w:sz w:val="24"/>
          <w:szCs w:val="24"/>
        </w:rPr>
        <w:t>igh-</w:t>
      </w:r>
      <w:r w:rsidRPr="00C139C8">
        <w:rPr>
          <w:rFonts w:asciiTheme="majorBidi" w:hAnsiTheme="majorBidi" w:cstheme="majorBidi"/>
          <w:sz w:val="24"/>
          <w:szCs w:val="24"/>
        </w:rPr>
        <w:t xml:space="preserve"> </w:t>
      </w:r>
      <w:r>
        <w:rPr>
          <w:rFonts w:asciiTheme="majorBidi" w:hAnsiTheme="majorBidi" w:cstheme="majorBidi"/>
          <w:sz w:val="24"/>
          <w:szCs w:val="24"/>
        </w:rPr>
        <w:t>potential</w:t>
      </w:r>
      <w:r w:rsidRPr="003F3CBD">
        <w:rPr>
          <w:rFonts w:asciiTheme="majorBidi" w:hAnsiTheme="majorBidi" w:cstheme="majorBidi"/>
          <w:sz w:val="24"/>
          <w:szCs w:val="24"/>
        </w:rPr>
        <w:t xml:space="preserve"> areas </w:t>
      </w:r>
      <w:r>
        <w:rPr>
          <w:rFonts w:asciiTheme="majorBidi" w:hAnsiTheme="majorBidi" w:cstheme="majorBidi"/>
          <w:sz w:val="24"/>
          <w:szCs w:val="24"/>
        </w:rPr>
        <w:t>(</w:t>
      </w:r>
      <w:r w:rsidRPr="003F3CBD">
        <w:rPr>
          <w:rFonts w:asciiTheme="majorBidi" w:hAnsiTheme="majorBidi" w:cstheme="majorBidi"/>
          <w:sz w:val="24"/>
          <w:szCs w:val="24"/>
        </w:rPr>
        <w:t>H</w:t>
      </w:r>
      <w:r>
        <w:rPr>
          <w:rFonts w:asciiTheme="majorBidi" w:hAnsiTheme="majorBidi" w:cstheme="majorBidi"/>
          <w:sz w:val="24"/>
          <w:szCs w:val="24"/>
        </w:rPr>
        <w:t>P</w:t>
      </w:r>
      <w:r w:rsidRPr="003F3CBD">
        <w:rPr>
          <w:rFonts w:asciiTheme="majorBidi" w:hAnsiTheme="majorBidi" w:cstheme="majorBidi"/>
          <w:sz w:val="24"/>
          <w:szCs w:val="24"/>
        </w:rPr>
        <w:t>A</w:t>
      </w:r>
      <w:r>
        <w:rPr>
          <w:rFonts w:asciiTheme="majorBidi" w:hAnsiTheme="majorBidi" w:cstheme="majorBidi"/>
          <w:sz w:val="24"/>
          <w:szCs w:val="24"/>
        </w:rPr>
        <w:t>)</w:t>
      </w:r>
    </w:p>
    <w:p w:rsidR="00C74AC4" w:rsidRPr="00C74AC4" w:rsidRDefault="003B0FD4" w:rsidP="00C74AC4">
      <w:pPr>
        <w:pStyle w:val="ListParagraph"/>
        <w:numPr>
          <w:ilvl w:val="0"/>
          <w:numId w:val="35"/>
        </w:numPr>
        <w:jc w:val="both"/>
        <w:rPr>
          <w:rFonts w:asciiTheme="majorBidi" w:hAnsiTheme="majorBidi" w:cstheme="majorBidi"/>
          <w:sz w:val="24"/>
          <w:szCs w:val="24"/>
        </w:rPr>
      </w:pPr>
      <w:r>
        <w:rPr>
          <w:rFonts w:asciiTheme="majorBidi" w:hAnsiTheme="majorBidi" w:cstheme="majorBidi"/>
          <w:sz w:val="24"/>
          <w:szCs w:val="24"/>
        </w:rPr>
        <w:t>Determining</w:t>
      </w:r>
      <w:r w:rsidRPr="003B0FD4">
        <w:rPr>
          <w:rFonts w:asciiTheme="majorBidi" w:hAnsiTheme="majorBidi" w:cstheme="majorBidi"/>
          <w:sz w:val="24"/>
          <w:szCs w:val="24"/>
        </w:rPr>
        <w:t xml:space="preserve"> the time control of </w:t>
      </w:r>
      <w:r>
        <w:rPr>
          <w:rFonts w:asciiTheme="majorBidi" w:hAnsiTheme="majorBidi" w:cstheme="majorBidi"/>
          <w:sz w:val="24"/>
          <w:szCs w:val="24"/>
        </w:rPr>
        <w:t xml:space="preserve">various accidents </w:t>
      </w:r>
      <w:r w:rsidRPr="00F96F3A">
        <w:rPr>
          <w:rFonts w:asciiTheme="majorBidi" w:hAnsiTheme="majorBidi" w:cstheme="majorBidi"/>
          <w:sz w:val="24"/>
          <w:szCs w:val="24"/>
        </w:rPr>
        <w:t xml:space="preserve">in </w:t>
      </w:r>
      <w:r>
        <w:rPr>
          <w:rFonts w:asciiTheme="majorBidi" w:hAnsiTheme="majorBidi" w:cstheme="majorBidi"/>
          <w:sz w:val="24"/>
          <w:szCs w:val="24"/>
        </w:rPr>
        <w:t xml:space="preserve">various operational </w:t>
      </w:r>
      <w:r w:rsidRPr="00F96F3A">
        <w:rPr>
          <w:rFonts w:asciiTheme="majorBidi" w:hAnsiTheme="majorBidi" w:cstheme="majorBidi"/>
          <w:sz w:val="24"/>
          <w:szCs w:val="24"/>
        </w:rPr>
        <w:t>areas or units</w:t>
      </w:r>
      <w:r>
        <w:rPr>
          <w:rFonts w:asciiTheme="majorBidi" w:hAnsiTheme="majorBidi" w:cstheme="majorBidi"/>
          <w:sz w:val="24"/>
          <w:szCs w:val="24"/>
        </w:rPr>
        <w:t>, processes, activities and locations</w:t>
      </w:r>
      <w:r w:rsidRPr="003B0FD4">
        <w:rPr>
          <w:rFonts w:asciiTheme="majorBidi" w:hAnsiTheme="majorBidi" w:cstheme="majorBidi"/>
          <w:sz w:val="24"/>
          <w:szCs w:val="24"/>
        </w:rPr>
        <w:t xml:space="preserve"> based on the level and type of accident consequences</w:t>
      </w:r>
    </w:p>
    <w:p w:rsidR="00800B2D" w:rsidRDefault="00D25E68" w:rsidP="00D75F44">
      <w:pPr>
        <w:pStyle w:val="ListParagraph"/>
        <w:numPr>
          <w:ilvl w:val="0"/>
          <w:numId w:val="36"/>
        </w:numPr>
        <w:jc w:val="both"/>
        <w:rPr>
          <w:rFonts w:asciiTheme="majorBidi" w:hAnsiTheme="majorBidi" w:cstheme="majorBidi"/>
          <w:sz w:val="24"/>
          <w:szCs w:val="24"/>
        </w:rPr>
      </w:pPr>
      <w:r>
        <w:rPr>
          <w:rFonts w:asciiTheme="majorBidi" w:hAnsiTheme="majorBidi" w:cstheme="majorBidi"/>
          <w:sz w:val="24"/>
          <w:szCs w:val="24"/>
        </w:rPr>
        <w:t>Using</w:t>
      </w:r>
      <w:r w:rsidR="00DD5730" w:rsidRPr="00C74AC4">
        <w:rPr>
          <w:rFonts w:asciiTheme="majorBidi" w:hAnsiTheme="majorBidi" w:cstheme="majorBidi"/>
          <w:sz w:val="24"/>
          <w:szCs w:val="24"/>
        </w:rPr>
        <w:t xml:space="preserve"> the findings of </w:t>
      </w:r>
      <w:r>
        <w:rPr>
          <w:rFonts w:asciiTheme="majorBidi" w:hAnsiTheme="majorBidi" w:cstheme="majorBidi"/>
          <w:sz w:val="24"/>
          <w:szCs w:val="24"/>
        </w:rPr>
        <w:t xml:space="preserve">statistical </w:t>
      </w:r>
      <w:r w:rsidR="00DD5730" w:rsidRPr="00C74AC4">
        <w:rPr>
          <w:rFonts w:asciiTheme="majorBidi" w:hAnsiTheme="majorBidi" w:cstheme="majorBidi"/>
          <w:sz w:val="24"/>
          <w:szCs w:val="24"/>
        </w:rPr>
        <w:t>a</w:t>
      </w:r>
      <w:r>
        <w:rPr>
          <w:rFonts w:asciiTheme="majorBidi" w:hAnsiTheme="majorBidi" w:cstheme="majorBidi"/>
          <w:sz w:val="24"/>
          <w:szCs w:val="24"/>
        </w:rPr>
        <w:t>nalyses</w:t>
      </w:r>
      <w:r w:rsidR="00DD5730" w:rsidRPr="00C74AC4">
        <w:rPr>
          <w:rFonts w:asciiTheme="majorBidi" w:hAnsiTheme="majorBidi" w:cstheme="majorBidi"/>
          <w:sz w:val="24"/>
          <w:szCs w:val="24"/>
        </w:rPr>
        <w:t xml:space="preserve">, </w:t>
      </w:r>
      <w:r>
        <w:rPr>
          <w:rFonts w:asciiTheme="majorBidi" w:hAnsiTheme="majorBidi" w:cstheme="majorBidi"/>
          <w:sz w:val="24"/>
          <w:szCs w:val="24"/>
        </w:rPr>
        <w:t xml:space="preserve">the </w:t>
      </w:r>
      <w:r w:rsidR="00DD5730" w:rsidRPr="00C74AC4">
        <w:rPr>
          <w:rFonts w:asciiTheme="majorBidi" w:hAnsiTheme="majorBidi" w:cstheme="majorBidi"/>
          <w:sz w:val="24"/>
          <w:szCs w:val="24"/>
        </w:rPr>
        <w:t xml:space="preserve">HSE </w:t>
      </w:r>
      <w:r w:rsidRPr="00DD5730">
        <w:rPr>
          <w:rFonts w:asciiTheme="majorBidi" w:hAnsiTheme="majorBidi" w:cstheme="majorBidi"/>
          <w:sz w:val="24"/>
          <w:szCs w:val="24"/>
        </w:rPr>
        <w:t>Departments of the subsidiaries</w:t>
      </w:r>
      <w:r w:rsidRPr="00C74AC4">
        <w:rPr>
          <w:rFonts w:asciiTheme="majorBidi" w:hAnsiTheme="majorBidi" w:cstheme="majorBidi"/>
          <w:sz w:val="24"/>
          <w:szCs w:val="24"/>
        </w:rPr>
        <w:t xml:space="preserve"> </w:t>
      </w:r>
      <w:r>
        <w:rPr>
          <w:rFonts w:asciiTheme="majorBidi" w:hAnsiTheme="majorBidi" w:cstheme="majorBidi"/>
          <w:sz w:val="24"/>
          <w:szCs w:val="24"/>
        </w:rPr>
        <w:t>shall</w:t>
      </w:r>
      <w:r w:rsidR="00DD5730" w:rsidRPr="00C74AC4">
        <w:rPr>
          <w:rFonts w:asciiTheme="majorBidi" w:hAnsiTheme="majorBidi" w:cstheme="majorBidi"/>
          <w:sz w:val="24"/>
          <w:szCs w:val="24"/>
        </w:rPr>
        <w:t xml:space="preserve"> </w:t>
      </w:r>
      <w:r>
        <w:rPr>
          <w:rFonts w:asciiTheme="majorBidi" w:hAnsiTheme="majorBidi" w:cstheme="majorBidi"/>
          <w:sz w:val="24"/>
          <w:szCs w:val="24"/>
        </w:rPr>
        <w:t>organize</w:t>
      </w:r>
      <w:r w:rsidR="00DD5730" w:rsidRPr="00C74AC4">
        <w:rPr>
          <w:rFonts w:asciiTheme="majorBidi" w:hAnsiTheme="majorBidi" w:cstheme="majorBidi"/>
          <w:sz w:val="24"/>
          <w:szCs w:val="24"/>
        </w:rPr>
        <w:t xml:space="preserve"> inspection programs and determine the requirements </w:t>
      </w:r>
      <w:r>
        <w:rPr>
          <w:rFonts w:asciiTheme="majorBidi" w:hAnsiTheme="majorBidi" w:cstheme="majorBidi"/>
          <w:sz w:val="24"/>
          <w:szCs w:val="24"/>
        </w:rPr>
        <w:t xml:space="preserve">of specific inspections, in </w:t>
      </w:r>
      <w:r>
        <w:rPr>
          <w:rFonts w:asciiTheme="majorBidi" w:hAnsiTheme="majorBidi" w:cstheme="majorBidi"/>
          <w:sz w:val="24"/>
          <w:szCs w:val="24"/>
        </w:rPr>
        <w:lastRenderedPageBreak/>
        <w:t xml:space="preserve">cases </w:t>
      </w:r>
      <w:r w:rsidR="00D75F44">
        <w:rPr>
          <w:rFonts w:asciiTheme="majorBidi" w:hAnsiTheme="majorBidi" w:cstheme="majorBidi"/>
          <w:sz w:val="24"/>
          <w:szCs w:val="24"/>
        </w:rPr>
        <w:t>where there is a</w:t>
      </w:r>
      <w:r>
        <w:rPr>
          <w:rFonts w:asciiTheme="majorBidi" w:hAnsiTheme="majorBidi" w:cstheme="majorBidi"/>
          <w:sz w:val="24"/>
          <w:szCs w:val="24"/>
        </w:rPr>
        <w:t xml:space="preserve"> high </w:t>
      </w:r>
      <w:r w:rsidR="00DD5730" w:rsidRPr="00C74AC4">
        <w:rPr>
          <w:rFonts w:asciiTheme="majorBidi" w:hAnsiTheme="majorBidi" w:cstheme="majorBidi"/>
          <w:sz w:val="24"/>
          <w:szCs w:val="24"/>
        </w:rPr>
        <w:t xml:space="preserve">potential </w:t>
      </w:r>
      <w:r>
        <w:rPr>
          <w:rFonts w:asciiTheme="majorBidi" w:hAnsiTheme="majorBidi" w:cstheme="majorBidi"/>
          <w:sz w:val="24"/>
          <w:szCs w:val="24"/>
        </w:rPr>
        <w:t>for</w:t>
      </w:r>
      <w:r w:rsidR="00DD5730" w:rsidRPr="00C74AC4">
        <w:rPr>
          <w:rFonts w:asciiTheme="majorBidi" w:hAnsiTheme="majorBidi" w:cstheme="majorBidi"/>
          <w:sz w:val="24"/>
          <w:szCs w:val="24"/>
        </w:rPr>
        <w:t xml:space="preserve"> equipment </w:t>
      </w:r>
      <w:r w:rsidR="00D75F44">
        <w:rPr>
          <w:rFonts w:asciiTheme="majorBidi" w:hAnsiTheme="majorBidi" w:cstheme="majorBidi"/>
          <w:sz w:val="24"/>
          <w:szCs w:val="24"/>
        </w:rPr>
        <w:t>damages in</w:t>
      </w:r>
      <w:r w:rsidR="00DD5730" w:rsidRPr="00C74AC4">
        <w:rPr>
          <w:rFonts w:asciiTheme="majorBidi" w:hAnsiTheme="majorBidi" w:cstheme="majorBidi"/>
          <w:sz w:val="24"/>
          <w:szCs w:val="24"/>
        </w:rPr>
        <w:t xml:space="preserve"> operational </w:t>
      </w:r>
      <w:r w:rsidRPr="00C74AC4">
        <w:rPr>
          <w:rFonts w:asciiTheme="majorBidi" w:hAnsiTheme="majorBidi" w:cstheme="majorBidi"/>
          <w:sz w:val="24"/>
          <w:szCs w:val="24"/>
        </w:rPr>
        <w:t xml:space="preserve">areas </w:t>
      </w:r>
      <w:r>
        <w:rPr>
          <w:rFonts w:asciiTheme="majorBidi" w:hAnsiTheme="majorBidi" w:cstheme="majorBidi"/>
          <w:sz w:val="24"/>
          <w:szCs w:val="24"/>
        </w:rPr>
        <w:t xml:space="preserve">and </w:t>
      </w:r>
      <w:r w:rsidR="00DD5730" w:rsidRPr="00C74AC4">
        <w:rPr>
          <w:rFonts w:asciiTheme="majorBidi" w:hAnsiTheme="majorBidi" w:cstheme="majorBidi"/>
          <w:sz w:val="24"/>
          <w:szCs w:val="24"/>
        </w:rPr>
        <w:t>units.</w:t>
      </w:r>
    </w:p>
    <w:p w:rsidR="00EE5F6B" w:rsidRDefault="001C69AB" w:rsidP="00EE5F6B">
      <w:pPr>
        <w:pStyle w:val="ListParagraph"/>
        <w:numPr>
          <w:ilvl w:val="0"/>
          <w:numId w:val="36"/>
        </w:numPr>
        <w:jc w:val="both"/>
        <w:rPr>
          <w:rFonts w:asciiTheme="majorBidi" w:hAnsiTheme="majorBidi" w:cstheme="majorBidi"/>
          <w:sz w:val="24"/>
          <w:szCs w:val="24"/>
        </w:rPr>
      </w:pPr>
      <w:r w:rsidRPr="001C69AB">
        <w:rPr>
          <w:rFonts w:asciiTheme="majorBidi" w:hAnsiTheme="majorBidi" w:cstheme="majorBidi"/>
          <w:sz w:val="24"/>
          <w:szCs w:val="24"/>
        </w:rPr>
        <w:t xml:space="preserve">To identify systemic chronic problems and organizational weaknesses, </w:t>
      </w:r>
      <w:r>
        <w:rPr>
          <w:rFonts w:asciiTheme="majorBidi" w:hAnsiTheme="majorBidi" w:cstheme="majorBidi"/>
          <w:sz w:val="24"/>
          <w:szCs w:val="24"/>
        </w:rPr>
        <w:t>the</w:t>
      </w:r>
      <w:r w:rsidRPr="00525C7A">
        <w:rPr>
          <w:rFonts w:asciiTheme="majorBidi" w:hAnsiTheme="majorBidi" w:cstheme="majorBidi"/>
          <w:sz w:val="24"/>
          <w:szCs w:val="24"/>
        </w:rPr>
        <w:t xml:space="preserve"> head of the HSE headquarters </w:t>
      </w:r>
      <w:r>
        <w:rPr>
          <w:rFonts w:asciiTheme="majorBidi" w:hAnsiTheme="majorBidi" w:cstheme="majorBidi"/>
          <w:sz w:val="24"/>
          <w:szCs w:val="24"/>
        </w:rPr>
        <w:t xml:space="preserve">of the </w:t>
      </w:r>
      <w:r w:rsidRPr="00525C7A">
        <w:rPr>
          <w:rFonts w:asciiTheme="majorBidi" w:hAnsiTheme="majorBidi" w:cstheme="majorBidi"/>
          <w:sz w:val="24"/>
          <w:szCs w:val="24"/>
        </w:rPr>
        <w:t xml:space="preserve">subsidiaries </w:t>
      </w:r>
      <w:r>
        <w:rPr>
          <w:rFonts w:asciiTheme="majorBidi" w:hAnsiTheme="majorBidi" w:cstheme="majorBidi"/>
          <w:sz w:val="24"/>
          <w:szCs w:val="24"/>
        </w:rPr>
        <w:t xml:space="preserve">shall </w:t>
      </w:r>
      <w:r w:rsidRPr="001C69AB">
        <w:rPr>
          <w:rFonts w:asciiTheme="majorBidi" w:hAnsiTheme="majorBidi" w:cstheme="majorBidi"/>
          <w:sz w:val="24"/>
          <w:szCs w:val="24"/>
        </w:rPr>
        <w:t xml:space="preserve">collect </w:t>
      </w:r>
      <w:r w:rsidR="00A031B9">
        <w:rPr>
          <w:rFonts w:asciiTheme="majorBidi" w:hAnsiTheme="majorBidi" w:cstheme="majorBidi"/>
          <w:sz w:val="24"/>
          <w:szCs w:val="24"/>
        </w:rPr>
        <w:t xml:space="preserve">and analyze </w:t>
      </w:r>
      <w:r>
        <w:rPr>
          <w:rFonts w:asciiTheme="majorBidi" w:hAnsiTheme="majorBidi" w:cstheme="majorBidi"/>
          <w:sz w:val="24"/>
          <w:szCs w:val="24"/>
        </w:rPr>
        <w:t xml:space="preserve">all </w:t>
      </w:r>
      <w:r w:rsidRPr="001C69AB">
        <w:rPr>
          <w:rFonts w:asciiTheme="majorBidi" w:hAnsiTheme="majorBidi" w:cstheme="majorBidi"/>
          <w:sz w:val="24"/>
          <w:szCs w:val="24"/>
        </w:rPr>
        <w:t xml:space="preserve">data and information on </w:t>
      </w:r>
      <w:r>
        <w:rPr>
          <w:rFonts w:asciiTheme="majorBidi" w:hAnsiTheme="majorBidi" w:cstheme="majorBidi"/>
          <w:sz w:val="24"/>
          <w:szCs w:val="24"/>
        </w:rPr>
        <w:t xml:space="preserve">accidents and </w:t>
      </w:r>
      <w:r w:rsidRPr="001C69AB">
        <w:rPr>
          <w:rFonts w:asciiTheme="majorBidi" w:hAnsiTheme="majorBidi" w:cstheme="majorBidi"/>
          <w:sz w:val="24"/>
          <w:szCs w:val="24"/>
        </w:rPr>
        <w:t xml:space="preserve">incidents </w:t>
      </w:r>
      <w:r w:rsidR="00EE5F6B">
        <w:rPr>
          <w:rFonts w:asciiTheme="majorBidi" w:hAnsiTheme="majorBidi" w:cstheme="majorBidi"/>
          <w:sz w:val="24"/>
          <w:szCs w:val="24"/>
        </w:rPr>
        <w:t xml:space="preserve">[that have </w:t>
      </w:r>
      <w:r>
        <w:rPr>
          <w:rFonts w:asciiTheme="majorBidi" w:hAnsiTheme="majorBidi" w:cstheme="majorBidi"/>
          <w:sz w:val="24"/>
          <w:szCs w:val="24"/>
        </w:rPr>
        <w:t xml:space="preserve">occurred </w:t>
      </w:r>
      <w:r w:rsidRPr="001C69AB">
        <w:rPr>
          <w:rFonts w:asciiTheme="majorBidi" w:hAnsiTheme="majorBidi" w:cstheme="majorBidi"/>
          <w:sz w:val="24"/>
          <w:szCs w:val="24"/>
        </w:rPr>
        <w:t>in</w:t>
      </w:r>
      <w:r>
        <w:rPr>
          <w:rFonts w:asciiTheme="majorBidi" w:hAnsiTheme="majorBidi" w:cstheme="majorBidi"/>
          <w:sz w:val="24"/>
          <w:szCs w:val="24"/>
        </w:rPr>
        <w:t xml:space="preserve"> the</w:t>
      </w:r>
      <w:r w:rsidR="00A031B9">
        <w:rPr>
          <w:rFonts w:asciiTheme="majorBidi" w:hAnsiTheme="majorBidi" w:cstheme="majorBidi"/>
          <w:sz w:val="24"/>
          <w:szCs w:val="24"/>
        </w:rPr>
        <w:t xml:space="preserve">ir </w:t>
      </w:r>
      <w:r>
        <w:rPr>
          <w:rFonts w:asciiTheme="majorBidi" w:hAnsiTheme="majorBidi" w:cstheme="majorBidi"/>
          <w:sz w:val="24"/>
          <w:szCs w:val="24"/>
        </w:rPr>
        <w:t>subsidiaries/</w:t>
      </w:r>
      <w:r w:rsidRPr="001C69AB">
        <w:rPr>
          <w:rFonts w:asciiTheme="majorBidi" w:hAnsiTheme="majorBidi" w:cstheme="majorBidi"/>
          <w:sz w:val="24"/>
          <w:szCs w:val="24"/>
        </w:rPr>
        <w:t>operating areas</w:t>
      </w:r>
      <w:r w:rsidR="00EE5F6B">
        <w:rPr>
          <w:rFonts w:asciiTheme="majorBidi" w:hAnsiTheme="majorBidi" w:cstheme="majorBidi"/>
          <w:sz w:val="24"/>
          <w:szCs w:val="24"/>
        </w:rPr>
        <w:t>]</w:t>
      </w:r>
      <w:r w:rsidRPr="001C69AB">
        <w:rPr>
          <w:rFonts w:asciiTheme="majorBidi" w:hAnsiTheme="majorBidi" w:cstheme="majorBidi"/>
          <w:sz w:val="24"/>
          <w:szCs w:val="24"/>
        </w:rPr>
        <w:t xml:space="preserve"> </w:t>
      </w:r>
      <w:r>
        <w:rPr>
          <w:rFonts w:asciiTheme="majorBidi" w:hAnsiTheme="majorBidi" w:cstheme="majorBidi"/>
          <w:sz w:val="24"/>
          <w:szCs w:val="24"/>
        </w:rPr>
        <w:t>and</w:t>
      </w:r>
      <w:r w:rsidR="00A031B9">
        <w:rPr>
          <w:rFonts w:asciiTheme="majorBidi" w:hAnsiTheme="majorBidi" w:cstheme="majorBidi"/>
          <w:sz w:val="24"/>
          <w:szCs w:val="24"/>
        </w:rPr>
        <w:t xml:space="preserve"> submit them to the </w:t>
      </w:r>
      <w:r w:rsidR="00A031B9" w:rsidRPr="001C69AB">
        <w:rPr>
          <w:rFonts w:asciiTheme="majorBidi" w:hAnsiTheme="majorBidi" w:cstheme="majorBidi"/>
          <w:sz w:val="24"/>
          <w:szCs w:val="24"/>
        </w:rPr>
        <w:t>HSE management</w:t>
      </w:r>
      <w:r w:rsidR="00A031B9">
        <w:rPr>
          <w:rFonts w:asciiTheme="majorBidi" w:hAnsiTheme="majorBidi" w:cstheme="majorBidi"/>
          <w:sz w:val="24"/>
          <w:szCs w:val="24"/>
        </w:rPr>
        <w:t xml:space="preserve"> in the form of quarterly reports.</w:t>
      </w:r>
    </w:p>
    <w:p w:rsidR="00A031B9" w:rsidRPr="00802C7F" w:rsidRDefault="00EE5F6B" w:rsidP="00EE5F6B">
      <w:pPr>
        <w:jc w:val="both"/>
        <w:rPr>
          <w:rFonts w:asciiTheme="majorBidi" w:hAnsiTheme="majorBidi" w:cstheme="majorBidi"/>
          <w:b/>
          <w:bCs/>
          <w:sz w:val="24"/>
          <w:szCs w:val="24"/>
        </w:rPr>
      </w:pPr>
      <w:r w:rsidRPr="00802C7F">
        <w:rPr>
          <w:rFonts w:asciiTheme="majorBidi" w:hAnsiTheme="majorBidi" w:cstheme="majorBidi"/>
          <w:b/>
          <w:bCs/>
          <w:sz w:val="24"/>
          <w:szCs w:val="24"/>
        </w:rPr>
        <w:t>8.4 HSE performance</w:t>
      </w:r>
      <w:r w:rsidR="00256D78" w:rsidRPr="00802C7F">
        <w:rPr>
          <w:rFonts w:asciiTheme="majorBidi" w:hAnsiTheme="majorBidi" w:cstheme="majorBidi"/>
          <w:b/>
          <w:bCs/>
          <w:sz w:val="24"/>
          <w:szCs w:val="24"/>
        </w:rPr>
        <w:t xml:space="preserve"> report</w:t>
      </w:r>
    </w:p>
    <w:p w:rsidR="00256D78" w:rsidRDefault="00256D78" w:rsidP="00073985">
      <w:pPr>
        <w:jc w:val="both"/>
        <w:rPr>
          <w:rFonts w:asciiTheme="majorBidi" w:hAnsiTheme="majorBidi" w:cstheme="majorBidi"/>
          <w:sz w:val="24"/>
          <w:szCs w:val="24"/>
        </w:rPr>
      </w:pPr>
      <w:r w:rsidRPr="00256D78">
        <w:rPr>
          <w:rFonts w:asciiTheme="majorBidi" w:hAnsiTheme="majorBidi" w:cstheme="majorBidi"/>
          <w:sz w:val="24"/>
          <w:szCs w:val="24"/>
        </w:rPr>
        <w:t xml:space="preserve">The </w:t>
      </w:r>
      <w:r w:rsidRPr="00C74AC4">
        <w:rPr>
          <w:rFonts w:asciiTheme="majorBidi" w:hAnsiTheme="majorBidi" w:cstheme="majorBidi"/>
          <w:sz w:val="24"/>
          <w:szCs w:val="24"/>
        </w:rPr>
        <w:t xml:space="preserve">HSE </w:t>
      </w:r>
      <w:r w:rsidRPr="00DD5730">
        <w:rPr>
          <w:rFonts w:asciiTheme="majorBidi" w:hAnsiTheme="majorBidi" w:cstheme="majorBidi"/>
          <w:sz w:val="24"/>
          <w:szCs w:val="24"/>
        </w:rPr>
        <w:t>Departments of the subsidiaries</w:t>
      </w:r>
      <w:r w:rsidRPr="00C74AC4">
        <w:rPr>
          <w:rFonts w:asciiTheme="majorBidi" w:hAnsiTheme="majorBidi" w:cstheme="majorBidi"/>
          <w:sz w:val="24"/>
          <w:szCs w:val="24"/>
        </w:rPr>
        <w:t xml:space="preserve"> </w:t>
      </w:r>
      <w:r>
        <w:rPr>
          <w:rFonts w:asciiTheme="majorBidi" w:hAnsiTheme="majorBidi" w:cstheme="majorBidi"/>
          <w:sz w:val="24"/>
          <w:szCs w:val="24"/>
        </w:rPr>
        <w:t>shall</w:t>
      </w:r>
      <w:r w:rsidRPr="00256D78">
        <w:rPr>
          <w:rFonts w:asciiTheme="majorBidi" w:hAnsiTheme="majorBidi" w:cstheme="majorBidi"/>
          <w:sz w:val="24"/>
          <w:szCs w:val="24"/>
        </w:rPr>
        <w:t xml:space="preserve"> </w:t>
      </w:r>
      <w:r>
        <w:rPr>
          <w:rFonts w:asciiTheme="majorBidi" w:hAnsiTheme="majorBidi" w:cstheme="majorBidi"/>
          <w:sz w:val="24"/>
          <w:szCs w:val="24"/>
        </w:rPr>
        <w:t xml:space="preserve">submit their </w:t>
      </w:r>
      <w:r w:rsidRPr="00256D78">
        <w:rPr>
          <w:rFonts w:asciiTheme="majorBidi" w:hAnsiTheme="majorBidi" w:cstheme="majorBidi"/>
          <w:sz w:val="24"/>
          <w:szCs w:val="24"/>
        </w:rPr>
        <w:t>quarterly and biannual HSE performance report</w:t>
      </w:r>
      <w:r>
        <w:rPr>
          <w:rFonts w:asciiTheme="majorBidi" w:hAnsiTheme="majorBidi" w:cstheme="majorBidi"/>
          <w:sz w:val="24"/>
          <w:szCs w:val="24"/>
        </w:rPr>
        <w:t>s</w:t>
      </w:r>
      <w:r w:rsidRPr="00256D78">
        <w:rPr>
          <w:rFonts w:asciiTheme="majorBidi" w:hAnsiTheme="majorBidi" w:cstheme="majorBidi"/>
          <w:sz w:val="24"/>
          <w:szCs w:val="24"/>
        </w:rPr>
        <w:t xml:space="preserve"> to the </w:t>
      </w:r>
      <w:r w:rsidR="005B0309">
        <w:rPr>
          <w:rFonts w:asciiTheme="majorBidi" w:hAnsiTheme="majorBidi" w:cstheme="majorBidi"/>
          <w:sz w:val="24"/>
          <w:szCs w:val="24"/>
        </w:rPr>
        <w:t>NIOC</w:t>
      </w:r>
      <w:r>
        <w:rPr>
          <w:rFonts w:asciiTheme="majorBidi" w:hAnsiTheme="majorBidi" w:cstheme="majorBidi"/>
          <w:sz w:val="24"/>
          <w:szCs w:val="24"/>
        </w:rPr>
        <w:t>’s</w:t>
      </w:r>
      <w:r w:rsidRPr="00D61097">
        <w:rPr>
          <w:rFonts w:asciiTheme="majorBidi" w:hAnsiTheme="majorBidi" w:cstheme="majorBidi"/>
          <w:sz w:val="24"/>
          <w:szCs w:val="24"/>
        </w:rPr>
        <w:t xml:space="preserve"> HSE</w:t>
      </w:r>
      <w:r w:rsidRPr="00927E40">
        <w:rPr>
          <w:rFonts w:asciiTheme="majorBidi" w:hAnsiTheme="majorBidi" w:cstheme="majorBidi"/>
          <w:sz w:val="24"/>
          <w:szCs w:val="24"/>
        </w:rPr>
        <w:t xml:space="preserve"> management</w:t>
      </w:r>
      <w:r>
        <w:rPr>
          <w:rFonts w:asciiTheme="majorBidi" w:hAnsiTheme="majorBidi" w:cstheme="majorBidi"/>
          <w:sz w:val="24"/>
          <w:szCs w:val="24"/>
        </w:rPr>
        <w:t xml:space="preserve">, </w:t>
      </w:r>
      <w:r w:rsidRPr="00256D78">
        <w:rPr>
          <w:rFonts w:asciiTheme="majorBidi" w:hAnsiTheme="majorBidi" w:cstheme="majorBidi"/>
          <w:sz w:val="24"/>
          <w:szCs w:val="24"/>
        </w:rPr>
        <w:t xml:space="preserve">in accordance with </w:t>
      </w:r>
      <w:r>
        <w:rPr>
          <w:rFonts w:asciiTheme="majorBidi" w:hAnsiTheme="majorBidi" w:cstheme="majorBidi"/>
          <w:sz w:val="24"/>
          <w:szCs w:val="24"/>
        </w:rPr>
        <w:t>available</w:t>
      </w:r>
      <w:r w:rsidRPr="00256D78">
        <w:rPr>
          <w:rFonts w:asciiTheme="majorBidi" w:hAnsiTheme="majorBidi" w:cstheme="majorBidi"/>
          <w:sz w:val="24"/>
          <w:szCs w:val="24"/>
        </w:rPr>
        <w:t xml:space="preserve"> format</w:t>
      </w:r>
      <w:r>
        <w:rPr>
          <w:rFonts w:asciiTheme="majorBidi" w:hAnsiTheme="majorBidi" w:cstheme="majorBidi"/>
          <w:sz w:val="24"/>
          <w:szCs w:val="24"/>
        </w:rPr>
        <w:t>s and indicators.</w:t>
      </w:r>
      <w:r w:rsidR="00073985" w:rsidRPr="00073985">
        <w:t xml:space="preserve"> </w:t>
      </w:r>
      <w:r w:rsidR="00073985" w:rsidRPr="00073985">
        <w:rPr>
          <w:rFonts w:asciiTheme="majorBidi" w:hAnsiTheme="majorBidi" w:cstheme="majorBidi"/>
          <w:sz w:val="24"/>
          <w:szCs w:val="24"/>
        </w:rPr>
        <w:t xml:space="preserve">The </w:t>
      </w:r>
      <w:r w:rsidR="00073985">
        <w:rPr>
          <w:rFonts w:asciiTheme="majorBidi" w:hAnsiTheme="majorBidi" w:cstheme="majorBidi"/>
          <w:sz w:val="24"/>
          <w:szCs w:val="24"/>
        </w:rPr>
        <w:t>relevant</w:t>
      </w:r>
      <w:r w:rsidR="00073985" w:rsidRPr="00073985">
        <w:rPr>
          <w:rFonts w:asciiTheme="majorBidi" w:hAnsiTheme="majorBidi" w:cstheme="majorBidi"/>
          <w:sz w:val="24"/>
          <w:szCs w:val="24"/>
        </w:rPr>
        <w:t xml:space="preserve"> format </w:t>
      </w:r>
      <w:r w:rsidR="00073985">
        <w:rPr>
          <w:rFonts w:asciiTheme="majorBidi" w:hAnsiTheme="majorBidi" w:cstheme="majorBidi"/>
          <w:sz w:val="24"/>
          <w:szCs w:val="24"/>
        </w:rPr>
        <w:t>will be</w:t>
      </w:r>
      <w:r w:rsidR="00073985" w:rsidRPr="00073985">
        <w:rPr>
          <w:rFonts w:asciiTheme="majorBidi" w:hAnsiTheme="majorBidi" w:cstheme="majorBidi"/>
          <w:sz w:val="24"/>
          <w:szCs w:val="24"/>
        </w:rPr>
        <w:t xml:space="preserve"> communicated by the </w:t>
      </w:r>
      <w:r w:rsidR="005B0309">
        <w:rPr>
          <w:rFonts w:asciiTheme="majorBidi" w:hAnsiTheme="majorBidi" w:cstheme="majorBidi"/>
          <w:sz w:val="24"/>
          <w:szCs w:val="24"/>
        </w:rPr>
        <w:t>NIOC</w:t>
      </w:r>
      <w:r w:rsidR="00073985">
        <w:rPr>
          <w:rFonts w:asciiTheme="majorBidi" w:hAnsiTheme="majorBidi" w:cstheme="majorBidi"/>
          <w:sz w:val="24"/>
          <w:szCs w:val="24"/>
        </w:rPr>
        <w:t>’s</w:t>
      </w:r>
      <w:r w:rsidR="00073985" w:rsidRPr="00D61097">
        <w:rPr>
          <w:rFonts w:asciiTheme="majorBidi" w:hAnsiTheme="majorBidi" w:cstheme="majorBidi"/>
          <w:sz w:val="24"/>
          <w:szCs w:val="24"/>
        </w:rPr>
        <w:t xml:space="preserve"> HSE</w:t>
      </w:r>
      <w:r w:rsidR="00073985" w:rsidRPr="00927E40">
        <w:rPr>
          <w:rFonts w:asciiTheme="majorBidi" w:hAnsiTheme="majorBidi" w:cstheme="majorBidi"/>
          <w:sz w:val="24"/>
          <w:szCs w:val="24"/>
        </w:rPr>
        <w:t xml:space="preserve"> management</w:t>
      </w:r>
      <w:r w:rsidR="00073985">
        <w:rPr>
          <w:rFonts w:asciiTheme="majorBidi" w:hAnsiTheme="majorBidi" w:cstheme="majorBidi"/>
          <w:sz w:val="24"/>
          <w:szCs w:val="24"/>
        </w:rPr>
        <w:t>.</w:t>
      </w:r>
    </w:p>
    <w:p w:rsidR="00EE5F6B" w:rsidRDefault="00AD75CA" w:rsidP="00EE5F6B">
      <w:pPr>
        <w:pStyle w:val="ListParagraph"/>
        <w:numPr>
          <w:ilvl w:val="0"/>
          <w:numId w:val="37"/>
        </w:numPr>
        <w:jc w:val="both"/>
        <w:rPr>
          <w:rFonts w:asciiTheme="majorBidi" w:hAnsiTheme="majorBidi" w:cstheme="majorBidi"/>
          <w:sz w:val="24"/>
          <w:szCs w:val="24"/>
        </w:rPr>
      </w:pPr>
      <w:r w:rsidRPr="00AD75CA">
        <w:rPr>
          <w:rFonts w:asciiTheme="majorBidi" w:hAnsiTheme="majorBidi" w:cstheme="majorBidi"/>
          <w:sz w:val="24"/>
          <w:szCs w:val="24"/>
        </w:rPr>
        <w:t xml:space="preserve">Fatal Accident Rate (FAR): The number of deaths due to work-related accidents in a specified period </w:t>
      </w:r>
      <w:r w:rsidR="006F0199">
        <w:rPr>
          <w:rFonts w:asciiTheme="majorBidi" w:hAnsiTheme="majorBidi" w:cstheme="majorBidi"/>
          <w:sz w:val="24"/>
          <w:szCs w:val="24"/>
        </w:rPr>
        <w:t xml:space="preserve">of time </w:t>
      </w:r>
      <w:r w:rsidRPr="00AD75CA">
        <w:rPr>
          <w:rFonts w:asciiTheme="majorBidi" w:hAnsiTheme="majorBidi" w:cstheme="majorBidi"/>
          <w:sz w:val="24"/>
          <w:szCs w:val="24"/>
        </w:rPr>
        <w:t xml:space="preserve">per one million working </w:t>
      </w:r>
      <w:r>
        <w:rPr>
          <w:rFonts w:asciiTheme="majorBidi" w:hAnsiTheme="majorBidi" w:cstheme="majorBidi"/>
          <w:sz w:val="24"/>
          <w:szCs w:val="24"/>
        </w:rPr>
        <w:t>hours</w:t>
      </w:r>
    </w:p>
    <w:p w:rsidR="00AD75CA" w:rsidRDefault="009547B5" w:rsidP="009547B5">
      <w:pPr>
        <w:pStyle w:val="ListParagraph"/>
        <w:numPr>
          <w:ilvl w:val="0"/>
          <w:numId w:val="37"/>
        </w:numPr>
        <w:jc w:val="both"/>
        <w:rPr>
          <w:rFonts w:asciiTheme="majorBidi" w:hAnsiTheme="majorBidi" w:cstheme="majorBidi"/>
          <w:sz w:val="24"/>
          <w:szCs w:val="24"/>
        </w:rPr>
      </w:pPr>
      <w:r w:rsidRPr="00AD75CA">
        <w:rPr>
          <w:rFonts w:asciiTheme="majorBidi" w:hAnsiTheme="majorBidi" w:cstheme="majorBidi"/>
          <w:sz w:val="24"/>
          <w:szCs w:val="24"/>
        </w:rPr>
        <w:t xml:space="preserve">Fatal </w:t>
      </w:r>
      <w:r>
        <w:rPr>
          <w:rFonts w:asciiTheme="majorBidi" w:hAnsiTheme="majorBidi" w:cstheme="majorBidi"/>
          <w:sz w:val="24"/>
          <w:szCs w:val="24"/>
        </w:rPr>
        <w:t>Incident</w:t>
      </w:r>
      <w:r w:rsidRPr="00AD75CA">
        <w:rPr>
          <w:rFonts w:asciiTheme="majorBidi" w:hAnsiTheme="majorBidi" w:cstheme="majorBidi"/>
          <w:sz w:val="24"/>
          <w:szCs w:val="24"/>
        </w:rPr>
        <w:t xml:space="preserve"> Rate (F</w:t>
      </w:r>
      <w:r>
        <w:rPr>
          <w:rFonts w:asciiTheme="majorBidi" w:hAnsiTheme="majorBidi" w:cstheme="majorBidi"/>
          <w:sz w:val="24"/>
          <w:szCs w:val="24"/>
        </w:rPr>
        <w:t>I</w:t>
      </w:r>
      <w:r w:rsidRPr="00AD75CA">
        <w:rPr>
          <w:rFonts w:asciiTheme="majorBidi" w:hAnsiTheme="majorBidi" w:cstheme="majorBidi"/>
          <w:sz w:val="24"/>
          <w:szCs w:val="24"/>
        </w:rPr>
        <w:t xml:space="preserve">R): </w:t>
      </w:r>
      <w:r w:rsidRPr="009547B5">
        <w:rPr>
          <w:rFonts w:asciiTheme="majorBidi" w:hAnsiTheme="majorBidi" w:cstheme="majorBidi"/>
          <w:sz w:val="24"/>
          <w:szCs w:val="24"/>
        </w:rPr>
        <w:t xml:space="preserve">the number of accidents resulting in one death or more deaths </w:t>
      </w:r>
      <w:r>
        <w:rPr>
          <w:rFonts w:asciiTheme="majorBidi" w:hAnsiTheme="majorBidi" w:cstheme="majorBidi"/>
          <w:sz w:val="24"/>
          <w:szCs w:val="24"/>
        </w:rPr>
        <w:t>due to work-</w:t>
      </w:r>
      <w:r w:rsidRPr="009547B5">
        <w:rPr>
          <w:rFonts w:asciiTheme="majorBidi" w:hAnsiTheme="majorBidi" w:cstheme="majorBidi"/>
          <w:sz w:val="24"/>
          <w:szCs w:val="24"/>
        </w:rPr>
        <w:t xml:space="preserve">related activities </w:t>
      </w:r>
      <w:r w:rsidRPr="00AD75CA">
        <w:rPr>
          <w:rFonts w:asciiTheme="majorBidi" w:hAnsiTheme="majorBidi" w:cstheme="majorBidi"/>
          <w:sz w:val="24"/>
          <w:szCs w:val="24"/>
        </w:rPr>
        <w:t xml:space="preserve">in a specified period </w:t>
      </w:r>
      <w:r>
        <w:rPr>
          <w:rFonts w:asciiTheme="majorBidi" w:hAnsiTheme="majorBidi" w:cstheme="majorBidi"/>
          <w:sz w:val="24"/>
          <w:szCs w:val="24"/>
        </w:rPr>
        <w:t xml:space="preserve">of time </w:t>
      </w:r>
      <w:r w:rsidRPr="00AD75CA">
        <w:rPr>
          <w:rFonts w:asciiTheme="majorBidi" w:hAnsiTheme="majorBidi" w:cstheme="majorBidi"/>
          <w:sz w:val="24"/>
          <w:szCs w:val="24"/>
        </w:rPr>
        <w:t xml:space="preserve">per one million working </w:t>
      </w:r>
      <w:r>
        <w:rPr>
          <w:rFonts w:asciiTheme="majorBidi" w:hAnsiTheme="majorBidi" w:cstheme="majorBidi"/>
          <w:sz w:val="24"/>
          <w:szCs w:val="24"/>
        </w:rPr>
        <w:t>hours</w:t>
      </w:r>
    </w:p>
    <w:p w:rsidR="009547B5" w:rsidRDefault="004F26BB" w:rsidP="00A32B3B">
      <w:pPr>
        <w:pStyle w:val="ListParagraph"/>
        <w:numPr>
          <w:ilvl w:val="0"/>
          <w:numId w:val="37"/>
        </w:numPr>
        <w:jc w:val="both"/>
        <w:rPr>
          <w:rFonts w:asciiTheme="majorBidi" w:hAnsiTheme="majorBidi" w:cstheme="majorBidi"/>
          <w:sz w:val="24"/>
          <w:szCs w:val="24"/>
        </w:rPr>
      </w:pPr>
      <w:r>
        <w:rPr>
          <w:rFonts w:asciiTheme="majorBidi" w:hAnsiTheme="majorBidi" w:cstheme="majorBidi"/>
          <w:sz w:val="24"/>
          <w:szCs w:val="24"/>
        </w:rPr>
        <w:t>Accident S</w:t>
      </w:r>
      <w:r w:rsidRPr="004F26BB">
        <w:rPr>
          <w:rFonts w:asciiTheme="majorBidi" w:hAnsiTheme="majorBidi" w:cstheme="majorBidi"/>
          <w:sz w:val="24"/>
          <w:szCs w:val="24"/>
        </w:rPr>
        <w:t>everity</w:t>
      </w:r>
      <w:r>
        <w:rPr>
          <w:rFonts w:asciiTheme="majorBidi" w:hAnsiTheme="majorBidi" w:cstheme="majorBidi"/>
          <w:sz w:val="24"/>
          <w:szCs w:val="24"/>
        </w:rPr>
        <w:t xml:space="preserve"> Rate (</w:t>
      </w:r>
      <w:r w:rsidRPr="004F26BB">
        <w:rPr>
          <w:rFonts w:asciiTheme="majorBidi" w:hAnsiTheme="majorBidi" w:cstheme="majorBidi"/>
          <w:sz w:val="24"/>
          <w:szCs w:val="24"/>
        </w:rPr>
        <w:t>ASR</w:t>
      </w:r>
      <w:r>
        <w:rPr>
          <w:rFonts w:asciiTheme="majorBidi" w:hAnsiTheme="majorBidi" w:cstheme="majorBidi"/>
          <w:sz w:val="24"/>
          <w:szCs w:val="24"/>
        </w:rPr>
        <w:t>)</w:t>
      </w:r>
      <w:r w:rsidRPr="004F26BB">
        <w:rPr>
          <w:rFonts w:asciiTheme="majorBidi" w:hAnsiTheme="majorBidi" w:cstheme="majorBidi"/>
          <w:sz w:val="24"/>
          <w:szCs w:val="24"/>
        </w:rPr>
        <w:t xml:space="preserve">: </w:t>
      </w:r>
      <w:r w:rsidR="00A32B3B">
        <w:rPr>
          <w:rFonts w:asciiTheme="majorBidi" w:hAnsiTheme="majorBidi" w:cstheme="majorBidi"/>
          <w:sz w:val="24"/>
          <w:szCs w:val="24"/>
        </w:rPr>
        <w:t>The n</w:t>
      </w:r>
      <w:r w:rsidRPr="004F26BB">
        <w:rPr>
          <w:rFonts w:asciiTheme="majorBidi" w:hAnsiTheme="majorBidi" w:cstheme="majorBidi"/>
          <w:sz w:val="24"/>
          <w:szCs w:val="24"/>
        </w:rPr>
        <w:t>umber of l</w:t>
      </w:r>
      <w:r>
        <w:rPr>
          <w:rFonts w:asciiTheme="majorBidi" w:hAnsiTheme="majorBidi" w:cstheme="majorBidi"/>
          <w:sz w:val="24"/>
          <w:szCs w:val="24"/>
        </w:rPr>
        <w:t>ost</w:t>
      </w:r>
      <w:r w:rsidR="00A32B3B">
        <w:rPr>
          <w:rFonts w:asciiTheme="majorBidi" w:hAnsiTheme="majorBidi" w:cstheme="majorBidi"/>
          <w:sz w:val="24"/>
          <w:szCs w:val="24"/>
        </w:rPr>
        <w:t xml:space="preserve"> workdays</w:t>
      </w:r>
      <w:r>
        <w:rPr>
          <w:rFonts w:asciiTheme="majorBidi" w:hAnsiTheme="majorBidi" w:cstheme="majorBidi"/>
          <w:sz w:val="24"/>
          <w:szCs w:val="24"/>
        </w:rPr>
        <w:t xml:space="preserve"> due to disabling injuries.</w:t>
      </w:r>
    </w:p>
    <w:p w:rsidR="004F26BB" w:rsidRPr="00802C7F" w:rsidRDefault="00A32B3B" w:rsidP="00A32B3B">
      <w:pPr>
        <w:jc w:val="both"/>
        <w:rPr>
          <w:rFonts w:asciiTheme="majorBidi" w:hAnsiTheme="majorBidi" w:cstheme="majorBidi"/>
          <w:b/>
          <w:bCs/>
          <w:sz w:val="24"/>
          <w:szCs w:val="24"/>
        </w:rPr>
      </w:pPr>
      <w:r w:rsidRPr="00802C7F">
        <w:rPr>
          <w:rFonts w:asciiTheme="majorBidi" w:hAnsiTheme="majorBidi" w:cstheme="majorBidi"/>
          <w:b/>
          <w:bCs/>
          <w:sz w:val="24"/>
          <w:szCs w:val="24"/>
        </w:rPr>
        <w:t>8.5 The root analysis of collected data</w:t>
      </w:r>
    </w:p>
    <w:p w:rsidR="00A32B3B" w:rsidRDefault="00E75A6E" w:rsidP="008A261D">
      <w:pPr>
        <w:jc w:val="both"/>
        <w:rPr>
          <w:rFonts w:asciiTheme="majorBidi" w:hAnsiTheme="majorBidi" w:cstheme="majorBidi"/>
          <w:sz w:val="24"/>
          <w:szCs w:val="24"/>
        </w:rPr>
      </w:pPr>
      <w:r>
        <w:rPr>
          <w:rFonts w:asciiTheme="majorBidi" w:hAnsiTheme="majorBidi" w:cstheme="majorBidi"/>
          <w:sz w:val="24"/>
          <w:szCs w:val="24"/>
        </w:rPr>
        <w:t>According to the</w:t>
      </w:r>
      <w:r w:rsidRPr="00E75A6E">
        <w:rPr>
          <w:rFonts w:asciiTheme="majorBidi" w:hAnsiTheme="majorBidi" w:cstheme="majorBidi"/>
          <w:sz w:val="24"/>
          <w:szCs w:val="24"/>
        </w:rPr>
        <w:t xml:space="preserve"> requirements of this </w:t>
      </w:r>
      <w:r w:rsidR="008A261D">
        <w:rPr>
          <w:rFonts w:asciiTheme="majorBidi" w:hAnsiTheme="majorBidi" w:cstheme="majorBidi"/>
          <w:sz w:val="24"/>
          <w:szCs w:val="24"/>
        </w:rPr>
        <w:t>p</w:t>
      </w:r>
      <w:r w:rsidR="008A261D" w:rsidRPr="008A261D">
        <w:rPr>
          <w:rFonts w:asciiTheme="majorBidi" w:hAnsiTheme="majorBidi" w:cstheme="majorBidi"/>
          <w:sz w:val="24"/>
          <w:szCs w:val="24"/>
        </w:rPr>
        <w:t>rocedure</w:t>
      </w:r>
      <w:r w:rsidRPr="00E75A6E">
        <w:rPr>
          <w:rFonts w:asciiTheme="majorBidi" w:hAnsiTheme="majorBidi" w:cstheme="majorBidi"/>
          <w:sz w:val="24"/>
          <w:szCs w:val="24"/>
        </w:rPr>
        <w:t xml:space="preserve">, </w:t>
      </w:r>
      <w:r>
        <w:rPr>
          <w:rFonts w:asciiTheme="majorBidi" w:hAnsiTheme="majorBidi" w:cstheme="majorBidi"/>
          <w:sz w:val="24"/>
          <w:szCs w:val="24"/>
        </w:rPr>
        <w:t xml:space="preserve">the </w:t>
      </w:r>
      <w:r w:rsidRPr="00C74AC4">
        <w:rPr>
          <w:rFonts w:asciiTheme="majorBidi" w:hAnsiTheme="majorBidi" w:cstheme="majorBidi"/>
          <w:sz w:val="24"/>
          <w:szCs w:val="24"/>
        </w:rPr>
        <w:t xml:space="preserve">HSE </w:t>
      </w:r>
      <w:r w:rsidRPr="00DD5730">
        <w:rPr>
          <w:rFonts w:asciiTheme="majorBidi" w:hAnsiTheme="majorBidi" w:cstheme="majorBidi"/>
          <w:sz w:val="24"/>
          <w:szCs w:val="24"/>
        </w:rPr>
        <w:t>Departments of the subsidiaries</w:t>
      </w:r>
      <w:r w:rsidRPr="00C74AC4">
        <w:rPr>
          <w:rFonts w:asciiTheme="majorBidi" w:hAnsiTheme="majorBidi" w:cstheme="majorBidi"/>
          <w:sz w:val="24"/>
          <w:szCs w:val="24"/>
        </w:rPr>
        <w:t xml:space="preserve"> </w:t>
      </w:r>
      <w:r>
        <w:rPr>
          <w:rFonts w:asciiTheme="majorBidi" w:hAnsiTheme="majorBidi" w:cstheme="majorBidi"/>
          <w:sz w:val="24"/>
          <w:szCs w:val="24"/>
        </w:rPr>
        <w:t>shall</w:t>
      </w:r>
      <w:r w:rsidRPr="00C74AC4">
        <w:rPr>
          <w:rFonts w:asciiTheme="majorBidi" w:hAnsiTheme="majorBidi" w:cstheme="majorBidi"/>
          <w:sz w:val="24"/>
          <w:szCs w:val="24"/>
        </w:rPr>
        <w:t xml:space="preserve"> </w:t>
      </w:r>
      <w:r>
        <w:rPr>
          <w:rFonts w:asciiTheme="majorBidi" w:hAnsiTheme="majorBidi" w:cstheme="majorBidi"/>
          <w:sz w:val="24"/>
          <w:szCs w:val="24"/>
        </w:rPr>
        <w:t xml:space="preserve">analyze the root </w:t>
      </w:r>
      <w:r w:rsidRPr="00E75A6E">
        <w:rPr>
          <w:rFonts w:asciiTheme="majorBidi" w:hAnsiTheme="majorBidi" w:cstheme="majorBidi"/>
          <w:sz w:val="24"/>
          <w:szCs w:val="24"/>
        </w:rPr>
        <w:t xml:space="preserve">causes </w:t>
      </w:r>
      <w:r>
        <w:rPr>
          <w:rFonts w:asciiTheme="majorBidi" w:hAnsiTheme="majorBidi" w:cstheme="majorBidi"/>
          <w:sz w:val="24"/>
          <w:szCs w:val="24"/>
        </w:rPr>
        <w:t xml:space="preserve">of the following items and submit their findings to the </w:t>
      </w:r>
      <w:r w:rsidRPr="00E75A6E">
        <w:rPr>
          <w:rFonts w:asciiTheme="majorBidi" w:hAnsiTheme="majorBidi" w:cstheme="majorBidi"/>
          <w:sz w:val="24"/>
          <w:szCs w:val="24"/>
        </w:rPr>
        <w:t>HSE management</w:t>
      </w:r>
      <w:r>
        <w:rPr>
          <w:rFonts w:asciiTheme="majorBidi" w:hAnsiTheme="majorBidi" w:cstheme="majorBidi"/>
          <w:sz w:val="24"/>
          <w:szCs w:val="24"/>
        </w:rPr>
        <w:t xml:space="preserve"> in the form of quarterly reports.</w:t>
      </w:r>
    </w:p>
    <w:p w:rsidR="0022258A" w:rsidRPr="0022258A" w:rsidRDefault="0022258A" w:rsidP="0022258A">
      <w:pPr>
        <w:pStyle w:val="ListParagraph"/>
        <w:numPr>
          <w:ilvl w:val="0"/>
          <w:numId w:val="38"/>
        </w:numPr>
        <w:jc w:val="both"/>
        <w:rPr>
          <w:rFonts w:asciiTheme="majorBidi" w:hAnsiTheme="majorBidi" w:cstheme="majorBidi"/>
          <w:sz w:val="24"/>
          <w:szCs w:val="24"/>
        </w:rPr>
      </w:pPr>
      <w:r w:rsidRPr="0022258A">
        <w:rPr>
          <w:rFonts w:asciiTheme="majorBidi" w:hAnsiTheme="majorBidi" w:cstheme="majorBidi"/>
          <w:sz w:val="24"/>
          <w:szCs w:val="24"/>
        </w:rPr>
        <w:t>Highly frequent ac</w:t>
      </w:r>
      <w:r>
        <w:rPr>
          <w:rFonts w:asciiTheme="majorBidi" w:hAnsiTheme="majorBidi" w:cstheme="majorBidi"/>
          <w:sz w:val="24"/>
          <w:szCs w:val="24"/>
        </w:rPr>
        <w:t>cidents</w:t>
      </w:r>
      <w:r w:rsidRPr="0022258A">
        <w:rPr>
          <w:rFonts w:asciiTheme="majorBidi" w:hAnsiTheme="majorBidi" w:cstheme="majorBidi"/>
          <w:sz w:val="24"/>
          <w:szCs w:val="24"/>
        </w:rPr>
        <w:t xml:space="preserve"> </w:t>
      </w:r>
    </w:p>
    <w:p w:rsidR="0022258A" w:rsidRDefault="0022258A" w:rsidP="0022258A">
      <w:pPr>
        <w:pStyle w:val="ListParagraph"/>
        <w:numPr>
          <w:ilvl w:val="0"/>
          <w:numId w:val="38"/>
        </w:numPr>
        <w:jc w:val="both"/>
        <w:rPr>
          <w:rFonts w:asciiTheme="majorBidi" w:hAnsiTheme="majorBidi" w:cstheme="majorBidi"/>
          <w:sz w:val="24"/>
          <w:szCs w:val="24"/>
        </w:rPr>
      </w:pPr>
      <w:r w:rsidRPr="0022258A">
        <w:rPr>
          <w:rFonts w:asciiTheme="majorBidi" w:hAnsiTheme="majorBidi" w:cstheme="majorBidi"/>
          <w:sz w:val="24"/>
          <w:szCs w:val="24"/>
        </w:rPr>
        <w:t xml:space="preserve">Highly frequent </w:t>
      </w:r>
      <w:r>
        <w:rPr>
          <w:rFonts w:asciiTheme="majorBidi" w:hAnsiTheme="majorBidi" w:cstheme="majorBidi"/>
          <w:sz w:val="24"/>
          <w:szCs w:val="24"/>
        </w:rPr>
        <w:t>ca</w:t>
      </w:r>
      <w:r w:rsidR="00540469">
        <w:rPr>
          <w:rFonts w:asciiTheme="majorBidi" w:hAnsiTheme="majorBidi" w:cstheme="majorBidi"/>
          <w:sz w:val="24"/>
          <w:szCs w:val="24"/>
        </w:rPr>
        <w:t>us</w:t>
      </w:r>
      <w:r>
        <w:rPr>
          <w:rFonts w:asciiTheme="majorBidi" w:hAnsiTheme="majorBidi" w:cstheme="majorBidi"/>
          <w:sz w:val="24"/>
          <w:szCs w:val="24"/>
        </w:rPr>
        <w:t>al factors</w:t>
      </w:r>
    </w:p>
    <w:p w:rsidR="0022258A" w:rsidRPr="0022258A" w:rsidRDefault="0022258A" w:rsidP="0022258A">
      <w:pPr>
        <w:pStyle w:val="ListParagraph"/>
        <w:numPr>
          <w:ilvl w:val="0"/>
          <w:numId w:val="38"/>
        </w:numPr>
        <w:jc w:val="both"/>
        <w:rPr>
          <w:rFonts w:asciiTheme="majorBidi" w:hAnsiTheme="majorBidi" w:cstheme="majorBidi"/>
          <w:sz w:val="24"/>
          <w:szCs w:val="24"/>
        </w:rPr>
      </w:pPr>
      <w:r w:rsidRPr="0022258A">
        <w:rPr>
          <w:rFonts w:asciiTheme="majorBidi" w:hAnsiTheme="majorBidi" w:cstheme="majorBidi"/>
          <w:sz w:val="24"/>
          <w:szCs w:val="24"/>
        </w:rPr>
        <w:t>Highly frequent root causes</w:t>
      </w:r>
    </w:p>
    <w:p w:rsidR="0022258A" w:rsidRPr="0022258A" w:rsidRDefault="0022258A" w:rsidP="0022258A">
      <w:pPr>
        <w:pStyle w:val="ListParagraph"/>
        <w:numPr>
          <w:ilvl w:val="0"/>
          <w:numId w:val="38"/>
        </w:numPr>
        <w:jc w:val="both"/>
        <w:rPr>
          <w:rFonts w:asciiTheme="majorBidi" w:hAnsiTheme="majorBidi" w:cstheme="majorBidi"/>
          <w:sz w:val="24"/>
          <w:szCs w:val="24"/>
        </w:rPr>
      </w:pPr>
      <w:r w:rsidRPr="0022258A">
        <w:rPr>
          <w:rFonts w:asciiTheme="majorBidi" w:hAnsiTheme="majorBidi" w:cstheme="majorBidi"/>
          <w:sz w:val="24"/>
          <w:szCs w:val="24"/>
        </w:rPr>
        <w:t>HPA</w:t>
      </w:r>
      <w:r>
        <w:rPr>
          <w:rFonts w:asciiTheme="majorBidi" w:hAnsiTheme="majorBidi" w:cstheme="majorBidi"/>
          <w:sz w:val="24"/>
          <w:szCs w:val="24"/>
        </w:rPr>
        <w:t>s</w:t>
      </w:r>
      <w:r w:rsidRPr="0022258A">
        <w:rPr>
          <w:rFonts w:asciiTheme="majorBidi" w:hAnsiTheme="majorBidi" w:cstheme="majorBidi"/>
          <w:sz w:val="24"/>
          <w:szCs w:val="24"/>
        </w:rPr>
        <w:t xml:space="preserve"> and HCA</w:t>
      </w:r>
      <w:r>
        <w:rPr>
          <w:rFonts w:asciiTheme="majorBidi" w:hAnsiTheme="majorBidi" w:cstheme="majorBidi"/>
          <w:sz w:val="24"/>
          <w:szCs w:val="24"/>
        </w:rPr>
        <w:t>s</w:t>
      </w:r>
    </w:p>
    <w:p w:rsidR="00A32B3B" w:rsidRPr="00802C7F" w:rsidRDefault="0022258A" w:rsidP="0022258A">
      <w:pPr>
        <w:jc w:val="both"/>
        <w:rPr>
          <w:rFonts w:asciiTheme="majorBidi" w:hAnsiTheme="majorBidi" w:cstheme="majorBidi"/>
          <w:b/>
          <w:bCs/>
          <w:sz w:val="24"/>
          <w:szCs w:val="24"/>
        </w:rPr>
      </w:pPr>
      <w:r w:rsidRPr="00802C7F">
        <w:rPr>
          <w:rFonts w:asciiTheme="majorBidi" w:hAnsiTheme="majorBidi" w:cstheme="majorBidi"/>
          <w:b/>
          <w:bCs/>
          <w:sz w:val="24"/>
          <w:szCs w:val="24"/>
        </w:rPr>
        <w:t xml:space="preserve">9. Corrective actions and preventive actions (CAPA) management </w:t>
      </w:r>
    </w:p>
    <w:p w:rsidR="0022258A" w:rsidRDefault="00126E78" w:rsidP="00F17D9D">
      <w:pPr>
        <w:jc w:val="both"/>
        <w:rPr>
          <w:rFonts w:asciiTheme="majorBidi" w:hAnsiTheme="majorBidi" w:cstheme="majorBidi"/>
          <w:sz w:val="24"/>
          <w:szCs w:val="24"/>
        </w:rPr>
      </w:pPr>
      <w:r>
        <w:rPr>
          <w:rFonts w:asciiTheme="majorBidi" w:hAnsiTheme="majorBidi" w:cstheme="majorBidi"/>
          <w:sz w:val="24"/>
          <w:szCs w:val="24"/>
        </w:rPr>
        <w:t xml:space="preserve">Corrective and preventive actions </w:t>
      </w:r>
      <w:r w:rsidRPr="00126E78">
        <w:rPr>
          <w:rFonts w:asciiTheme="majorBidi" w:hAnsiTheme="majorBidi" w:cstheme="majorBidi"/>
          <w:sz w:val="24"/>
          <w:szCs w:val="24"/>
        </w:rPr>
        <w:t xml:space="preserve">should be managed for </w:t>
      </w:r>
      <w:r>
        <w:rPr>
          <w:rFonts w:asciiTheme="majorBidi" w:hAnsiTheme="majorBidi" w:cstheme="majorBidi"/>
          <w:sz w:val="24"/>
          <w:szCs w:val="24"/>
        </w:rPr>
        <w:t>the</w:t>
      </w:r>
      <w:r w:rsidRPr="00126E78">
        <w:rPr>
          <w:rFonts w:asciiTheme="majorBidi" w:hAnsiTheme="majorBidi" w:cstheme="majorBidi"/>
          <w:sz w:val="24"/>
          <w:szCs w:val="24"/>
        </w:rPr>
        <w:t xml:space="preserve"> following</w:t>
      </w:r>
      <w:r>
        <w:rPr>
          <w:rFonts w:asciiTheme="majorBidi" w:hAnsiTheme="majorBidi" w:cstheme="majorBidi"/>
          <w:sz w:val="24"/>
          <w:szCs w:val="24"/>
        </w:rPr>
        <w:t xml:space="preserve"> items</w:t>
      </w:r>
      <w:r w:rsidRPr="00126E78">
        <w:rPr>
          <w:rFonts w:asciiTheme="majorBidi" w:hAnsiTheme="majorBidi" w:cstheme="majorBidi"/>
          <w:sz w:val="24"/>
          <w:szCs w:val="24"/>
        </w:rPr>
        <w:t>:</w:t>
      </w:r>
    </w:p>
    <w:p w:rsidR="00F17D9D" w:rsidRDefault="00E31359" w:rsidP="00E31359">
      <w:pPr>
        <w:pStyle w:val="ListParagraph"/>
        <w:numPr>
          <w:ilvl w:val="0"/>
          <w:numId w:val="39"/>
        </w:numPr>
        <w:jc w:val="both"/>
        <w:rPr>
          <w:rFonts w:asciiTheme="majorBidi" w:hAnsiTheme="majorBidi" w:cstheme="majorBidi"/>
          <w:sz w:val="24"/>
          <w:szCs w:val="24"/>
        </w:rPr>
      </w:pPr>
      <w:r w:rsidRPr="00E31359">
        <w:rPr>
          <w:rFonts w:asciiTheme="majorBidi" w:hAnsiTheme="majorBidi" w:cstheme="majorBidi"/>
          <w:sz w:val="24"/>
          <w:szCs w:val="24"/>
        </w:rPr>
        <w:t>High cost/consequence accidents</w:t>
      </w:r>
    </w:p>
    <w:p w:rsidR="00E31359" w:rsidRDefault="00D775D2" w:rsidP="000C6696">
      <w:pPr>
        <w:pStyle w:val="ListParagraph"/>
        <w:numPr>
          <w:ilvl w:val="0"/>
          <w:numId w:val="39"/>
        </w:numPr>
        <w:jc w:val="both"/>
        <w:rPr>
          <w:rFonts w:asciiTheme="majorBidi" w:hAnsiTheme="majorBidi" w:cstheme="majorBidi"/>
          <w:sz w:val="24"/>
          <w:szCs w:val="24"/>
        </w:rPr>
      </w:pPr>
      <w:r>
        <w:rPr>
          <w:rFonts w:asciiTheme="majorBidi" w:hAnsiTheme="majorBidi" w:cstheme="majorBidi"/>
          <w:sz w:val="24"/>
          <w:szCs w:val="24"/>
        </w:rPr>
        <w:t>Low</w:t>
      </w:r>
      <w:r w:rsidR="000239DD" w:rsidRPr="00E31359">
        <w:rPr>
          <w:rFonts w:asciiTheme="majorBidi" w:hAnsiTheme="majorBidi" w:cstheme="majorBidi"/>
          <w:sz w:val="24"/>
          <w:szCs w:val="24"/>
        </w:rPr>
        <w:t xml:space="preserve"> cost/consequence accidents</w:t>
      </w:r>
      <w:r w:rsidR="000239DD">
        <w:rPr>
          <w:rFonts w:asciiTheme="majorBidi" w:hAnsiTheme="majorBidi" w:cstheme="majorBidi"/>
          <w:sz w:val="24"/>
          <w:szCs w:val="24"/>
        </w:rPr>
        <w:t xml:space="preserve">, </w:t>
      </w:r>
      <w:r w:rsidR="000239DD" w:rsidRPr="000239DD">
        <w:rPr>
          <w:rFonts w:asciiTheme="majorBidi" w:hAnsiTheme="majorBidi" w:cstheme="majorBidi"/>
          <w:sz w:val="24"/>
          <w:szCs w:val="24"/>
        </w:rPr>
        <w:t xml:space="preserve">with </w:t>
      </w:r>
      <w:r w:rsidR="000C6696">
        <w:rPr>
          <w:rFonts w:asciiTheme="majorBidi" w:hAnsiTheme="majorBidi" w:cstheme="majorBidi"/>
          <w:sz w:val="24"/>
          <w:szCs w:val="24"/>
        </w:rPr>
        <w:t>a</w:t>
      </w:r>
      <w:r w:rsidR="000239DD">
        <w:rPr>
          <w:rFonts w:asciiTheme="majorBidi" w:hAnsiTheme="majorBidi" w:cstheme="majorBidi"/>
          <w:sz w:val="24"/>
          <w:szCs w:val="24"/>
        </w:rPr>
        <w:t xml:space="preserve"> </w:t>
      </w:r>
      <w:r w:rsidR="000239DD" w:rsidRPr="000239DD">
        <w:rPr>
          <w:rFonts w:asciiTheme="majorBidi" w:hAnsiTheme="majorBidi" w:cstheme="majorBidi"/>
          <w:sz w:val="24"/>
          <w:szCs w:val="24"/>
        </w:rPr>
        <w:t>potential for unacceptable consequences</w:t>
      </w:r>
    </w:p>
    <w:p w:rsidR="000239DD" w:rsidRDefault="00D775D2" w:rsidP="000C6696">
      <w:pPr>
        <w:pStyle w:val="ListParagraph"/>
        <w:numPr>
          <w:ilvl w:val="0"/>
          <w:numId w:val="39"/>
        </w:numPr>
        <w:jc w:val="both"/>
        <w:rPr>
          <w:rFonts w:asciiTheme="majorBidi" w:hAnsiTheme="majorBidi" w:cstheme="majorBidi"/>
          <w:sz w:val="24"/>
          <w:szCs w:val="24"/>
        </w:rPr>
      </w:pPr>
      <w:r>
        <w:rPr>
          <w:rFonts w:asciiTheme="majorBidi" w:hAnsiTheme="majorBidi" w:cstheme="majorBidi"/>
          <w:sz w:val="24"/>
          <w:szCs w:val="24"/>
        </w:rPr>
        <w:t>Near misses</w:t>
      </w:r>
      <w:r w:rsidRPr="00D775D2">
        <w:rPr>
          <w:rFonts w:asciiTheme="majorBidi" w:hAnsiTheme="majorBidi" w:cstheme="majorBidi"/>
          <w:sz w:val="24"/>
          <w:szCs w:val="24"/>
        </w:rPr>
        <w:t xml:space="preserve"> with </w:t>
      </w:r>
      <w:r w:rsidR="000C6696">
        <w:rPr>
          <w:rFonts w:asciiTheme="majorBidi" w:hAnsiTheme="majorBidi" w:cstheme="majorBidi"/>
          <w:sz w:val="24"/>
          <w:szCs w:val="24"/>
        </w:rPr>
        <w:t>a</w:t>
      </w:r>
      <w:r w:rsidRPr="00D775D2">
        <w:rPr>
          <w:rFonts w:asciiTheme="majorBidi" w:hAnsiTheme="majorBidi" w:cstheme="majorBidi"/>
          <w:sz w:val="24"/>
          <w:szCs w:val="24"/>
        </w:rPr>
        <w:t xml:space="preserve"> potential </w:t>
      </w:r>
      <w:r>
        <w:rPr>
          <w:rFonts w:asciiTheme="majorBidi" w:hAnsiTheme="majorBidi" w:cstheme="majorBidi"/>
          <w:sz w:val="24"/>
          <w:szCs w:val="24"/>
        </w:rPr>
        <w:t>for</w:t>
      </w:r>
      <w:r w:rsidRPr="00D775D2">
        <w:rPr>
          <w:rFonts w:asciiTheme="majorBidi" w:hAnsiTheme="majorBidi" w:cstheme="majorBidi"/>
          <w:sz w:val="24"/>
          <w:szCs w:val="24"/>
        </w:rPr>
        <w:t xml:space="preserve"> unacceptable consequences</w:t>
      </w:r>
    </w:p>
    <w:p w:rsidR="00D775D2" w:rsidRDefault="000C6696" w:rsidP="003232CE">
      <w:pPr>
        <w:pStyle w:val="ListParagraph"/>
        <w:numPr>
          <w:ilvl w:val="0"/>
          <w:numId w:val="39"/>
        </w:numPr>
        <w:jc w:val="both"/>
        <w:rPr>
          <w:rFonts w:asciiTheme="majorBidi" w:hAnsiTheme="majorBidi" w:cstheme="majorBidi"/>
          <w:sz w:val="24"/>
          <w:szCs w:val="24"/>
        </w:rPr>
      </w:pPr>
      <w:r>
        <w:rPr>
          <w:rFonts w:asciiTheme="majorBidi" w:hAnsiTheme="majorBidi" w:cstheme="majorBidi"/>
          <w:sz w:val="24"/>
          <w:szCs w:val="24"/>
        </w:rPr>
        <w:t xml:space="preserve">Reports </w:t>
      </w:r>
      <w:r w:rsidR="003232CE">
        <w:rPr>
          <w:rFonts w:asciiTheme="majorBidi" w:hAnsiTheme="majorBidi" w:cstheme="majorBidi"/>
          <w:sz w:val="24"/>
          <w:szCs w:val="24"/>
        </w:rPr>
        <w:t>on</w:t>
      </w:r>
      <w:r w:rsidRPr="000C6696">
        <w:rPr>
          <w:rFonts w:asciiTheme="majorBidi" w:hAnsiTheme="majorBidi" w:cstheme="majorBidi"/>
          <w:sz w:val="24"/>
          <w:szCs w:val="24"/>
        </w:rPr>
        <w:t xml:space="preserve"> unsafe cases and </w:t>
      </w:r>
      <w:r>
        <w:rPr>
          <w:rFonts w:asciiTheme="majorBidi" w:hAnsiTheme="majorBidi" w:cstheme="majorBidi"/>
          <w:sz w:val="24"/>
          <w:szCs w:val="24"/>
        </w:rPr>
        <w:t>inconsistencies</w:t>
      </w:r>
      <w:r w:rsidRPr="000C6696">
        <w:rPr>
          <w:rFonts w:asciiTheme="majorBidi" w:hAnsiTheme="majorBidi" w:cstheme="majorBidi"/>
          <w:sz w:val="24"/>
          <w:szCs w:val="24"/>
        </w:rPr>
        <w:t xml:space="preserve"> in inspection and audit findings</w:t>
      </w:r>
    </w:p>
    <w:p w:rsidR="002B31B3" w:rsidRPr="002B31B3" w:rsidRDefault="002B31B3" w:rsidP="002B31B3">
      <w:pPr>
        <w:pStyle w:val="ListParagraph"/>
        <w:numPr>
          <w:ilvl w:val="0"/>
          <w:numId w:val="39"/>
        </w:numPr>
        <w:jc w:val="both"/>
        <w:rPr>
          <w:rFonts w:asciiTheme="majorBidi" w:hAnsiTheme="majorBidi" w:cstheme="majorBidi"/>
          <w:sz w:val="24"/>
          <w:szCs w:val="24"/>
        </w:rPr>
      </w:pPr>
      <w:r w:rsidRPr="002B31B3">
        <w:rPr>
          <w:rFonts w:asciiTheme="majorBidi" w:hAnsiTheme="majorBidi" w:cstheme="majorBidi"/>
          <w:sz w:val="24"/>
          <w:szCs w:val="24"/>
        </w:rPr>
        <w:t>Dissatisfaction</w:t>
      </w:r>
      <w:r>
        <w:rPr>
          <w:rFonts w:asciiTheme="majorBidi" w:hAnsiTheme="majorBidi" w:cstheme="majorBidi"/>
          <w:sz w:val="24"/>
          <w:szCs w:val="24"/>
        </w:rPr>
        <w:t>s</w:t>
      </w:r>
      <w:r w:rsidRPr="002B31B3">
        <w:rPr>
          <w:rFonts w:asciiTheme="majorBidi" w:hAnsiTheme="majorBidi" w:cstheme="majorBidi"/>
          <w:sz w:val="24"/>
          <w:szCs w:val="24"/>
        </w:rPr>
        <w:t xml:space="preserve"> and complaints</w:t>
      </w:r>
    </w:p>
    <w:p w:rsidR="000C6696" w:rsidRDefault="002B31B3" w:rsidP="002B31B3">
      <w:pPr>
        <w:pStyle w:val="ListParagraph"/>
        <w:numPr>
          <w:ilvl w:val="0"/>
          <w:numId w:val="39"/>
        </w:numPr>
        <w:jc w:val="both"/>
        <w:rPr>
          <w:rFonts w:asciiTheme="majorBidi" w:hAnsiTheme="majorBidi" w:cstheme="majorBidi"/>
          <w:sz w:val="24"/>
          <w:szCs w:val="24"/>
        </w:rPr>
      </w:pPr>
      <w:r>
        <w:rPr>
          <w:rFonts w:asciiTheme="majorBidi" w:hAnsiTheme="majorBidi" w:cstheme="majorBidi"/>
          <w:sz w:val="24"/>
          <w:szCs w:val="24"/>
        </w:rPr>
        <w:t>Changes and r</w:t>
      </w:r>
      <w:r w:rsidRPr="002B31B3">
        <w:rPr>
          <w:rFonts w:asciiTheme="majorBidi" w:hAnsiTheme="majorBidi" w:cstheme="majorBidi"/>
          <w:sz w:val="24"/>
          <w:szCs w:val="24"/>
        </w:rPr>
        <w:t>eforms</w:t>
      </w:r>
    </w:p>
    <w:p w:rsidR="002B31B3" w:rsidRDefault="0027369F" w:rsidP="0027369F">
      <w:pPr>
        <w:pStyle w:val="ListParagraph"/>
        <w:numPr>
          <w:ilvl w:val="0"/>
          <w:numId w:val="39"/>
        </w:numPr>
        <w:jc w:val="both"/>
        <w:rPr>
          <w:rFonts w:asciiTheme="majorBidi" w:hAnsiTheme="majorBidi" w:cstheme="majorBidi"/>
          <w:sz w:val="24"/>
          <w:szCs w:val="24"/>
        </w:rPr>
      </w:pPr>
      <w:r w:rsidRPr="0027369F">
        <w:rPr>
          <w:rFonts w:asciiTheme="majorBidi" w:hAnsiTheme="majorBidi" w:cstheme="majorBidi"/>
          <w:sz w:val="24"/>
          <w:szCs w:val="24"/>
        </w:rPr>
        <w:t>Hazard identification and risk assessment results</w:t>
      </w:r>
    </w:p>
    <w:p w:rsidR="0027369F" w:rsidRDefault="001718FA" w:rsidP="001718FA">
      <w:pPr>
        <w:jc w:val="both"/>
        <w:rPr>
          <w:rFonts w:asciiTheme="majorBidi" w:hAnsiTheme="majorBidi" w:cstheme="majorBidi"/>
          <w:sz w:val="24"/>
          <w:szCs w:val="24"/>
        </w:rPr>
      </w:pPr>
      <w:r>
        <w:rPr>
          <w:rFonts w:asciiTheme="majorBidi" w:hAnsiTheme="majorBidi" w:cstheme="majorBidi"/>
          <w:sz w:val="24"/>
          <w:szCs w:val="24"/>
        </w:rPr>
        <w:lastRenderedPageBreak/>
        <w:t>Proper</w:t>
      </w:r>
      <w:r w:rsidR="00CA1999">
        <w:rPr>
          <w:rFonts w:asciiTheme="majorBidi" w:hAnsiTheme="majorBidi" w:cstheme="majorBidi"/>
          <w:sz w:val="24"/>
          <w:szCs w:val="24"/>
        </w:rPr>
        <w:t xml:space="preserve"> corrective and preventive actions </w:t>
      </w:r>
      <w:r>
        <w:rPr>
          <w:rFonts w:asciiTheme="majorBidi" w:hAnsiTheme="majorBidi" w:cstheme="majorBidi"/>
          <w:sz w:val="24"/>
          <w:szCs w:val="24"/>
        </w:rPr>
        <w:t>contain the following items</w:t>
      </w:r>
      <w:r w:rsidR="00CA1999">
        <w:rPr>
          <w:rFonts w:asciiTheme="majorBidi" w:hAnsiTheme="majorBidi" w:cstheme="majorBidi"/>
          <w:sz w:val="24"/>
          <w:szCs w:val="24"/>
        </w:rPr>
        <w:t>:</w:t>
      </w:r>
    </w:p>
    <w:p w:rsidR="00D936DB" w:rsidRDefault="001718FA" w:rsidP="001718FA">
      <w:pPr>
        <w:pStyle w:val="ListParagraph"/>
        <w:numPr>
          <w:ilvl w:val="0"/>
          <w:numId w:val="40"/>
        </w:numPr>
        <w:jc w:val="both"/>
        <w:rPr>
          <w:rFonts w:asciiTheme="majorBidi" w:hAnsiTheme="majorBidi" w:cstheme="majorBidi"/>
          <w:sz w:val="24"/>
          <w:szCs w:val="24"/>
        </w:rPr>
      </w:pPr>
      <w:r w:rsidRPr="001718FA">
        <w:rPr>
          <w:rFonts w:asciiTheme="majorBidi" w:hAnsiTheme="majorBidi" w:cstheme="majorBidi"/>
          <w:sz w:val="24"/>
          <w:szCs w:val="24"/>
        </w:rPr>
        <w:t xml:space="preserve">The type of </w:t>
      </w:r>
      <w:r>
        <w:rPr>
          <w:rFonts w:asciiTheme="majorBidi" w:hAnsiTheme="majorBidi" w:cstheme="majorBidi"/>
          <w:sz w:val="24"/>
          <w:szCs w:val="24"/>
        </w:rPr>
        <w:t>accident</w:t>
      </w:r>
    </w:p>
    <w:p w:rsidR="001718FA" w:rsidRDefault="001718FA" w:rsidP="001718FA">
      <w:pPr>
        <w:pStyle w:val="ListParagraph"/>
        <w:numPr>
          <w:ilvl w:val="0"/>
          <w:numId w:val="40"/>
        </w:numPr>
        <w:jc w:val="both"/>
        <w:rPr>
          <w:rFonts w:asciiTheme="majorBidi" w:hAnsiTheme="majorBidi" w:cstheme="majorBidi"/>
          <w:sz w:val="24"/>
          <w:szCs w:val="24"/>
        </w:rPr>
      </w:pPr>
      <w:r>
        <w:rPr>
          <w:rFonts w:asciiTheme="majorBidi" w:hAnsiTheme="majorBidi" w:cstheme="majorBidi"/>
          <w:sz w:val="24"/>
          <w:szCs w:val="24"/>
        </w:rPr>
        <w:t xml:space="preserve">Persons/companies in charge of </w:t>
      </w:r>
      <w:r w:rsidR="00A72CEF">
        <w:rPr>
          <w:rFonts w:asciiTheme="majorBidi" w:hAnsiTheme="majorBidi" w:cstheme="majorBidi"/>
          <w:sz w:val="24"/>
          <w:szCs w:val="24"/>
        </w:rPr>
        <w:t>implementation</w:t>
      </w:r>
    </w:p>
    <w:p w:rsidR="001718FA" w:rsidRDefault="00A72CEF" w:rsidP="006A24CB">
      <w:pPr>
        <w:pStyle w:val="ListParagraph"/>
        <w:numPr>
          <w:ilvl w:val="0"/>
          <w:numId w:val="40"/>
        </w:numPr>
        <w:jc w:val="both"/>
        <w:rPr>
          <w:rFonts w:asciiTheme="majorBidi" w:hAnsiTheme="majorBidi" w:cstheme="majorBidi"/>
          <w:sz w:val="24"/>
          <w:szCs w:val="24"/>
        </w:rPr>
      </w:pPr>
      <w:r w:rsidRPr="00A72CEF">
        <w:rPr>
          <w:rFonts w:asciiTheme="majorBidi" w:hAnsiTheme="majorBidi" w:cstheme="majorBidi"/>
          <w:sz w:val="24"/>
          <w:szCs w:val="24"/>
        </w:rPr>
        <w:t xml:space="preserve">Start date and </w:t>
      </w:r>
      <w:r w:rsidR="006A24CB">
        <w:rPr>
          <w:rFonts w:asciiTheme="majorBidi" w:hAnsiTheme="majorBidi" w:cstheme="majorBidi"/>
          <w:sz w:val="24"/>
          <w:szCs w:val="24"/>
        </w:rPr>
        <w:t>end date</w:t>
      </w:r>
    </w:p>
    <w:p w:rsidR="00A72CEF" w:rsidRDefault="00A72CEF" w:rsidP="00A72CEF">
      <w:pPr>
        <w:pStyle w:val="ListParagraph"/>
        <w:numPr>
          <w:ilvl w:val="0"/>
          <w:numId w:val="40"/>
        </w:numPr>
        <w:jc w:val="both"/>
        <w:rPr>
          <w:rFonts w:asciiTheme="majorBidi" w:hAnsiTheme="majorBidi" w:cstheme="majorBidi"/>
          <w:sz w:val="24"/>
          <w:szCs w:val="24"/>
        </w:rPr>
      </w:pPr>
      <w:r w:rsidRPr="00A72CEF">
        <w:rPr>
          <w:rFonts w:asciiTheme="majorBidi" w:hAnsiTheme="majorBidi" w:cstheme="majorBidi"/>
          <w:sz w:val="24"/>
          <w:szCs w:val="24"/>
        </w:rPr>
        <w:t>The effectiveness of</w:t>
      </w:r>
      <w:r>
        <w:rPr>
          <w:rFonts w:asciiTheme="majorBidi" w:hAnsiTheme="majorBidi" w:cstheme="majorBidi"/>
          <w:sz w:val="24"/>
          <w:szCs w:val="24"/>
        </w:rPr>
        <w:t xml:space="preserve"> actions</w:t>
      </w:r>
    </w:p>
    <w:p w:rsidR="002865BF" w:rsidRDefault="002865BF" w:rsidP="002865BF">
      <w:pPr>
        <w:jc w:val="both"/>
        <w:rPr>
          <w:rFonts w:asciiTheme="majorBidi" w:hAnsiTheme="majorBidi" w:cstheme="majorBidi"/>
          <w:sz w:val="24"/>
          <w:szCs w:val="24"/>
        </w:rPr>
      </w:pPr>
      <w:r>
        <w:rPr>
          <w:rFonts w:asciiTheme="majorBidi" w:hAnsiTheme="majorBidi" w:cstheme="majorBidi"/>
          <w:sz w:val="24"/>
          <w:szCs w:val="24"/>
        </w:rPr>
        <w:t xml:space="preserve">With regard to the above items, the </w:t>
      </w:r>
      <w:r w:rsidRPr="0022258A">
        <w:rPr>
          <w:rFonts w:asciiTheme="majorBidi" w:hAnsiTheme="majorBidi" w:cstheme="majorBidi"/>
          <w:sz w:val="24"/>
          <w:szCs w:val="24"/>
        </w:rPr>
        <w:t>CAPA</w:t>
      </w:r>
      <w:r>
        <w:rPr>
          <w:rFonts w:asciiTheme="majorBidi" w:hAnsiTheme="majorBidi" w:cstheme="majorBidi"/>
          <w:sz w:val="24"/>
          <w:szCs w:val="24"/>
        </w:rPr>
        <w:t xml:space="preserve"> form is presented in </w:t>
      </w:r>
      <w:r w:rsidR="006A24CB">
        <w:rPr>
          <w:rFonts w:asciiTheme="majorBidi" w:hAnsiTheme="majorBidi" w:cstheme="majorBidi"/>
          <w:sz w:val="24"/>
          <w:szCs w:val="24"/>
        </w:rPr>
        <w:t>Appendix</w:t>
      </w:r>
      <w:r w:rsidRPr="002865BF">
        <w:rPr>
          <w:rFonts w:asciiTheme="majorBidi" w:hAnsiTheme="majorBidi" w:cstheme="majorBidi"/>
          <w:sz w:val="24"/>
          <w:szCs w:val="24"/>
        </w:rPr>
        <w:t xml:space="preserve"> 7.</w:t>
      </w:r>
    </w:p>
    <w:p w:rsidR="002865BF" w:rsidRPr="00802C7F" w:rsidRDefault="00177B44" w:rsidP="002865BF">
      <w:pPr>
        <w:jc w:val="both"/>
        <w:rPr>
          <w:rFonts w:asciiTheme="majorBidi" w:hAnsiTheme="majorBidi" w:cstheme="majorBidi"/>
          <w:b/>
          <w:bCs/>
          <w:sz w:val="24"/>
          <w:szCs w:val="24"/>
        </w:rPr>
      </w:pPr>
      <w:r w:rsidRPr="00802C7F">
        <w:rPr>
          <w:rFonts w:asciiTheme="majorBidi" w:hAnsiTheme="majorBidi" w:cstheme="majorBidi"/>
          <w:b/>
          <w:bCs/>
          <w:sz w:val="24"/>
          <w:szCs w:val="24"/>
        </w:rPr>
        <w:t>9.1</w:t>
      </w:r>
      <w:r w:rsidR="002865BF" w:rsidRPr="00802C7F">
        <w:rPr>
          <w:rFonts w:asciiTheme="majorBidi" w:hAnsiTheme="majorBidi" w:cstheme="majorBidi"/>
          <w:b/>
          <w:bCs/>
          <w:sz w:val="24"/>
          <w:szCs w:val="24"/>
        </w:rPr>
        <w:t xml:space="preserve"> Management of corrective and preventive actions at all levels</w:t>
      </w:r>
    </w:p>
    <w:p w:rsidR="00725DCF" w:rsidRDefault="00725DCF" w:rsidP="00B64570">
      <w:pPr>
        <w:jc w:val="both"/>
        <w:rPr>
          <w:rFonts w:asciiTheme="majorBidi" w:hAnsiTheme="majorBidi" w:cstheme="majorBidi"/>
          <w:sz w:val="24"/>
          <w:szCs w:val="24"/>
        </w:rPr>
      </w:pPr>
      <w:r w:rsidRPr="00725DCF">
        <w:rPr>
          <w:rFonts w:asciiTheme="majorBidi" w:hAnsiTheme="majorBidi" w:cstheme="majorBidi"/>
          <w:sz w:val="24"/>
          <w:szCs w:val="24"/>
        </w:rPr>
        <w:t>The H</w:t>
      </w:r>
      <w:r>
        <w:rPr>
          <w:rFonts w:asciiTheme="majorBidi" w:hAnsiTheme="majorBidi" w:cstheme="majorBidi"/>
          <w:sz w:val="24"/>
          <w:szCs w:val="24"/>
        </w:rPr>
        <w:t>SE departments of the subsidiaries/</w:t>
      </w:r>
      <w:r w:rsidRPr="00725DCF">
        <w:rPr>
          <w:rFonts w:asciiTheme="majorBidi" w:hAnsiTheme="majorBidi" w:cstheme="majorBidi"/>
          <w:sz w:val="24"/>
          <w:szCs w:val="24"/>
        </w:rPr>
        <w:t xml:space="preserve">operational units </w:t>
      </w:r>
      <w:r>
        <w:rPr>
          <w:rFonts w:asciiTheme="majorBidi" w:hAnsiTheme="majorBidi" w:cstheme="majorBidi"/>
          <w:sz w:val="24"/>
          <w:szCs w:val="24"/>
        </w:rPr>
        <w:t>shall complete</w:t>
      </w:r>
      <w:r w:rsidRPr="00725DCF">
        <w:rPr>
          <w:rFonts w:asciiTheme="majorBidi" w:hAnsiTheme="majorBidi" w:cstheme="majorBidi"/>
          <w:sz w:val="24"/>
          <w:szCs w:val="24"/>
        </w:rPr>
        <w:t xml:space="preserve"> </w:t>
      </w:r>
      <w:r>
        <w:rPr>
          <w:rFonts w:asciiTheme="majorBidi" w:hAnsiTheme="majorBidi" w:cstheme="majorBidi"/>
          <w:sz w:val="24"/>
          <w:szCs w:val="24"/>
        </w:rPr>
        <w:t>CAPA forms</w:t>
      </w:r>
      <w:r w:rsidRPr="00725DCF">
        <w:rPr>
          <w:rFonts w:asciiTheme="majorBidi" w:hAnsiTheme="majorBidi" w:cstheme="majorBidi"/>
          <w:sz w:val="24"/>
          <w:szCs w:val="24"/>
        </w:rPr>
        <w:t xml:space="preserve"> </w:t>
      </w:r>
      <w:r>
        <w:rPr>
          <w:rFonts w:asciiTheme="majorBidi" w:hAnsiTheme="majorBidi" w:cstheme="majorBidi"/>
          <w:sz w:val="24"/>
          <w:szCs w:val="24"/>
        </w:rPr>
        <w:t>for level 1, 2 and 3 accidents, determine deadlines for corrective and preventive actions and submit the</w:t>
      </w:r>
      <w:r w:rsidR="00B64570">
        <w:rPr>
          <w:rFonts w:asciiTheme="majorBidi" w:hAnsiTheme="majorBidi" w:cstheme="majorBidi"/>
          <w:sz w:val="24"/>
          <w:szCs w:val="24"/>
        </w:rPr>
        <w:t>se forms</w:t>
      </w:r>
      <w:r>
        <w:rPr>
          <w:rFonts w:asciiTheme="majorBidi" w:hAnsiTheme="majorBidi" w:cstheme="majorBidi"/>
          <w:sz w:val="24"/>
          <w:szCs w:val="24"/>
        </w:rPr>
        <w:t xml:space="preserve"> to </w:t>
      </w:r>
      <w:r w:rsidRPr="00725DCF">
        <w:rPr>
          <w:rFonts w:asciiTheme="majorBidi" w:hAnsiTheme="majorBidi" w:cstheme="majorBidi"/>
          <w:sz w:val="24"/>
          <w:szCs w:val="24"/>
        </w:rPr>
        <w:t>relevant authorities</w:t>
      </w:r>
      <w:r>
        <w:rPr>
          <w:rFonts w:asciiTheme="majorBidi" w:hAnsiTheme="majorBidi" w:cstheme="majorBidi"/>
          <w:sz w:val="24"/>
          <w:szCs w:val="24"/>
        </w:rPr>
        <w:t xml:space="preserve"> in order to </w:t>
      </w:r>
      <w:r w:rsidRPr="00725DCF">
        <w:rPr>
          <w:rFonts w:asciiTheme="majorBidi" w:hAnsiTheme="majorBidi" w:cstheme="majorBidi"/>
          <w:sz w:val="24"/>
          <w:szCs w:val="24"/>
        </w:rPr>
        <w:t xml:space="preserve">prevent the </w:t>
      </w:r>
      <w:r w:rsidR="005F23A4">
        <w:rPr>
          <w:rFonts w:asciiTheme="majorBidi" w:hAnsiTheme="majorBidi" w:cstheme="majorBidi"/>
          <w:sz w:val="24"/>
          <w:szCs w:val="24"/>
        </w:rPr>
        <w:t>recurrence</w:t>
      </w:r>
      <w:r w:rsidRPr="00725DCF">
        <w:rPr>
          <w:rFonts w:asciiTheme="majorBidi" w:hAnsiTheme="majorBidi" w:cstheme="majorBidi"/>
          <w:sz w:val="24"/>
          <w:szCs w:val="24"/>
        </w:rPr>
        <w:t xml:space="preserve"> of </w:t>
      </w:r>
      <w:r>
        <w:rPr>
          <w:rFonts w:asciiTheme="majorBidi" w:hAnsiTheme="majorBidi" w:cstheme="majorBidi"/>
          <w:sz w:val="24"/>
          <w:szCs w:val="24"/>
        </w:rPr>
        <w:t>accidents/</w:t>
      </w:r>
      <w:r w:rsidRPr="00725DCF">
        <w:rPr>
          <w:rFonts w:asciiTheme="majorBidi" w:hAnsiTheme="majorBidi" w:cstheme="majorBidi"/>
          <w:sz w:val="24"/>
          <w:szCs w:val="24"/>
        </w:rPr>
        <w:t>incident</w:t>
      </w:r>
      <w:r>
        <w:rPr>
          <w:rFonts w:asciiTheme="majorBidi" w:hAnsiTheme="majorBidi" w:cstheme="majorBidi"/>
          <w:sz w:val="24"/>
          <w:szCs w:val="24"/>
        </w:rPr>
        <w:t>s.</w:t>
      </w:r>
    </w:p>
    <w:p w:rsidR="00B64570" w:rsidRDefault="00B64570" w:rsidP="00302F4C">
      <w:pPr>
        <w:pStyle w:val="ListParagraph"/>
        <w:numPr>
          <w:ilvl w:val="0"/>
          <w:numId w:val="41"/>
        </w:numPr>
        <w:jc w:val="both"/>
        <w:rPr>
          <w:rFonts w:asciiTheme="majorBidi" w:hAnsiTheme="majorBidi" w:cstheme="majorBidi"/>
          <w:sz w:val="24"/>
          <w:szCs w:val="24"/>
        </w:rPr>
      </w:pPr>
      <w:r w:rsidRPr="00302F4C">
        <w:rPr>
          <w:rFonts w:asciiTheme="majorBidi" w:hAnsiTheme="majorBidi" w:cstheme="majorBidi"/>
          <w:sz w:val="24"/>
          <w:szCs w:val="24"/>
        </w:rPr>
        <w:t>In each subsidiary</w:t>
      </w:r>
      <w:r w:rsidR="00302F4C" w:rsidRPr="00302F4C">
        <w:rPr>
          <w:rFonts w:asciiTheme="majorBidi" w:hAnsiTheme="majorBidi" w:cstheme="majorBidi"/>
          <w:sz w:val="24"/>
          <w:szCs w:val="24"/>
        </w:rPr>
        <w:t xml:space="preserve"> company</w:t>
      </w:r>
      <w:r w:rsidRPr="00302F4C">
        <w:rPr>
          <w:rFonts w:asciiTheme="majorBidi" w:hAnsiTheme="majorBidi" w:cstheme="majorBidi"/>
          <w:sz w:val="24"/>
          <w:szCs w:val="24"/>
        </w:rPr>
        <w:t>, the highest authority shall</w:t>
      </w:r>
      <w:r w:rsidR="00C03C9A" w:rsidRPr="00302F4C">
        <w:rPr>
          <w:rFonts w:asciiTheme="majorBidi" w:hAnsiTheme="majorBidi" w:cstheme="majorBidi"/>
          <w:sz w:val="24"/>
          <w:szCs w:val="24"/>
        </w:rPr>
        <w:t xml:space="preserve"> ensure</w:t>
      </w:r>
      <w:r w:rsidRPr="00302F4C">
        <w:rPr>
          <w:rFonts w:asciiTheme="majorBidi" w:hAnsiTheme="majorBidi" w:cstheme="majorBidi"/>
          <w:sz w:val="24"/>
          <w:szCs w:val="24"/>
        </w:rPr>
        <w:t xml:space="preserve"> the </w:t>
      </w:r>
      <w:r w:rsidR="00C03C9A" w:rsidRPr="00302F4C">
        <w:rPr>
          <w:rFonts w:asciiTheme="majorBidi" w:hAnsiTheme="majorBidi" w:cstheme="majorBidi"/>
          <w:sz w:val="24"/>
          <w:szCs w:val="24"/>
        </w:rPr>
        <w:t xml:space="preserve">proper implementation of measures </w:t>
      </w:r>
      <w:r w:rsidRPr="00302F4C">
        <w:rPr>
          <w:rFonts w:asciiTheme="majorBidi" w:hAnsiTheme="majorBidi" w:cstheme="majorBidi"/>
          <w:sz w:val="24"/>
          <w:szCs w:val="24"/>
        </w:rPr>
        <w:t>and allocati</w:t>
      </w:r>
      <w:r w:rsidR="00302F4C" w:rsidRPr="00302F4C">
        <w:rPr>
          <w:rFonts w:asciiTheme="majorBidi" w:hAnsiTheme="majorBidi" w:cstheme="majorBidi"/>
          <w:sz w:val="24"/>
          <w:szCs w:val="24"/>
        </w:rPr>
        <w:t>on of</w:t>
      </w:r>
      <w:r w:rsidRPr="00302F4C">
        <w:rPr>
          <w:rFonts w:asciiTheme="majorBidi" w:hAnsiTheme="majorBidi" w:cstheme="majorBidi"/>
          <w:sz w:val="24"/>
          <w:szCs w:val="24"/>
        </w:rPr>
        <w:t xml:space="preserve"> </w:t>
      </w:r>
      <w:r w:rsidR="00302F4C" w:rsidRPr="00302F4C">
        <w:rPr>
          <w:rFonts w:asciiTheme="majorBidi" w:hAnsiTheme="majorBidi" w:cstheme="majorBidi"/>
          <w:sz w:val="24"/>
          <w:szCs w:val="24"/>
        </w:rPr>
        <w:t>necessary</w:t>
      </w:r>
      <w:r w:rsidR="00C03C9A" w:rsidRPr="00302F4C">
        <w:rPr>
          <w:rFonts w:asciiTheme="majorBidi" w:hAnsiTheme="majorBidi" w:cstheme="majorBidi"/>
          <w:sz w:val="24"/>
          <w:szCs w:val="24"/>
        </w:rPr>
        <w:t xml:space="preserve"> resources.</w:t>
      </w:r>
    </w:p>
    <w:p w:rsidR="004A6474" w:rsidRDefault="00AD5561" w:rsidP="004A6474">
      <w:pPr>
        <w:pStyle w:val="ListParagraph"/>
        <w:numPr>
          <w:ilvl w:val="0"/>
          <w:numId w:val="41"/>
        </w:numPr>
        <w:jc w:val="both"/>
        <w:rPr>
          <w:rFonts w:asciiTheme="majorBidi" w:hAnsiTheme="majorBidi" w:cstheme="majorBidi"/>
          <w:sz w:val="24"/>
          <w:szCs w:val="24"/>
        </w:rPr>
      </w:pPr>
      <w:r w:rsidRPr="00AD5561">
        <w:rPr>
          <w:rFonts w:asciiTheme="majorBidi" w:hAnsiTheme="majorBidi" w:cstheme="majorBidi"/>
          <w:sz w:val="24"/>
          <w:szCs w:val="24"/>
        </w:rPr>
        <w:t>The HSE Department of the</w:t>
      </w:r>
      <w:r>
        <w:rPr>
          <w:rFonts w:asciiTheme="majorBidi" w:hAnsiTheme="majorBidi" w:cstheme="majorBidi"/>
          <w:sz w:val="24"/>
          <w:szCs w:val="24"/>
        </w:rPr>
        <w:t xml:space="preserve"> affected Company</w:t>
      </w:r>
      <w:r w:rsidRPr="00AD5561">
        <w:rPr>
          <w:rFonts w:asciiTheme="majorBidi" w:hAnsiTheme="majorBidi" w:cstheme="majorBidi"/>
          <w:sz w:val="24"/>
          <w:szCs w:val="24"/>
        </w:rPr>
        <w:t xml:space="preserve"> </w:t>
      </w:r>
      <w:r>
        <w:rPr>
          <w:rFonts w:asciiTheme="majorBidi" w:hAnsiTheme="majorBidi" w:cstheme="majorBidi"/>
          <w:sz w:val="24"/>
          <w:szCs w:val="24"/>
        </w:rPr>
        <w:t>shall monitor</w:t>
      </w:r>
      <w:r w:rsidRPr="00AD5561">
        <w:rPr>
          <w:rFonts w:asciiTheme="majorBidi" w:hAnsiTheme="majorBidi" w:cstheme="majorBidi"/>
          <w:sz w:val="24"/>
          <w:szCs w:val="24"/>
        </w:rPr>
        <w:t xml:space="preserve"> </w:t>
      </w:r>
      <w:r w:rsidRPr="00302F4C">
        <w:rPr>
          <w:rFonts w:asciiTheme="majorBidi" w:hAnsiTheme="majorBidi" w:cstheme="majorBidi"/>
          <w:sz w:val="24"/>
          <w:szCs w:val="24"/>
        </w:rPr>
        <w:t xml:space="preserve">the proper implementation </w:t>
      </w:r>
      <w:r w:rsidRPr="00AD5561">
        <w:rPr>
          <w:rFonts w:asciiTheme="majorBidi" w:hAnsiTheme="majorBidi" w:cstheme="majorBidi"/>
          <w:sz w:val="24"/>
          <w:szCs w:val="24"/>
        </w:rPr>
        <w:t>of corrective action</w:t>
      </w:r>
      <w:r>
        <w:rPr>
          <w:rFonts w:asciiTheme="majorBidi" w:hAnsiTheme="majorBidi" w:cstheme="majorBidi"/>
          <w:sz w:val="24"/>
          <w:szCs w:val="24"/>
        </w:rPr>
        <w:t>s</w:t>
      </w:r>
      <w:r w:rsidRPr="00AD5561">
        <w:rPr>
          <w:rFonts w:asciiTheme="majorBidi" w:hAnsiTheme="majorBidi" w:cstheme="majorBidi"/>
          <w:sz w:val="24"/>
          <w:szCs w:val="24"/>
        </w:rPr>
        <w:t xml:space="preserve"> </w:t>
      </w:r>
      <w:r>
        <w:rPr>
          <w:rFonts w:asciiTheme="majorBidi" w:hAnsiTheme="majorBidi" w:cstheme="majorBidi"/>
          <w:sz w:val="24"/>
          <w:szCs w:val="24"/>
        </w:rPr>
        <w:t>on specified deadline</w:t>
      </w:r>
      <w:r w:rsidR="0024472D">
        <w:rPr>
          <w:rFonts w:asciiTheme="majorBidi" w:hAnsiTheme="majorBidi" w:cstheme="majorBidi"/>
          <w:sz w:val="24"/>
          <w:szCs w:val="24"/>
        </w:rPr>
        <w:t>s</w:t>
      </w:r>
      <w:r>
        <w:rPr>
          <w:rFonts w:asciiTheme="majorBidi" w:hAnsiTheme="majorBidi" w:cstheme="majorBidi"/>
          <w:sz w:val="24"/>
          <w:szCs w:val="24"/>
        </w:rPr>
        <w:t xml:space="preserve">. </w:t>
      </w:r>
      <w:r w:rsidR="00035D05" w:rsidRPr="00035D05">
        <w:rPr>
          <w:rFonts w:asciiTheme="majorBidi" w:hAnsiTheme="majorBidi" w:cstheme="majorBidi"/>
          <w:sz w:val="24"/>
          <w:szCs w:val="24"/>
        </w:rPr>
        <w:t>The causes of al</w:t>
      </w:r>
      <w:r w:rsidR="00035D05">
        <w:rPr>
          <w:rFonts w:asciiTheme="majorBidi" w:hAnsiTheme="majorBidi" w:cstheme="majorBidi"/>
          <w:sz w:val="24"/>
          <w:szCs w:val="24"/>
        </w:rPr>
        <w:t xml:space="preserve">l delays and postponements shall be </w:t>
      </w:r>
      <w:r w:rsidR="00035D05" w:rsidRPr="00035D05">
        <w:rPr>
          <w:rFonts w:asciiTheme="majorBidi" w:hAnsiTheme="majorBidi" w:cstheme="majorBidi"/>
          <w:sz w:val="24"/>
          <w:szCs w:val="24"/>
        </w:rPr>
        <w:t>determined and recor</w:t>
      </w:r>
      <w:r w:rsidR="00035D05">
        <w:rPr>
          <w:rFonts w:asciiTheme="majorBidi" w:hAnsiTheme="majorBidi" w:cstheme="majorBidi"/>
          <w:sz w:val="24"/>
          <w:szCs w:val="24"/>
        </w:rPr>
        <w:t>ded</w:t>
      </w:r>
      <w:r w:rsidR="00035D05" w:rsidRPr="00035D05">
        <w:rPr>
          <w:rFonts w:asciiTheme="majorBidi" w:hAnsiTheme="majorBidi" w:cstheme="majorBidi"/>
          <w:sz w:val="24"/>
          <w:szCs w:val="24"/>
        </w:rPr>
        <w:t xml:space="preserve"> and action</w:t>
      </w:r>
      <w:r w:rsidR="00035D05">
        <w:rPr>
          <w:rFonts w:asciiTheme="majorBidi" w:hAnsiTheme="majorBidi" w:cstheme="majorBidi"/>
          <w:sz w:val="24"/>
          <w:szCs w:val="24"/>
        </w:rPr>
        <w:t>s</w:t>
      </w:r>
      <w:r w:rsidR="00035D05" w:rsidRPr="00035D05">
        <w:rPr>
          <w:rFonts w:asciiTheme="majorBidi" w:hAnsiTheme="majorBidi" w:cstheme="majorBidi"/>
          <w:sz w:val="24"/>
          <w:szCs w:val="24"/>
        </w:rPr>
        <w:t xml:space="preserve"> should be taken to address </w:t>
      </w:r>
      <w:r w:rsidR="00122DDA">
        <w:rPr>
          <w:rFonts w:asciiTheme="majorBidi" w:hAnsiTheme="majorBidi" w:cstheme="majorBidi"/>
          <w:sz w:val="24"/>
          <w:szCs w:val="24"/>
        </w:rPr>
        <w:t>relevant</w:t>
      </w:r>
      <w:r w:rsidR="00035D05" w:rsidRPr="00035D05">
        <w:rPr>
          <w:rFonts w:asciiTheme="majorBidi" w:hAnsiTheme="majorBidi" w:cstheme="majorBidi"/>
          <w:sz w:val="24"/>
          <w:szCs w:val="24"/>
        </w:rPr>
        <w:t xml:space="preserve"> </w:t>
      </w:r>
      <w:r w:rsidR="00035D05">
        <w:rPr>
          <w:rFonts w:asciiTheme="majorBidi" w:hAnsiTheme="majorBidi" w:cstheme="majorBidi"/>
          <w:sz w:val="24"/>
          <w:szCs w:val="24"/>
        </w:rPr>
        <w:t>problems</w:t>
      </w:r>
      <w:r w:rsidR="00035D05" w:rsidRPr="00035D05">
        <w:rPr>
          <w:rFonts w:asciiTheme="majorBidi" w:hAnsiTheme="majorBidi" w:cstheme="majorBidi"/>
          <w:sz w:val="24"/>
          <w:szCs w:val="24"/>
        </w:rPr>
        <w:t>.</w:t>
      </w:r>
      <w:r w:rsidR="00035D05">
        <w:rPr>
          <w:rFonts w:asciiTheme="majorBidi" w:hAnsiTheme="majorBidi" w:cstheme="majorBidi"/>
          <w:sz w:val="24"/>
          <w:szCs w:val="24"/>
        </w:rPr>
        <w:t xml:space="preserve"> </w:t>
      </w:r>
      <w:r w:rsidR="00122DDA">
        <w:rPr>
          <w:rFonts w:asciiTheme="majorBidi" w:hAnsiTheme="majorBidi" w:cstheme="majorBidi"/>
          <w:sz w:val="24"/>
          <w:szCs w:val="24"/>
        </w:rPr>
        <w:t>A sample of CAPA</w:t>
      </w:r>
      <w:r w:rsidR="00122DDA" w:rsidRPr="00122DDA">
        <w:rPr>
          <w:rFonts w:asciiTheme="majorBidi" w:hAnsiTheme="majorBidi" w:cstheme="majorBidi"/>
          <w:sz w:val="24"/>
          <w:szCs w:val="24"/>
        </w:rPr>
        <w:t xml:space="preserve"> form is </w:t>
      </w:r>
      <w:r w:rsidR="00122DDA">
        <w:rPr>
          <w:rFonts w:asciiTheme="majorBidi" w:hAnsiTheme="majorBidi" w:cstheme="majorBidi"/>
          <w:sz w:val="24"/>
          <w:szCs w:val="24"/>
        </w:rPr>
        <w:t xml:space="preserve">presented in </w:t>
      </w:r>
      <w:r w:rsidR="006A24CB">
        <w:rPr>
          <w:rFonts w:asciiTheme="majorBidi" w:hAnsiTheme="majorBidi" w:cstheme="majorBidi"/>
          <w:sz w:val="24"/>
          <w:szCs w:val="24"/>
        </w:rPr>
        <w:t>Appendix</w:t>
      </w:r>
      <w:r w:rsidR="00122DDA" w:rsidRPr="00122DDA">
        <w:rPr>
          <w:rFonts w:asciiTheme="majorBidi" w:hAnsiTheme="majorBidi" w:cstheme="majorBidi"/>
          <w:sz w:val="24"/>
          <w:szCs w:val="24"/>
        </w:rPr>
        <w:t xml:space="preserve"> 8</w:t>
      </w:r>
      <w:r w:rsidR="00122DDA">
        <w:rPr>
          <w:rFonts w:asciiTheme="majorBidi" w:hAnsiTheme="majorBidi" w:cstheme="majorBidi"/>
          <w:sz w:val="24"/>
          <w:szCs w:val="24"/>
        </w:rPr>
        <w:t>.</w:t>
      </w:r>
    </w:p>
    <w:p w:rsidR="004A6474" w:rsidRPr="004A6474" w:rsidRDefault="002E17C6" w:rsidP="004A6474">
      <w:pPr>
        <w:pStyle w:val="ListParagraph"/>
        <w:numPr>
          <w:ilvl w:val="0"/>
          <w:numId w:val="41"/>
        </w:numPr>
        <w:jc w:val="both"/>
        <w:rPr>
          <w:rFonts w:asciiTheme="majorBidi" w:hAnsiTheme="majorBidi" w:cstheme="majorBidi"/>
          <w:sz w:val="24"/>
          <w:szCs w:val="24"/>
        </w:rPr>
      </w:pPr>
      <w:r w:rsidRPr="004A6474">
        <w:rPr>
          <w:rFonts w:asciiTheme="majorBidi" w:hAnsiTheme="majorBidi" w:cstheme="majorBidi"/>
          <w:sz w:val="24"/>
          <w:szCs w:val="24"/>
        </w:rPr>
        <w:t xml:space="preserve">The head of the HSE headquarters of the subsidiaries shall </w:t>
      </w:r>
      <w:r w:rsidR="004A6474" w:rsidRPr="004A6474">
        <w:rPr>
          <w:rFonts w:asciiTheme="majorBidi" w:hAnsiTheme="majorBidi" w:cstheme="majorBidi"/>
          <w:sz w:val="24"/>
          <w:szCs w:val="24"/>
        </w:rPr>
        <w:t>receive</w:t>
      </w:r>
      <w:r w:rsidRPr="004A6474">
        <w:rPr>
          <w:rFonts w:asciiTheme="majorBidi" w:hAnsiTheme="majorBidi" w:cstheme="majorBidi"/>
          <w:sz w:val="24"/>
          <w:szCs w:val="24"/>
        </w:rPr>
        <w:t xml:space="preserve"> report</w:t>
      </w:r>
      <w:r w:rsidR="004A6474" w:rsidRPr="004A6474">
        <w:rPr>
          <w:rFonts w:asciiTheme="majorBidi" w:hAnsiTheme="majorBidi" w:cstheme="majorBidi"/>
          <w:sz w:val="24"/>
          <w:szCs w:val="24"/>
        </w:rPr>
        <w:t>s</w:t>
      </w:r>
      <w:r w:rsidRPr="004A6474">
        <w:rPr>
          <w:rFonts w:asciiTheme="majorBidi" w:hAnsiTheme="majorBidi" w:cstheme="majorBidi"/>
          <w:sz w:val="24"/>
          <w:szCs w:val="24"/>
        </w:rPr>
        <w:t xml:space="preserve"> on corrective actions </w:t>
      </w:r>
      <w:r w:rsidR="004A6474" w:rsidRPr="004A6474">
        <w:rPr>
          <w:rFonts w:asciiTheme="majorBidi" w:hAnsiTheme="majorBidi" w:cstheme="majorBidi"/>
          <w:sz w:val="24"/>
          <w:szCs w:val="24"/>
        </w:rPr>
        <w:t>from their</w:t>
      </w:r>
      <w:r w:rsidRPr="004A6474">
        <w:rPr>
          <w:rFonts w:asciiTheme="majorBidi" w:hAnsiTheme="majorBidi" w:cstheme="majorBidi"/>
          <w:sz w:val="24"/>
          <w:szCs w:val="24"/>
        </w:rPr>
        <w:t xml:space="preserve"> subsidiary companies</w:t>
      </w:r>
      <w:r w:rsidR="004A6474" w:rsidRPr="004A6474">
        <w:rPr>
          <w:rFonts w:asciiTheme="majorBidi" w:hAnsiTheme="majorBidi" w:cstheme="majorBidi"/>
          <w:sz w:val="24"/>
          <w:szCs w:val="24"/>
        </w:rPr>
        <w:t>, analyze them</w:t>
      </w:r>
      <w:r w:rsidRPr="004A6474">
        <w:rPr>
          <w:rFonts w:asciiTheme="majorBidi" w:hAnsiTheme="majorBidi" w:cstheme="majorBidi"/>
          <w:sz w:val="24"/>
          <w:szCs w:val="24"/>
        </w:rPr>
        <w:t xml:space="preserve"> and</w:t>
      </w:r>
      <w:r w:rsidR="004A6474" w:rsidRPr="004A6474">
        <w:rPr>
          <w:rFonts w:asciiTheme="majorBidi" w:hAnsiTheme="majorBidi" w:cstheme="majorBidi"/>
          <w:sz w:val="24"/>
          <w:szCs w:val="24"/>
        </w:rPr>
        <w:t xml:space="preserve"> submit biannual analytical reports to th</w:t>
      </w:r>
      <w:r w:rsidR="005B0309">
        <w:rPr>
          <w:rFonts w:asciiTheme="majorBidi" w:hAnsiTheme="majorBidi" w:cstheme="majorBidi"/>
          <w:sz w:val="24"/>
          <w:szCs w:val="24"/>
        </w:rPr>
        <w:t>e NIOC</w:t>
      </w:r>
      <w:r w:rsidR="004A6474" w:rsidRPr="004A6474">
        <w:rPr>
          <w:rFonts w:asciiTheme="majorBidi" w:hAnsiTheme="majorBidi" w:cstheme="majorBidi"/>
          <w:sz w:val="24"/>
          <w:szCs w:val="24"/>
        </w:rPr>
        <w:t>’s HSE management.</w:t>
      </w:r>
    </w:p>
    <w:p w:rsidR="00126E78" w:rsidRPr="00802C7F" w:rsidRDefault="00177B44" w:rsidP="00007D34">
      <w:pPr>
        <w:jc w:val="both"/>
        <w:rPr>
          <w:rFonts w:asciiTheme="majorBidi" w:hAnsiTheme="majorBidi" w:cstheme="majorBidi"/>
          <w:b/>
          <w:bCs/>
          <w:sz w:val="24"/>
          <w:szCs w:val="24"/>
        </w:rPr>
      </w:pPr>
      <w:r w:rsidRPr="00802C7F">
        <w:rPr>
          <w:rFonts w:asciiTheme="majorBidi" w:hAnsiTheme="majorBidi" w:cstheme="majorBidi"/>
          <w:b/>
          <w:bCs/>
          <w:sz w:val="24"/>
          <w:szCs w:val="24"/>
        </w:rPr>
        <w:t>9.2</w:t>
      </w:r>
      <w:r w:rsidR="00007D34" w:rsidRPr="00802C7F">
        <w:rPr>
          <w:rFonts w:asciiTheme="majorBidi" w:hAnsiTheme="majorBidi" w:cstheme="majorBidi"/>
          <w:b/>
          <w:bCs/>
          <w:sz w:val="24"/>
          <w:szCs w:val="24"/>
        </w:rPr>
        <w:t xml:space="preserve"> Management of corrective and preventive actions associated with root causes</w:t>
      </w:r>
    </w:p>
    <w:p w:rsidR="004265F9" w:rsidRDefault="00177B44" w:rsidP="00177B44">
      <w:pPr>
        <w:jc w:val="both"/>
        <w:rPr>
          <w:rFonts w:asciiTheme="majorBidi" w:hAnsiTheme="majorBidi" w:cstheme="majorBidi"/>
          <w:sz w:val="24"/>
          <w:szCs w:val="24"/>
        </w:rPr>
      </w:pPr>
      <w:r>
        <w:rPr>
          <w:rFonts w:asciiTheme="majorBidi" w:hAnsiTheme="majorBidi" w:cstheme="majorBidi"/>
          <w:sz w:val="24"/>
          <w:szCs w:val="24"/>
        </w:rPr>
        <w:t>The IAIC</w:t>
      </w:r>
      <w:r w:rsidRPr="0089708C">
        <w:rPr>
          <w:rFonts w:asciiTheme="majorBidi" w:hAnsiTheme="majorBidi" w:cstheme="majorBidi"/>
          <w:sz w:val="24"/>
          <w:szCs w:val="24"/>
        </w:rPr>
        <w:t xml:space="preserve"> receiv</w:t>
      </w:r>
      <w:r>
        <w:rPr>
          <w:rFonts w:asciiTheme="majorBidi" w:hAnsiTheme="majorBidi" w:cstheme="majorBidi"/>
          <w:sz w:val="24"/>
          <w:szCs w:val="24"/>
        </w:rPr>
        <w:t>es</w:t>
      </w:r>
      <w:r w:rsidRPr="0089708C">
        <w:rPr>
          <w:rFonts w:asciiTheme="majorBidi" w:hAnsiTheme="majorBidi" w:cstheme="majorBidi"/>
          <w:sz w:val="24"/>
          <w:szCs w:val="24"/>
        </w:rPr>
        <w:t xml:space="preserve"> and review</w:t>
      </w:r>
      <w:r>
        <w:rPr>
          <w:rFonts w:asciiTheme="majorBidi" w:hAnsiTheme="majorBidi" w:cstheme="majorBidi"/>
          <w:sz w:val="24"/>
          <w:szCs w:val="24"/>
        </w:rPr>
        <w:t xml:space="preserve">s relevant reports and submits </w:t>
      </w:r>
      <w:r w:rsidRPr="00177B44">
        <w:rPr>
          <w:rFonts w:asciiTheme="majorBidi" w:hAnsiTheme="majorBidi" w:cstheme="majorBidi"/>
          <w:sz w:val="24"/>
          <w:szCs w:val="24"/>
        </w:rPr>
        <w:t>corrective and preventive</w:t>
      </w:r>
      <w:r>
        <w:rPr>
          <w:rFonts w:asciiTheme="majorBidi" w:hAnsiTheme="majorBidi" w:cstheme="majorBidi"/>
          <w:sz w:val="24"/>
          <w:szCs w:val="24"/>
        </w:rPr>
        <w:t xml:space="preserve"> actions associated with </w:t>
      </w:r>
      <w:r w:rsidRPr="00007D34">
        <w:rPr>
          <w:rFonts w:asciiTheme="majorBidi" w:hAnsiTheme="majorBidi" w:cstheme="majorBidi"/>
          <w:sz w:val="24"/>
          <w:szCs w:val="24"/>
        </w:rPr>
        <w:t>root causes</w:t>
      </w:r>
      <w:r w:rsidRPr="00177B44">
        <w:rPr>
          <w:rFonts w:asciiTheme="majorBidi" w:hAnsiTheme="majorBidi" w:cstheme="majorBidi"/>
          <w:sz w:val="24"/>
          <w:szCs w:val="24"/>
        </w:rPr>
        <w:t xml:space="preserve"> to relevant authoriti</w:t>
      </w:r>
      <w:r>
        <w:rPr>
          <w:rFonts w:asciiTheme="majorBidi" w:hAnsiTheme="majorBidi" w:cstheme="majorBidi"/>
          <w:sz w:val="24"/>
          <w:szCs w:val="24"/>
        </w:rPr>
        <w:t>es.</w:t>
      </w:r>
    </w:p>
    <w:p w:rsidR="00177B44" w:rsidRPr="00802C7F" w:rsidRDefault="00987555" w:rsidP="00987555">
      <w:pPr>
        <w:jc w:val="both"/>
        <w:rPr>
          <w:rFonts w:asciiTheme="majorBidi" w:hAnsiTheme="majorBidi" w:cstheme="majorBidi"/>
          <w:b/>
          <w:bCs/>
          <w:sz w:val="24"/>
          <w:szCs w:val="24"/>
        </w:rPr>
      </w:pPr>
      <w:r w:rsidRPr="00802C7F">
        <w:rPr>
          <w:rFonts w:asciiTheme="majorBidi" w:hAnsiTheme="majorBidi" w:cstheme="majorBidi"/>
          <w:b/>
          <w:bCs/>
          <w:sz w:val="24"/>
          <w:szCs w:val="24"/>
        </w:rPr>
        <w:t>10. Lessons learned from accidents</w:t>
      </w:r>
    </w:p>
    <w:p w:rsidR="00695F09" w:rsidRPr="00F0380A" w:rsidRDefault="00695F09" w:rsidP="00E67399">
      <w:pPr>
        <w:jc w:val="both"/>
        <w:rPr>
          <w:rFonts w:asciiTheme="majorBidi" w:hAnsiTheme="majorBidi" w:cstheme="majorBidi"/>
          <w:sz w:val="24"/>
          <w:szCs w:val="24"/>
        </w:rPr>
      </w:pPr>
      <w:r>
        <w:rPr>
          <w:rFonts w:asciiTheme="majorBidi" w:hAnsiTheme="majorBidi" w:cstheme="majorBidi"/>
          <w:sz w:val="24"/>
          <w:szCs w:val="24"/>
        </w:rPr>
        <w:t xml:space="preserve">The </w:t>
      </w:r>
      <w:r w:rsidR="005B0309">
        <w:rPr>
          <w:rFonts w:asciiTheme="majorBidi" w:hAnsiTheme="majorBidi" w:cstheme="majorBidi"/>
          <w:sz w:val="24"/>
          <w:szCs w:val="24"/>
        </w:rPr>
        <w:t>NIOC</w:t>
      </w:r>
      <w:r w:rsidRPr="004A6474">
        <w:rPr>
          <w:rFonts w:asciiTheme="majorBidi" w:hAnsiTheme="majorBidi" w:cstheme="majorBidi"/>
          <w:sz w:val="24"/>
          <w:szCs w:val="24"/>
        </w:rPr>
        <w:t xml:space="preserve">’s HSE </w:t>
      </w:r>
      <w:r w:rsidRPr="00695F09">
        <w:rPr>
          <w:rFonts w:asciiTheme="majorBidi" w:hAnsiTheme="majorBidi" w:cstheme="majorBidi"/>
          <w:sz w:val="24"/>
          <w:szCs w:val="24"/>
        </w:rPr>
        <w:t xml:space="preserve">management </w:t>
      </w:r>
      <w:r>
        <w:rPr>
          <w:rFonts w:asciiTheme="majorBidi" w:hAnsiTheme="majorBidi" w:cstheme="majorBidi"/>
          <w:sz w:val="24"/>
          <w:szCs w:val="24"/>
        </w:rPr>
        <w:t xml:space="preserve">prepares </w:t>
      </w:r>
      <w:r w:rsidR="0022051D">
        <w:rPr>
          <w:rFonts w:asciiTheme="majorBidi" w:hAnsiTheme="majorBidi" w:cstheme="majorBidi"/>
          <w:sz w:val="24"/>
          <w:szCs w:val="24"/>
        </w:rPr>
        <w:t>“</w:t>
      </w:r>
      <w:r>
        <w:rPr>
          <w:rFonts w:asciiTheme="majorBidi" w:hAnsiTheme="majorBidi" w:cstheme="majorBidi"/>
          <w:sz w:val="24"/>
          <w:szCs w:val="24"/>
        </w:rPr>
        <w:t>l</w:t>
      </w:r>
      <w:r w:rsidRPr="00987555">
        <w:rPr>
          <w:rFonts w:asciiTheme="majorBidi" w:hAnsiTheme="majorBidi" w:cstheme="majorBidi"/>
          <w:sz w:val="24"/>
          <w:szCs w:val="24"/>
        </w:rPr>
        <w:t xml:space="preserve">essons </w:t>
      </w:r>
      <w:r>
        <w:rPr>
          <w:rFonts w:asciiTheme="majorBidi" w:hAnsiTheme="majorBidi" w:cstheme="majorBidi"/>
          <w:sz w:val="24"/>
          <w:szCs w:val="24"/>
        </w:rPr>
        <w:t>learned forms</w:t>
      </w:r>
      <w:r w:rsidR="0022051D">
        <w:rPr>
          <w:rFonts w:asciiTheme="majorBidi" w:hAnsiTheme="majorBidi" w:cstheme="majorBidi"/>
          <w:sz w:val="24"/>
          <w:szCs w:val="24"/>
        </w:rPr>
        <w:t>”</w:t>
      </w:r>
      <w:r w:rsidRPr="00695F09">
        <w:rPr>
          <w:rFonts w:asciiTheme="majorBidi" w:hAnsiTheme="majorBidi" w:cstheme="majorBidi"/>
          <w:sz w:val="24"/>
          <w:szCs w:val="24"/>
        </w:rPr>
        <w:t xml:space="preserve"> for all </w:t>
      </w:r>
      <w:r>
        <w:rPr>
          <w:rFonts w:asciiTheme="majorBidi" w:hAnsiTheme="majorBidi" w:cstheme="majorBidi"/>
          <w:sz w:val="24"/>
          <w:szCs w:val="24"/>
        </w:rPr>
        <w:t>accidents</w:t>
      </w:r>
      <w:r w:rsidRPr="00695F09">
        <w:rPr>
          <w:rFonts w:asciiTheme="majorBidi" w:hAnsiTheme="majorBidi" w:cstheme="majorBidi"/>
          <w:sz w:val="24"/>
          <w:szCs w:val="24"/>
        </w:rPr>
        <w:t xml:space="preserve"> that </w:t>
      </w:r>
      <w:r>
        <w:rPr>
          <w:rFonts w:asciiTheme="majorBidi" w:hAnsiTheme="majorBidi" w:cstheme="majorBidi"/>
          <w:sz w:val="24"/>
          <w:szCs w:val="24"/>
        </w:rPr>
        <w:t>have been</w:t>
      </w:r>
      <w:r w:rsidRPr="00695F09">
        <w:rPr>
          <w:rFonts w:asciiTheme="majorBidi" w:hAnsiTheme="majorBidi" w:cstheme="majorBidi"/>
          <w:sz w:val="24"/>
          <w:szCs w:val="24"/>
        </w:rPr>
        <w:t xml:space="preserve"> rooted </w:t>
      </w:r>
      <w:r>
        <w:rPr>
          <w:rFonts w:asciiTheme="majorBidi" w:hAnsiTheme="majorBidi" w:cstheme="majorBidi"/>
          <w:sz w:val="24"/>
          <w:szCs w:val="24"/>
        </w:rPr>
        <w:t xml:space="preserve">by the </w:t>
      </w:r>
      <w:r w:rsidR="00DE6233">
        <w:rPr>
          <w:rFonts w:asciiTheme="majorBidi" w:hAnsiTheme="majorBidi" w:cstheme="majorBidi"/>
          <w:sz w:val="24"/>
          <w:szCs w:val="24"/>
        </w:rPr>
        <w:t>inspection team</w:t>
      </w:r>
      <w:r>
        <w:rPr>
          <w:rFonts w:asciiTheme="majorBidi" w:hAnsiTheme="majorBidi" w:cstheme="majorBidi"/>
          <w:sz w:val="24"/>
          <w:szCs w:val="24"/>
        </w:rPr>
        <w:t xml:space="preserve"> in order to </w:t>
      </w:r>
      <w:r w:rsidRPr="00695F09">
        <w:rPr>
          <w:rFonts w:asciiTheme="majorBidi" w:hAnsiTheme="majorBidi" w:cstheme="majorBidi"/>
          <w:sz w:val="24"/>
          <w:szCs w:val="24"/>
        </w:rPr>
        <w:t xml:space="preserve">prevent the </w:t>
      </w:r>
      <w:r w:rsidR="005F23A4">
        <w:rPr>
          <w:rFonts w:asciiTheme="majorBidi" w:hAnsiTheme="majorBidi" w:cstheme="majorBidi"/>
          <w:sz w:val="24"/>
          <w:szCs w:val="24"/>
        </w:rPr>
        <w:t>recurrence</w:t>
      </w:r>
      <w:r w:rsidRPr="00A56597">
        <w:rPr>
          <w:rFonts w:asciiTheme="majorBidi" w:hAnsiTheme="majorBidi" w:cstheme="majorBidi"/>
          <w:sz w:val="24"/>
          <w:szCs w:val="24"/>
        </w:rPr>
        <w:t xml:space="preserve"> of similar </w:t>
      </w:r>
      <w:r>
        <w:rPr>
          <w:rFonts w:asciiTheme="majorBidi" w:hAnsiTheme="majorBidi" w:cstheme="majorBidi"/>
          <w:sz w:val="24"/>
          <w:szCs w:val="24"/>
        </w:rPr>
        <w:t>ac</w:t>
      </w:r>
      <w:r w:rsidRPr="00B577E0">
        <w:rPr>
          <w:rFonts w:asciiTheme="majorBidi" w:hAnsiTheme="majorBidi" w:cstheme="majorBidi"/>
          <w:sz w:val="24"/>
          <w:szCs w:val="24"/>
        </w:rPr>
        <w:t>cidents</w:t>
      </w:r>
      <w:r>
        <w:rPr>
          <w:rFonts w:asciiTheme="majorBidi" w:hAnsiTheme="majorBidi" w:cstheme="majorBidi"/>
          <w:sz w:val="24"/>
          <w:szCs w:val="24"/>
        </w:rPr>
        <w:t>.</w:t>
      </w:r>
      <w:r w:rsidR="00E67399" w:rsidRPr="00E67399">
        <w:t xml:space="preserve"> </w:t>
      </w:r>
      <w:r w:rsidR="00E67399" w:rsidRPr="00E67399">
        <w:rPr>
          <w:rFonts w:asciiTheme="majorBidi" w:hAnsiTheme="majorBidi" w:cstheme="majorBidi"/>
          <w:sz w:val="24"/>
          <w:szCs w:val="24"/>
        </w:rPr>
        <w:t xml:space="preserve">This form is also available </w:t>
      </w:r>
      <w:r w:rsidR="00E67399">
        <w:rPr>
          <w:rFonts w:asciiTheme="majorBidi" w:hAnsiTheme="majorBidi" w:cstheme="majorBidi"/>
          <w:sz w:val="24"/>
          <w:szCs w:val="24"/>
        </w:rPr>
        <w:t>at the HSE management site (</w:t>
      </w:r>
      <w:r w:rsidR="006A24CB">
        <w:rPr>
          <w:rFonts w:asciiTheme="majorBidi" w:hAnsiTheme="majorBidi" w:cstheme="majorBidi"/>
          <w:sz w:val="24"/>
          <w:szCs w:val="24"/>
        </w:rPr>
        <w:t>Appendix</w:t>
      </w:r>
      <w:r w:rsidR="00E67399" w:rsidRPr="00E67399">
        <w:rPr>
          <w:rFonts w:asciiTheme="majorBidi" w:hAnsiTheme="majorBidi" w:cstheme="majorBidi"/>
          <w:sz w:val="24"/>
          <w:szCs w:val="24"/>
        </w:rPr>
        <w:t xml:space="preserve"> 9).</w:t>
      </w:r>
    </w:p>
    <w:p w:rsidR="004D31FB" w:rsidRDefault="00FA516C" w:rsidP="00FA516C">
      <w:pPr>
        <w:jc w:val="both"/>
        <w:rPr>
          <w:rFonts w:asciiTheme="majorBidi" w:hAnsiTheme="majorBidi" w:cstheme="majorBidi"/>
          <w:sz w:val="24"/>
          <w:szCs w:val="24"/>
        </w:rPr>
      </w:pPr>
      <w:r>
        <w:rPr>
          <w:rFonts w:asciiTheme="majorBidi" w:hAnsiTheme="majorBidi" w:cstheme="majorBidi"/>
          <w:sz w:val="24"/>
          <w:szCs w:val="24"/>
        </w:rPr>
        <w:t>Some</w:t>
      </w:r>
      <w:r w:rsidR="00E67399" w:rsidRPr="00E67399">
        <w:rPr>
          <w:rFonts w:asciiTheme="majorBidi" w:hAnsiTheme="majorBidi" w:cstheme="majorBidi"/>
          <w:sz w:val="24"/>
          <w:szCs w:val="24"/>
        </w:rPr>
        <w:t xml:space="preserve"> </w:t>
      </w:r>
      <w:r w:rsidR="00E67399">
        <w:rPr>
          <w:rFonts w:asciiTheme="majorBidi" w:hAnsiTheme="majorBidi" w:cstheme="majorBidi"/>
          <w:sz w:val="24"/>
          <w:szCs w:val="24"/>
        </w:rPr>
        <w:t>accidents</w:t>
      </w:r>
      <w:r w:rsidR="00E67399" w:rsidRPr="00E67399">
        <w:rPr>
          <w:rFonts w:asciiTheme="majorBidi" w:hAnsiTheme="majorBidi" w:cstheme="majorBidi"/>
          <w:sz w:val="24"/>
          <w:szCs w:val="24"/>
        </w:rPr>
        <w:t xml:space="preserve"> are investigated and analy</w:t>
      </w:r>
      <w:r>
        <w:rPr>
          <w:rFonts w:asciiTheme="majorBidi" w:hAnsiTheme="majorBidi" w:cstheme="majorBidi"/>
          <w:sz w:val="24"/>
          <w:szCs w:val="24"/>
        </w:rPr>
        <w:t>zed by the subsidiary companies. In these cases,</w:t>
      </w:r>
      <w:r w:rsidR="00E67399" w:rsidRPr="00E67399">
        <w:rPr>
          <w:rFonts w:asciiTheme="majorBidi" w:hAnsiTheme="majorBidi" w:cstheme="majorBidi"/>
          <w:sz w:val="24"/>
          <w:szCs w:val="24"/>
        </w:rPr>
        <w:t xml:space="preserve"> the head of the HSE headquarters of the subsidiary company will </w:t>
      </w:r>
      <w:r w:rsidR="00E67399">
        <w:rPr>
          <w:rFonts w:asciiTheme="majorBidi" w:hAnsiTheme="majorBidi" w:cstheme="majorBidi"/>
          <w:sz w:val="24"/>
          <w:szCs w:val="24"/>
        </w:rPr>
        <w:t>prepare “l</w:t>
      </w:r>
      <w:r w:rsidR="00E67399" w:rsidRPr="00987555">
        <w:rPr>
          <w:rFonts w:asciiTheme="majorBidi" w:hAnsiTheme="majorBidi" w:cstheme="majorBidi"/>
          <w:sz w:val="24"/>
          <w:szCs w:val="24"/>
        </w:rPr>
        <w:t xml:space="preserve">essons </w:t>
      </w:r>
      <w:r w:rsidR="00E67399">
        <w:rPr>
          <w:rFonts w:asciiTheme="majorBidi" w:hAnsiTheme="majorBidi" w:cstheme="majorBidi"/>
          <w:sz w:val="24"/>
          <w:szCs w:val="24"/>
        </w:rPr>
        <w:t>learned forms”</w:t>
      </w:r>
      <w:r w:rsidR="00E67399" w:rsidRPr="00695F09">
        <w:rPr>
          <w:rFonts w:asciiTheme="majorBidi" w:hAnsiTheme="majorBidi" w:cstheme="majorBidi"/>
          <w:sz w:val="24"/>
          <w:szCs w:val="24"/>
        </w:rPr>
        <w:t xml:space="preserve"> for all </w:t>
      </w:r>
      <w:r w:rsidR="00E67399">
        <w:rPr>
          <w:rFonts w:asciiTheme="majorBidi" w:hAnsiTheme="majorBidi" w:cstheme="majorBidi"/>
          <w:sz w:val="24"/>
          <w:szCs w:val="24"/>
        </w:rPr>
        <w:t>accidents</w:t>
      </w:r>
      <w:r w:rsidR="00E67399" w:rsidRPr="00E67399">
        <w:rPr>
          <w:rFonts w:asciiTheme="majorBidi" w:hAnsiTheme="majorBidi" w:cstheme="majorBidi"/>
          <w:sz w:val="24"/>
          <w:szCs w:val="24"/>
        </w:rPr>
        <w:t xml:space="preserve"> </w:t>
      </w:r>
      <w:r w:rsidR="00E67399">
        <w:rPr>
          <w:rFonts w:asciiTheme="majorBidi" w:hAnsiTheme="majorBidi" w:cstheme="majorBidi"/>
          <w:sz w:val="24"/>
          <w:szCs w:val="24"/>
        </w:rPr>
        <w:t xml:space="preserve">and will submit them to </w:t>
      </w:r>
      <w:r>
        <w:rPr>
          <w:rFonts w:asciiTheme="majorBidi" w:hAnsiTheme="majorBidi" w:cstheme="majorBidi"/>
          <w:sz w:val="24"/>
          <w:szCs w:val="24"/>
        </w:rPr>
        <w:t>its</w:t>
      </w:r>
      <w:r w:rsidR="00E67399" w:rsidRPr="00E67399">
        <w:rPr>
          <w:rFonts w:asciiTheme="majorBidi" w:hAnsiTheme="majorBidi" w:cstheme="majorBidi"/>
          <w:sz w:val="24"/>
          <w:szCs w:val="24"/>
        </w:rPr>
        <w:t xml:space="preserve"> subsidiaries and contractors.</w:t>
      </w:r>
    </w:p>
    <w:p w:rsidR="00AC3656" w:rsidRDefault="00AC3656" w:rsidP="00FA516C">
      <w:pPr>
        <w:jc w:val="both"/>
        <w:rPr>
          <w:rFonts w:asciiTheme="majorBidi" w:hAnsiTheme="majorBidi" w:cstheme="majorBidi"/>
          <w:b/>
          <w:bCs/>
          <w:sz w:val="24"/>
          <w:szCs w:val="24"/>
        </w:rPr>
      </w:pPr>
    </w:p>
    <w:p w:rsidR="00FA516C" w:rsidRPr="00802C7F" w:rsidRDefault="00FA516C" w:rsidP="00FA516C">
      <w:pPr>
        <w:jc w:val="both"/>
        <w:rPr>
          <w:rFonts w:asciiTheme="majorBidi" w:hAnsiTheme="majorBidi" w:cstheme="majorBidi"/>
          <w:b/>
          <w:bCs/>
          <w:sz w:val="24"/>
          <w:szCs w:val="24"/>
        </w:rPr>
      </w:pPr>
      <w:r w:rsidRPr="00802C7F">
        <w:rPr>
          <w:rFonts w:asciiTheme="majorBidi" w:hAnsiTheme="majorBidi" w:cstheme="majorBidi"/>
          <w:b/>
          <w:bCs/>
          <w:sz w:val="24"/>
          <w:szCs w:val="24"/>
        </w:rPr>
        <w:lastRenderedPageBreak/>
        <w:t>11. References</w:t>
      </w:r>
    </w:p>
    <w:p w:rsidR="00FA516C" w:rsidRPr="00FA516C" w:rsidRDefault="00FA516C" w:rsidP="00FA516C">
      <w:pPr>
        <w:pStyle w:val="ListParagraph"/>
        <w:numPr>
          <w:ilvl w:val="0"/>
          <w:numId w:val="42"/>
        </w:numPr>
        <w:jc w:val="both"/>
        <w:rPr>
          <w:rFonts w:asciiTheme="majorBidi" w:hAnsiTheme="majorBidi" w:cstheme="majorBidi"/>
        </w:rPr>
      </w:pPr>
      <w:r w:rsidRPr="00FA516C">
        <w:rPr>
          <w:rFonts w:asciiTheme="majorBidi" w:hAnsiTheme="majorBidi" w:cstheme="majorBidi"/>
        </w:rPr>
        <w:t xml:space="preserve">The Core of Problem Solving and Corrective Action, Duke </w:t>
      </w:r>
      <w:proofErr w:type="spellStart"/>
      <w:r w:rsidRPr="00FA516C">
        <w:rPr>
          <w:rFonts w:asciiTheme="majorBidi" w:hAnsiTheme="majorBidi" w:cstheme="majorBidi"/>
        </w:rPr>
        <w:t>Okes</w:t>
      </w:r>
      <w:proofErr w:type="spellEnd"/>
      <w:r w:rsidRPr="00FA516C">
        <w:rPr>
          <w:rFonts w:asciiTheme="majorBidi" w:hAnsiTheme="majorBidi" w:cstheme="majorBidi"/>
        </w:rPr>
        <w:t>, Hardcover, 200pages, published 2009, ISBN: 978-0-87389-764-8,</w:t>
      </w:r>
      <w:r w:rsidR="007D0E0E">
        <w:rPr>
          <w:rFonts w:asciiTheme="majorBidi" w:hAnsiTheme="majorBidi" w:cstheme="majorBidi"/>
        </w:rPr>
        <w:t xml:space="preserve"> </w:t>
      </w:r>
      <w:r w:rsidRPr="00FA516C">
        <w:rPr>
          <w:rFonts w:asciiTheme="majorBidi" w:hAnsiTheme="majorBidi" w:cstheme="majorBidi"/>
        </w:rPr>
        <w:t>Item Number: H1363.</w:t>
      </w:r>
    </w:p>
    <w:p w:rsidR="00FA516C" w:rsidRPr="00FA516C" w:rsidRDefault="00FA516C" w:rsidP="00FA516C">
      <w:pPr>
        <w:pStyle w:val="ListParagraph"/>
        <w:numPr>
          <w:ilvl w:val="0"/>
          <w:numId w:val="42"/>
        </w:numPr>
        <w:jc w:val="both"/>
        <w:rPr>
          <w:rFonts w:asciiTheme="majorBidi" w:hAnsiTheme="majorBidi" w:cstheme="majorBidi"/>
        </w:rPr>
      </w:pPr>
      <w:r w:rsidRPr="00FA516C">
        <w:rPr>
          <w:rFonts w:asciiTheme="majorBidi" w:hAnsiTheme="majorBidi" w:cstheme="majorBidi"/>
        </w:rPr>
        <w:t xml:space="preserve">Guidelines for Technical Planning for On-site Emergencies; Center for Chemical Planning for On-Site </w:t>
      </w:r>
      <w:r w:rsidR="007D0E0E" w:rsidRPr="00FA516C">
        <w:rPr>
          <w:rFonts w:asciiTheme="majorBidi" w:hAnsiTheme="majorBidi" w:cstheme="majorBidi"/>
        </w:rPr>
        <w:t>Emergencies</w:t>
      </w:r>
      <w:r w:rsidRPr="00FA516C">
        <w:rPr>
          <w:rFonts w:asciiTheme="majorBidi" w:hAnsiTheme="majorBidi" w:cstheme="majorBidi"/>
        </w:rPr>
        <w:t xml:space="preserve">; Center for Chemical Process Safety (CCPS); New York; 1995; ISBN-10: 081690653X. </w:t>
      </w:r>
    </w:p>
    <w:p w:rsidR="00FA516C" w:rsidRPr="00FA516C" w:rsidRDefault="00FA516C" w:rsidP="00FA516C">
      <w:pPr>
        <w:pStyle w:val="ListParagraph"/>
        <w:numPr>
          <w:ilvl w:val="0"/>
          <w:numId w:val="42"/>
        </w:numPr>
        <w:jc w:val="both"/>
        <w:rPr>
          <w:rFonts w:asciiTheme="majorBidi" w:hAnsiTheme="majorBidi" w:cstheme="majorBidi"/>
        </w:rPr>
      </w:pPr>
      <w:r w:rsidRPr="00FA516C">
        <w:rPr>
          <w:rFonts w:asciiTheme="majorBidi" w:hAnsiTheme="majorBidi" w:cstheme="majorBidi"/>
        </w:rPr>
        <w:t xml:space="preserve">Guidelines for the Management of Change for Process Safety; Center for Chemical Process Safety (CCPS); New York; 2008; ISBN-10:0470043091. </w:t>
      </w:r>
    </w:p>
    <w:p w:rsidR="00FA516C" w:rsidRPr="00FA516C" w:rsidRDefault="00FA516C" w:rsidP="00FA516C">
      <w:pPr>
        <w:pStyle w:val="ListParagraph"/>
        <w:numPr>
          <w:ilvl w:val="0"/>
          <w:numId w:val="42"/>
        </w:numPr>
        <w:jc w:val="both"/>
        <w:rPr>
          <w:rFonts w:asciiTheme="majorBidi" w:hAnsiTheme="majorBidi" w:cstheme="majorBidi"/>
        </w:rPr>
      </w:pPr>
      <w:r w:rsidRPr="00FA516C">
        <w:rPr>
          <w:rFonts w:asciiTheme="majorBidi" w:hAnsiTheme="majorBidi" w:cstheme="majorBidi"/>
        </w:rPr>
        <w:t xml:space="preserve">Human Error; James Reason; Cambridge University Process Safety: Center for Chemical Process Safety (CCPS); New York; 2008; ISBN-10:047122048. </w:t>
      </w:r>
    </w:p>
    <w:p w:rsidR="00FA516C" w:rsidRPr="00FA516C" w:rsidRDefault="00FA516C" w:rsidP="00FA516C">
      <w:pPr>
        <w:pStyle w:val="ListParagraph"/>
        <w:numPr>
          <w:ilvl w:val="0"/>
          <w:numId w:val="42"/>
        </w:numPr>
        <w:jc w:val="both"/>
        <w:rPr>
          <w:rFonts w:asciiTheme="majorBidi" w:hAnsiTheme="majorBidi" w:cstheme="majorBidi"/>
        </w:rPr>
      </w:pPr>
      <w:r w:rsidRPr="00B4534C">
        <w:rPr>
          <w:rFonts w:asciiTheme="majorBidi" w:hAnsiTheme="majorBidi" w:cstheme="majorBidi"/>
        </w:rPr>
        <w:t>http://www.ogj</w:t>
      </w:r>
      <w:r w:rsidR="00B4534C">
        <w:rPr>
          <w:rFonts w:asciiTheme="majorBidi" w:hAnsiTheme="majorBidi" w:cstheme="majorBidi"/>
        </w:rPr>
        <w:t>.</w:t>
      </w:r>
      <w:r w:rsidRPr="00FA516C">
        <w:rPr>
          <w:rFonts w:asciiTheme="majorBidi" w:hAnsiTheme="majorBidi" w:cstheme="majorBidi"/>
        </w:rPr>
        <w:t>Com/articl</w:t>
      </w:r>
      <w:r w:rsidR="00B4534C">
        <w:rPr>
          <w:rFonts w:asciiTheme="majorBidi" w:hAnsiTheme="majorBidi" w:cstheme="majorBidi"/>
        </w:rPr>
        <w:t>es/print/volume-97/issue-37/in-</w:t>
      </w:r>
      <w:r w:rsidRPr="00FA516C">
        <w:rPr>
          <w:rFonts w:asciiTheme="majorBidi" w:hAnsiTheme="majorBidi" w:cstheme="majorBidi"/>
        </w:rPr>
        <w:t>th</w:t>
      </w:r>
      <w:r w:rsidR="00B4534C">
        <w:rPr>
          <w:rFonts w:asciiTheme="majorBidi" w:hAnsiTheme="majorBidi" w:cstheme="majorBidi"/>
        </w:rPr>
        <w:t xml:space="preserve">isissue/petrochemicals/Petchem </w:t>
      </w:r>
      <w:r w:rsidRPr="00FA516C">
        <w:rPr>
          <w:rFonts w:asciiTheme="majorBidi" w:hAnsiTheme="majorBidi" w:cstheme="majorBidi"/>
        </w:rPr>
        <w:t>producer-gets-help-from-root-cause- analysis.html.</w:t>
      </w:r>
    </w:p>
    <w:p w:rsidR="00FA516C" w:rsidRPr="00FA516C" w:rsidRDefault="00B4534C" w:rsidP="00FA516C">
      <w:pPr>
        <w:pStyle w:val="ListParagraph"/>
        <w:numPr>
          <w:ilvl w:val="0"/>
          <w:numId w:val="42"/>
        </w:numPr>
        <w:jc w:val="both"/>
        <w:rPr>
          <w:rFonts w:asciiTheme="majorBidi" w:hAnsiTheme="majorBidi" w:cstheme="majorBidi"/>
        </w:rPr>
      </w:pPr>
      <w:r>
        <w:rPr>
          <w:rFonts w:asciiTheme="majorBidi" w:hAnsiTheme="majorBidi" w:cstheme="majorBidi"/>
        </w:rPr>
        <w:t>http://www.abs-group.com/</w:t>
      </w:r>
      <w:r w:rsidR="00FA516C" w:rsidRPr="00FA516C">
        <w:rPr>
          <w:rFonts w:asciiTheme="majorBidi" w:hAnsiTheme="majorBidi" w:cstheme="majorBidi"/>
        </w:rPr>
        <w:t>what-we-Do/Safety-Risk-and-compl</w:t>
      </w:r>
      <w:r>
        <w:rPr>
          <w:rFonts w:asciiTheme="majorBidi" w:hAnsiTheme="majorBidi" w:cstheme="majorBidi"/>
        </w:rPr>
        <w:t xml:space="preserve">iance/incidentInvestigation-and </w:t>
      </w:r>
      <w:r w:rsidR="00FA516C" w:rsidRPr="00FA516C">
        <w:rPr>
          <w:rFonts w:asciiTheme="majorBidi" w:hAnsiTheme="majorBidi" w:cstheme="majorBidi"/>
        </w:rPr>
        <w:t xml:space="preserve">Root-Cause-Analysis/ </w:t>
      </w:r>
    </w:p>
    <w:p w:rsidR="00FA516C" w:rsidRPr="00FA516C" w:rsidRDefault="00B4534C" w:rsidP="00FA516C">
      <w:pPr>
        <w:pStyle w:val="ListParagraph"/>
        <w:numPr>
          <w:ilvl w:val="0"/>
          <w:numId w:val="42"/>
        </w:numPr>
        <w:jc w:val="both"/>
        <w:rPr>
          <w:rFonts w:asciiTheme="majorBidi" w:hAnsiTheme="majorBidi" w:cstheme="majorBidi"/>
        </w:rPr>
      </w:pPr>
      <w:r>
        <w:rPr>
          <w:rFonts w:asciiTheme="majorBidi" w:hAnsiTheme="majorBidi" w:cstheme="majorBidi"/>
        </w:rPr>
        <w:t>http://</w:t>
      </w:r>
      <w:r w:rsidR="00FA516C" w:rsidRPr="00FA516C">
        <w:rPr>
          <w:rFonts w:asciiTheme="majorBidi" w:hAnsiTheme="majorBidi" w:cstheme="majorBidi"/>
        </w:rPr>
        <w:t>www.maritimelogic.com/marine- incident-investigation.html.</w:t>
      </w:r>
    </w:p>
    <w:p w:rsidR="00FA516C" w:rsidRPr="00FA516C" w:rsidRDefault="00B4534C" w:rsidP="00FA516C">
      <w:pPr>
        <w:pStyle w:val="ListParagraph"/>
        <w:numPr>
          <w:ilvl w:val="0"/>
          <w:numId w:val="42"/>
        </w:numPr>
        <w:jc w:val="both"/>
        <w:rPr>
          <w:rFonts w:asciiTheme="majorBidi" w:hAnsiTheme="majorBidi" w:cstheme="majorBidi"/>
        </w:rPr>
      </w:pPr>
      <w:r>
        <w:rPr>
          <w:rFonts w:asciiTheme="majorBidi" w:hAnsiTheme="majorBidi" w:cstheme="majorBidi"/>
        </w:rPr>
        <w:t>https://www.env.nm.</w:t>
      </w:r>
      <w:r w:rsidR="00FA516C" w:rsidRPr="00FA516C">
        <w:rPr>
          <w:rFonts w:asciiTheme="majorBidi" w:hAnsiTheme="majorBidi" w:cstheme="majorBidi"/>
        </w:rPr>
        <w:t>Gov/aqb/Proposed_Regs/Part_7Excess_Emissions/NMED</w:t>
      </w:r>
      <w:r>
        <w:rPr>
          <w:rFonts w:asciiTheme="majorBidi" w:hAnsiTheme="majorBidi" w:cstheme="majorBidi"/>
        </w:rPr>
        <w:t>_Exhibit_18</w:t>
      </w:r>
      <w:r w:rsidR="00FA516C" w:rsidRPr="00FA516C">
        <w:rPr>
          <w:rFonts w:asciiTheme="majorBidi" w:hAnsiTheme="majorBidi" w:cstheme="majorBidi"/>
        </w:rPr>
        <w:t xml:space="preserve">Root_Cause_Analysis_for_Beginners.pdf. </w:t>
      </w:r>
    </w:p>
    <w:p w:rsidR="00FA516C" w:rsidRPr="00FA516C" w:rsidRDefault="00FA516C" w:rsidP="00FA516C">
      <w:pPr>
        <w:pStyle w:val="ListParagraph"/>
        <w:numPr>
          <w:ilvl w:val="0"/>
          <w:numId w:val="42"/>
        </w:numPr>
        <w:jc w:val="both"/>
        <w:rPr>
          <w:rFonts w:asciiTheme="majorBidi" w:hAnsiTheme="majorBidi" w:cstheme="majorBidi"/>
        </w:rPr>
      </w:pPr>
      <w:r w:rsidRPr="00FA516C">
        <w:rPr>
          <w:rFonts w:asciiTheme="majorBidi" w:hAnsiTheme="majorBidi" w:cstheme="majorBidi"/>
        </w:rPr>
        <w:t>https://www.cms.gov/m</w:t>
      </w:r>
      <w:r w:rsidR="00B4534C">
        <w:rPr>
          <w:rFonts w:asciiTheme="majorBidi" w:hAnsiTheme="majorBidi" w:cstheme="majorBidi"/>
        </w:rPr>
        <w:t xml:space="preserve">edicare/provider-enrollment-and </w:t>
      </w:r>
      <w:r w:rsidRPr="00FA516C">
        <w:rPr>
          <w:rFonts w:asciiTheme="majorBidi" w:hAnsiTheme="majorBidi" w:cstheme="majorBidi"/>
        </w:rPr>
        <w:t>certification/</w:t>
      </w:r>
      <w:proofErr w:type="spellStart"/>
      <w:r w:rsidRPr="00FA516C">
        <w:rPr>
          <w:rFonts w:asciiTheme="majorBidi" w:hAnsiTheme="majorBidi" w:cstheme="majorBidi"/>
        </w:rPr>
        <w:t>qapi</w:t>
      </w:r>
      <w:proofErr w:type="spellEnd"/>
      <w:r w:rsidRPr="00FA516C">
        <w:rPr>
          <w:rFonts w:asciiTheme="majorBidi" w:hAnsiTheme="majorBidi" w:cstheme="majorBidi"/>
        </w:rPr>
        <w:t xml:space="preserve">/downloads/guidanceforrca.pdf </w:t>
      </w:r>
    </w:p>
    <w:p w:rsidR="006E7FE2" w:rsidRPr="008A261D" w:rsidRDefault="00FA516C" w:rsidP="008A261D">
      <w:pPr>
        <w:pStyle w:val="ListParagraph"/>
        <w:numPr>
          <w:ilvl w:val="0"/>
          <w:numId w:val="42"/>
        </w:numPr>
        <w:jc w:val="both"/>
        <w:rPr>
          <w:rFonts w:asciiTheme="majorBidi" w:hAnsiTheme="majorBidi" w:cstheme="majorBidi"/>
        </w:rPr>
      </w:pPr>
      <w:r w:rsidRPr="00FA516C">
        <w:rPr>
          <w:rFonts w:asciiTheme="majorBidi" w:hAnsiTheme="majorBidi" w:cstheme="majorBidi"/>
        </w:rPr>
        <w:t>Incident Investigation and Root Cause Analysis Services</w:t>
      </w:r>
      <w:r w:rsidR="00B4534C">
        <w:rPr>
          <w:rFonts w:asciiTheme="majorBidi" w:hAnsiTheme="majorBidi" w:cstheme="majorBidi"/>
        </w:rPr>
        <w:t>, ABS consulting, (865)671-5848.</w:t>
      </w:r>
    </w:p>
    <w:p w:rsidR="0036334F" w:rsidRDefault="0036334F" w:rsidP="00FA516C">
      <w:pPr>
        <w:jc w:val="both"/>
        <w:rPr>
          <w:rFonts w:asciiTheme="majorBidi" w:hAnsiTheme="majorBidi" w:cstheme="majorBidi"/>
          <w:sz w:val="24"/>
          <w:szCs w:val="24"/>
        </w:rPr>
      </w:pPr>
    </w:p>
    <w:p w:rsidR="00D54D8F" w:rsidRPr="0036334F" w:rsidRDefault="00D54D8F" w:rsidP="00D54D8F">
      <w:pPr>
        <w:jc w:val="both"/>
        <w:rPr>
          <w:rFonts w:asciiTheme="majorBidi" w:hAnsiTheme="majorBidi" w:cstheme="majorBidi"/>
          <w:b/>
          <w:bCs/>
          <w:sz w:val="24"/>
          <w:szCs w:val="24"/>
        </w:rPr>
      </w:pPr>
      <w:r w:rsidRPr="0036334F">
        <w:rPr>
          <w:rFonts w:asciiTheme="majorBidi" w:hAnsiTheme="majorBidi" w:cstheme="majorBidi"/>
          <w:b/>
          <w:bCs/>
          <w:sz w:val="24"/>
          <w:szCs w:val="24"/>
        </w:rPr>
        <w:t>12. Appendices</w:t>
      </w:r>
    </w:p>
    <w:p w:rsidR="00D54D8F" w:rsidRPr="00D54D8F" w:rsidRDefault="006A24CB" w:rsidP="00D54D8F">
      <w:pPr>
        <w:jc w:val="both"/>
        <w:rPr>
          <w:rFonts w:asciiTheme="majorBidi" w:hAnsiTheme="majorBidi" w:cstheme="majorBidi"/>
          <w:sz w:val="24"/>
          <w:szCs w:val="24"/>
        </w:rPr>
      </w:pPr>
      <w:r>
        <w:rPr>
          <w:rFonts w:asciiTheme="majorBidi" w:hAnsiTheme="majorBidi" w:cstheme="majorBidi"/>
          <w:sz w:val="24"/>
          <w:szCs w:val="24"/>
        </w:rPr>
        <w:t>Appendix</w:t>
      </w:r>
      <w:r w:rsidR="00D54D8F" w:rsidRPr="00D54D8F">
        <w:rPr>
          <w:rFonts w:asciiTheme="majorBidi" w:hAnsiTheme="majorBidi" w:cstheme="majorBidi"/>
          <w:sz w:val="24"/>
          <w:szCs w:val="24"/>
        </w:rPr>
        <w:t xml:space="preserve"> 1: </w:t>
      </w:r>
      <w:r w:rsidR="004336FF">
        <w:rPr>
          <w:rFonts w:asciiTheme="majorBidi" w:hAnsiTheme="majorBidi" w:cstheme="majorBidi"/>
          <w:sz w:val="24"/>
          <w:szCs w:val="24"/>
        </w:rPr>
        <w:t>Immediate Accident R</w:t>
      </w:r>
      <w:r w:rsidR="00D54D8F" w:rsidRPr="00D54D8F">
        <w:rPr>
          <w:rFonts w:asciiTheme="majorBidi" w:hAnsiTheme="majorBidi" w:cstheme="majorBidi"/>
          <w:sz w:val="24"/>
          <w:szCs w:val="24"/>
        </w:rPr>
        <w:t>eporting</w:t>
      </w:r>
    </w:p>
    <w:p w:rsidR="00E67399" w:rsidRDefault="006A24CB" w:rsidP="00D54D8F">
      <w:pPr>
        <w:jc w:val="both"/>
        <w:rPr>
          <w:rFonts w:asciiTheme="majorBidi" w:hAnsiTheme="majorBidi" w:cstheme="majorBidi"/>
          <w:sz w:val="24"/>
          <w:szCs w:val="24"/>
        </w:rPr>
      </w:pPr>
      <w:r>
        <w:rPr>
          <w:rFonts w:asciiTheme="majorBidi" w:hAnsiTheme="majorBidi" w:cstheme="majorBidi"/>
          <w:sz w:val="24"/>
          <w:szCs w:val="24"/>
        </w:rPr>
        <w:t>Appendix</w:t>
      </w:r>
      <w:r w:rsidR="004336FF">
        <w:rPr>
          <w:rFonts w:asciiTheme="majorBidi" w:hAnsiTheme="majorBidi" w:cstheme="majorBidi"/>
          <w:sz w:val="24"/>
          <w:szCs w:val="24"/>
        </w:rPr>
        <w:t xml:space="preserve"> 2: Data Entry T</w:t>
      </w:r>
      <w:r w:rsidR="00D54D8F" w:rsidRPr="00D54D8F">
        <w:rPr>
          <w:rFonts w:asciiTheme="majorBidi" w:hAnsiTheme="majorBidi" w:cstheme="majorBidi"/>
          <w:sz w:val="24"/>
          <w:szCs w:val="24"/>
        </w:rPr>
        <w:t>able</w:t>
      </w:r>
    </w:p>
    <w:p w:rsidR="004336FF" w:rsidRPr="004336FF" w:rsidRDefault="006A24CB" w:rsidP="004336FF">
      <w:pPr>
        <w:jc w:val="both"/>
        <w:rPr>
          <w:rFonts w:asciiTheme="majorBidi" w:hAnsiTheme="majorBidi" w:cstheme="majorBidi"/>
          <w:sz w:val="24"/>
          <w:szCs w:val="24"/>
        </w:rPr>
      </w:pPr>
      <w:r>
        <w:rPr>
          <w:rFonts w:asciiTheme="majorBidi" w:hAnsiTheme="majorBidi" w:cstheme="majorBidi"/>
          <w:sz w:val="24"/>
          <w:szCs w:val="24"/>
        </w:rPr>
        <w:t>Appendix</w:t>
      </w:r>
      <w:r w:rsidR="004336FF" w:rsidRPr="004336FF">
        <w:rPr>
          <w:rFonts w:asciiTheme="majorBidi" w:hAnsiTheme="majorBidi" w:cstheme="majorBidi"/>
          <w:sz w:val="24"/>
          <w:szCs w:val="24"/>
        </w:rPr>
        <w:t xml:space="preserve"> 3: </w:t>
      </w:r>
      <w:r w:rsidR="004336FF">
        <w:rPr>
          <w:rFonts w:asciiTheme="majorBidi" w:hAnsiTheme="majorBidi" w:cstheme="majorBidi"/>
          <w:sz w:val="24"/>
          <w:szCs w:val="24"/>
        </w:rPr>
        <w:t>Acci</w:t>
      </w:r>
      <w:r w:rsidR="007D0E0E">
        <w:rPr>
          <w:rFonts w:asciiTheme="majorBidi" w:hAnsiTheme="majorBidi" w:cstheme="majorBidi"/>
          <w:sz w:val="24"/>
          <w:szCs w:val="24"/>
        </w:rPr>
        <w:t>dent/Incident Investigation Log</w:t>
      </w:r>
      <w:r w:rsidR="004336FF">
        <w:rPr>
          <w:rFonts w:asciiTheme="majorBidi" w:hAnsiTheme="majorBidi" w:cstheme="majorBidi"/>
          <w:sz w:val="24"/>
          <w:szCs w:val="24"/>
        </w:rPr>
        <w:t>book</w:t>
      </w:r>
    </w:p>
    <w:p w:rsidR="004336FF" w:rsidRDefault="006A24CB" w:rsidP="004336FF">
      <w:pPr>
        <w:jc w:val="both"/>
        <w:rPr>
          <w:rFonts w:asciiTheme="majorBidi" w:hAnsiTheme="majorBidi" w:cstheme="majorBidi"/>
          <w:sz w:val="24"/>
          <w:szCs w:val="24"/>
        </w:rPr>
      </w:pPr>
      <w:r>
        <w:rPr>
          <w:rFonts w:asciiTheme="majorBidi" w:hAnsiTheme="majorBidi" w:cstheme="majorBidi"/>
          <w:sz w:val="24"/>
          <w:szCs w:val="24"/>
        </w:rPr>
        <w:t>Appendix</w:t>
      </w:r>
      <w:r w:rsidR="004336FF" w:rsidRPr="004336FF">
        <w:rPr>
          <w:rFonts w:asciiTheme="majorBidi" w:hAnsiTheme="majorBidi" w:cstheme="majorBidi"/>
          <w:sz w:val="24"/>
          <w:szCs w:val="24"/>
        </w:rPr>
        <w:t xml:space="preserve"> 4: </w:t>
      </w:r>
      <w:r w:rsidR="004336FF">
        <w:rPr>
          <w:rFonts w:asciiTheme="majorBidi" w:hAnsiTheme="majorBidi" w:cstheme="majorBidi"/>
          <w:sz w:val="24"/>
          <w:szCs w:val="24"/>
        </w:rPr>
        <w:t>Root C</w:t>
      </w:r>
      <w:r w:rsidR="004336FF" w:rsidRPr="004336FF">
        <w:rPr>
          <w:rFonts w:asciiTheme="majorBidi" w:hAnsiTheme="majorBidi" w:cstheme="majorBidi"/>
          <w:sz w:val="24"/>
          <w:szCs w:val="24"/>
        </w:rPr>
        <w:t xml:space="preserve">auses </w:t>
      </w:r>
      <w:r w:rsidR="004336FF">
        <w:rPr>
          <w:rFonts w:asciiTheme="majorBidi" w:hAnsiTheme="majorBidi" w:cstheme="majorBidi"/>
          <w:sz w:val="24"/>
          <w:szCs w:val="24"/>
        </w:rPr>
        <w:t xml:space="preserve">Analysis </w:t>
      </w:r>
      <w:r w:rsidR="004336FF" w:rsidRPr="004336FF">
        <w:rPr>
          <w:rFonts w:asciiTheme="majorBidi" w:hAnsiTheme="majorBidi" w:cstheme="majorBidi"/>
          <w:sz w:val="24"/>
          <w:szCs w:val="24"/>
        </w:rPr>
        <w:t xml:space="preserve">Map </w:t>
      </w:r>
    </w:p>
    <w:p w:rsidR="008E000C" w:rsidRPr="008E000C" w:rsidRDefault="006A24CB" w:rsidP="008E000C">
      <w:pPr>
        <w:jc w:val="both"/>
        <w:rPr>
          <w:rFonts w:asciiTheme="majorBidi" w:hAnsiTheme="majorBidi" w:cstheme="majorBidi"/>
          <w:sz w:val="24"/>
          <w:szCs w:val="24"/>
        </w:rPr>
      </w:pPr>
      <w:r>
        <w:rPr>
          <w:rFonts w:asciiTheme="majorBidi" w:hAnsiTheme="majorBidi" w:cstheme="majorBidi"/>
          <w:sz w:val="24"/>
          <w:szCs w:val="24"/>
        </w:rPr>
        <w:t>Appendix</w:t>
      </w:r>
      <w:r w:rsidR="008E000C" w:rsidRPr="008E000C">
        <w:rPr>
          <w:rFonts w:asciiTheme="majorBidi" w:hAnsiTheme="majorBidi" w:cstheme="majorBidi"/>
          <w:sz w:val="24"/>
          <w:szCs w:val="24"/>
        </w:rPr>
        <w:t xml:space="preserve"> 5: Complementary Reports</w:t>
      </w:r>
      <w:r w:rsidR="008E000C">
        <w:rPr>
          <w:rFonts w:asciiTheme="majorBidi" w:hAnsiTheme="majorBidi" w:cstheme="majorBidi"/>
          <w:sz w:val="24"/>
          <w:szCs w:val="24"/>
        </w:rPr>
        <w:t xml:space="preserve"> of</w:t>
      </w:r>
      <w:r w:rsidR="008E000C" w:rsidRPr="008E000C">
        <w:rPr>
          <w:rFonts w:asciiTheme="majorBidi" w:hAnsiTheme="majorBidi" w:cstheme="majorBidi"/>
          <w:sz w:val="24"/>
          <w:szCs w:val="24"/>
        </w:rPr>
        <w:t xml:space="preserve"> </w:t>
      </w:r>
      <w:r w:rsidR="008E000C">
        <w:rPr>
          <w:rFonts w:asciiTheme="majorBidi" w:hAnsiTheme="majorBidi" w:cstheme="majorBidi"/>
          <w:sz w:val="24"/>
          <w:szCs w:val="24"/>
        </w:rPr>
        <w:t>Major Accidents</w:t>
      </w:r>
    </w:p>
    <w:p w:rsidR="004336FF" w:rsidRDefault="006A24CB" w:rsidP="009B5BE2">
      <w:pPr>
        <w:jc w:val="both"/>
        <w:rPr>
          <w:rFonts w:asciiTheme="majorBidi" w:hAnsiTheme="majorBidi" w:cstheme="majorBidi"/>
          <w:sz w:val="24"/>
          <w:szCs w:val="24"/>
        </w:rPr>
      </w:pPr>
      <w:r>
        <w:rPr>
          <w:rFonts w:asciiTheme="majorBidi" w:hAnsiTheme="majorBidi" w:cstheme="majorBidi"/>
          <w:sz w:val="24"/>
          <w:szCs w:val="24"/>
        </w:rPr>
        <w:t>Appendix</w:t>
      </w:r>
      <w:r w:rsidR="009B5BE2" w:rsidRPr="008E000C">
        <w:rPr>
          <w:rFonts w:asciiTheme="majorBidi" w:hAnsiTheme="majorBidi" w:cstheme="majorBidi"/>
          <w:sz w:val="24"/>
          <w:szCs w:val="24"/>
        </w:rPr>
        <w:t xml:space="preserve"> </w:t>
      </w:r>
      <w:r w:rsidR="009B5BE2">
        <w:rPr>
          <w:rFonts w:asciiTheme="majorBidi" w:hAnsiTheme="majorBidi" w:cstheme="majorBidi"/>
          <w:sz w:val="24"/>
          <w:szCs w:val="24"/>
        </w:rPr>
        <w:t>6</w:t>
      </w:r>
      <w:r w:rsidR="008E000C" w:rsidRPr="008E000C">
        <w:rPr>
          <w:rFonts w:asciiTheme="majorBidi" w:hAnsiTheme="majorBidi" w:cstheme="majorBidi"/>
          <w:sz w:val="24"/>
          <w:szCs w:val="24"/>
        </w:rPr>
        <w:t xml:space="preserve">: </w:t>
      </w:r>
      <w:r w:rsidR="008E000C">
        <w:rPr>
          <w:rFonts w:asciiTheme="majorBidi" w:hAnsiTheme="majorBidi" w:cstheme="majorBidi"/>
          <w:sz w:val="24"/>
          <w:szCs w:val="24"/>
        </w:rPr>
        <w:t>Qu</w:t>
      </w:r>
      <w:r w:rsidR="008E000C" w:rsidRPr="00AD0960">
        <w:rPr>
          <w:rFonts w:asciiTheme="majorBidi" w:hAnsiTheme="majorBidi" w:cstheme="majorBidi"/>
          <w:sz w:val="24"/>
          <w:szCs w:val="24"/>
        </w:rPr>
        <w:t xml:space="preserve">antitative </w:t>
      </w:r>
      <w:r w:rsidR="008E000C">
        <w:rPr>
          <w:rFonts w:asciiTheme="majorBidi" w:hAnsiTheme="majorBidi" w:cstheme="majorBidi"/>
          <w:sz w:val="24"/>
          <w:szCs w:val="24"/>
        </w:rPr>
        <w:t>Assessment</w:t>
      </w:r>
      <w:r w:rsidR="008E000C" w:rsidRPr="00AD0960">
        <w:rPr>
          <w:rFonts w:asciiTheme="majorBidi" w:hAnsiTheme="majorBidi" w:cstheme="majorBidi"/>
          <w:sz w:val="24"/>
          <w:szCs w:val="24"/>
        </w:rPr>
        <w:t xml:space="preserve"> </w:t>
      </w:r>
      <w:r w:rsidR="008E000C">
        <w:rPr>
          <w:rFonts w:asciiTheme="majorBidi" w:hAnsiTheme="majorBidi" w:cstheme="majorBidi"/>
          <w:sz w:val="24"/>
          <w:szCs w:val="24"/>
        </w:rPr>
        <w:t>of Accidents</w:t>
      </w:r>
      <w:r w:rsidR="008E000C" w:rsidRPr="008E000C">
        <w:rPr>
          <w:rFonts w:asciiTheme="majorBidi" w:hAnsiTheme="majorBidi" w:cstheme="majorBidi"/>
          <w:sz w:val="24"/>
          <w:szCs w:val="24"/>
        </w:rPr>
        <w:t xml:space="preserve"> Table</w:t>
      </w:r>
    </w:p>
    <w:p w:rsidR="00F7224E" w:rsidRPr="00F7224E" w:rsidRDefault="006A24CB" w:rsidP="00F7224E">
      <w:pPr>
        <w:jc w:val="both"/>
        <w:rPr>
          <w:rFonts w:asciiTheme="majorBidi" w:hAnsiTheme="majorBidi" w:cstheme="majorBidi"/>
          <w:sz w:val="24"/>
          <w:szCs w:val="24"/>
        </w:rPr>
      </w:pPr>
      <w:r>
        <w:rPr>
          <w:rFonts w:asciiTheme="majorBidi" w:hAnsiTheme="majorBidi" w:cstheme="majorBidi"/>
          <w:sz w:val="24"/>
          <w:szCs w:val="24"/>
        </w:rPr>
        <w:t>Appendix</w:t>
      </w:r>
      <w:r w:rsidR="00F7224E" w:rsidRPr="00F7224E">
        <w:rPr>
          <w:rFonts w:asciiTheme="majorBidi" w:hAnsiTheme="majorBidi" w:cstheme="majorBidi"/>
          <w:sz w:val="24"/>
          <w:szCs w:val="24"/>
        </w:rPr>
        <w:t xml:space="preserve"> 7: CAPA Form</w:t>
      </w:r>
    </w:p>
    <w:p w:rsidR="009B5BE2" w:rsidRDefault="006A24CB" w:rsidP="00F7224E">
      <w:pPr>
        <w:jc w:val="both"/>
        <w:rPr>
          <w:rFonts w:asciiTheme="majorBidi" w:hAnsiTheme="majorBidi" w:cstheme="majorBidi"/>
          <w:sz w:val="24"/>
          <w:szCs w:val="24"/>
        </w:rPr>
      </w:pPr>
      <w:r>
        <w:rPr>
          <w:rFonts w:asciiTheme="majorBidi" w:hAnsiTheme="majorBidi" w:cstheme="majorBidi"/>
          <w:sz w:val="24"/>
          <w:szCs w:val="24"/>
        </w:rPr>
        <w:t>Appendix</w:t>
      </w:r>
      <w:r w:rsidR="00F7224E" w:rsidRPr="00F7224E">
        <w:rPr>
          <w:rFonts w:asciiTheme="majorBidi" w:hAnsiTheme="majorBidi" w:cstheme="majorBidi"/>
          <w:sz w:val="24"/>
          <w:szCs w:val="24"/>
        </w:rPr>
        <w:t xml:space="preserve"> 8: CAPA </w:t>
      </w:r>
      <w:r w:rsidR="00F7224E">
        <w:rPr>
          <w:rFonts w:asciiTheme="majorBidi" w:hAnsiTheme="majorBidi" w:cstheme="majorBidi"/>
          <w:sz w:val="24"/>
          <w:szCs w:val="24"/>
        </w:rPr>
        <w:t>F</w:t>
      </w:r>
      <w:r w:rsidR="00F7224E" w:rsidRPr="00F7224E">
        <w:rPr>
          <w:rFonts w:asciiTheme="majorBidi" w:hAnsiTheme="majorBidi" w:cstheme="majorBidi"/>
          <w:sz w:val="24"/>
          <w:szCs w:val="24"/>
        </w:rPr>
        <w:t>ollow-up Form</w:t>
      </w:r>
    </w:p>
    <w:p w:rsidR="008E000C" w:rsidRDefault="006A24CB" w:rsidP="00F7224E">
      <w:pPr>
        <w:jc w:val="both"/>
        <w:rPr>
          <w:rFonts w:asciiTheme="majorBidi" w:hAnsiTheme="majorBidi" w:cstheme="majorBidi"/>
          <w:sz w:val="24"/>
          <w:szCs w:val="24"/>
        </w:rPr>
      </w:pPr>
      <w:r>
        <w:rPr>
          <w:rFonts w:asciiTheme="majorBidi" w:hAnsiTheme="majorBidi" w:cstheme="majorBidi"/>
          <w:sz w:val="24"/>
          <w:szCs w:val="24"/>
        </w:rPr>
        <w:t>Appendix</w:t>
      </w:r>
      <w:r w:rsidR="00F7224E" w:rsidRPr="00F7224E">
        <w:rPr>
          <w:rFonts w:asciiTheme="majorBidi" w:hAnsiTheme="majorBidi" w:cstheme="majorBidi"/>
          <w:sz w:val="24"/>
          <w:szCs w:val="24"/>
        </w:rPr>
        <w:t xml:space="preserve"> 9: </w:t>
      </w:r>
      <w:r w:rsidR="00F7224E">
        <w:rPr>
          <w:rFonts w:asciiTheme="majorBidi" w:hAnsiTheme="majorBidi" w:cstheme="majorBidi"/>
          <w:sz w:val="24"/>
          <w:szCs w:val="24"/>
        </w:rPr>
        <w:t>L</w:t>
      </w:r>
      <w:r w:rsidR="00F7224E" w:rsidRPr="00987555">
        <w:rPr>
          <w:rFonts w:asciiTheme="majorBidi" w:hAnsiTheme="majorBidi" w:cstheme="majorBidi"/>
          <w:sz w:val="24"/>
          <w:szCs w:val="24"/>
        </w:rPr>
        <w:t xml:space="preserve">essons </w:t>
      </w:r>
      <w:r w:rsidR="00F7224E">
        <w:rPr>
          <w:rFonts w:asciiTheme="majorBidi" w:hAnsiTheme="majorBidi" w:cstheme="majorBidi"/>
          <w:sz w:val="24"/>
          <w:szCs w:val="24"/>
        </w:rPr>
        <w:t>Learned Form</w:t>
      </w:r>
    </w:p>
    <w:p w:rsidR="006E7FE2" w:rsidRPr="008A261D" w:rsidRDefault="006A24CB" w:rsidP="008A261D">
      <w:pPr>
        <w:jc w:val="both"/>
        <w:rPr>
          <w:rFonts w:asciiTheme="majorBidi" w:hAnsiTheme="majorBidi" w:cstheme="majorBidi"/>
          <w:b/>
          <w:bCs/>
          <w:sz w:val="24"/>
          <w:szCs w:val="24"/>
        </w:rPr>
      </w:pPr>
      <w:r w:rsidRPr="0036334F">
        <w:rPr>
          <w:rFonts w:asciiTheme="majorBidi" w:hAnsiTheme="majorBidi" w:cstheme="majorBidi"/>
          <w:b/>
          <w:bCs/>
          <w:sz w:val="24"/>
          <w:szCs w:val="24"/>
        </w:rPr>
        <w:lastRenderedPageBreak/>
        <w:t>Appendix</w:t>
      </w:r>
      <w:r w:rsidR="00676087" w:rsidRPr="0036334F">
        <w:rPr>
          <w:rFonts w:asciiTheme="majorBidi" w:hAnsiTheme="majorBidi" w:cstheme="majorBidi"/>
          <w:b/>
          <w:bCs/>
          <w:sz w:val="24"/>
          <w:szCs w:val="24"/>
        </w:rPr>
        <w:t xml:space="preserve"> 1: Immediate Accident Reporting</w:t>
      </w:r>
    </w:p>
    <w:p w:rsidR="00676087" w:rsidRDefault="00B52824" w:rsidP="00AC3656">
      <w:pPr>
        <w:jc w:val="both"/>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66432" behindDoc="0" locked="0" layoutInCell="1" allowOverlap="1" wp14:anchorId="2136733C" wp14:editId="40EF7CEB">
                <wp:simplePos x="0" y="0"/>
                <wp:positionH relativeFrom="column">
                  <wp:posOffset>-369651</wp:posOffset>
                </wp:positionH>
                <wp:positionV relativeFrom="paragraph">
                  <wp:posOffset>230910</wp:posOffset>
                </wp:positionV>
                <wp:extent cx="6781800" cy="7324928"/>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6781800" cy="73249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4C6F" w:rsidRDefault="00D74C6F" w:rsidP="00B52824">
                            <w:pPr>
                              <w:jc w:val="center"/>
                              <w:rPr>
                                <w:rFonts w:asciiTheme="majorBidi" w:hAnsiTheme="majorBidi" w:cstheme="majorBidi"/>
                                <w:sz w:val="24"/>
                                <w:szCs w:val="24"/>
                              </w:rPr>
                            </w:pPr>
                            <w:r>
                              <w:rPr>
                                <w:rFonts w:asciiTheme="majorBidi" w:hAnsiTheme="majorBidi" w:cstheme="majorBidi"/>
                                <w:noProof/>
                                <w:sz w:val="28"/>
                                <w:szCs w:val="28"/>
                                <w:lang w:bidi="fa-IR"/>
                              </w:rPr>
                              <w:drawing>
                                <wp:inline distT="0" distB="0" distL="0" distR="0" wp14:anchorId="783BFC15" wp14:editId="3042AE3C">
                                  <wp:extent cx="900710" cy="651753"/>
                                  <wp:effectExtent l="0" t="0" r="0" b="0"/>
                                  <wp:docPr id="684" name="Picture 684" descr="C:\Users\951217\Deskto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8547" cy="650188"/>
                                          </a:xfrm>
                                          <a:prstGeom prst="rect">
                                            <a:avLst/>
                                          </a:prstGeom>
                                          <a:noFill/>
                                          <a:ln>
                                            <a:noFill/>
                                          </a:ln>
                                        </pic:spPr>
                                      </pic:pic>
                                    </a:graphicData>
                                  </a:graphic>
                                </wp:inline>
                              </w:drawing>
                            </w:r>
                          </w:p>
                          <w:p w:rsidR="00D74C6F" w:rsidRPr="006414E0" w:rsidRDefault="00D74C6F" w:rsidP="00B52824">
                            <w:pPr>
                              <w:rPr>
                                <w:rFonts w:asciiTheme="majorBidi" w:hAnsiTheme="majorBidi" w:cstheme="majorBidi"/>
                              </w:rPr>
                            </w:pPr>
                            <w:r>
                              <w:rPr>
                                <w:rFonts w:asciiTheme="majorBidi" w:hAnsiTheme="majorBidi" w:cstheme="majorBidi"/>
                                <w:sz w:val="24"/>
                                <w:szCs w:val="24"/>
                              </w:rPr>
                              <w:t xml:space="preserve">                                                                                                                         </w:t>
                            </w:r>
                            <w:r w:rsidRPr="006414E0">
                              <w:rPr>
                                <w:rFonts w:asciiTheme="majorBidi" w:hAnsiTheme="majorBidi" w:cstheme="majorBidi"/>
                                <w:sz w:val="20"/>
                                <w:szCs w:val="20"/>
                              </w:rPr>
                              <w:t>Date: 06/10/2014</w:t>
                            </w:r>
                          </w:p>
                          <w:p w:rsidR="00D74C6F" w:rsidRPr="006414E0" w:rsidRDefault="00D74C6F" w:rsidP="00B52824">
                            <w:pPr>
                              <w:rPr>
                                <w:rFonts w:asciiTheme="majorBidi" w:hAnsiTheme="majorBidi" w:cstheme="majorBidi"/>
                              </w:rPr>
                            </w:pPr>
                            <w:r w:rsidRPr="006414E0">
                              <w:rPr>
                                <w:rFonts w:asciiTheme="majorBidi" w:hAnsiTheme="majorBidi" w:cstheme="majorBidi"/>
                                <w:sz w:val="20"/>
                                <w:szCs w:val="20"/>
                              </w:rPr>
                              <w:t xml:space="preserve">                                                                                                                                    </w:t>
                            </w:r>
                            <w:r>
                              <w:rPr>
                                <w:rFonts w:asciiTheme="majorBidi" w:hAnsiTheme="majorBidi" w:cstheme="majorBidi"/>
                                <w:sz w:val="20"/>
                                <w:szCs w:val="20"/>
                              </w:rPr>
                              <w:t xml:space="preserve">             </w:t>
                            </w:r>
                            <w:r w:rsidRPr="006414E0">
                              <w:rPr>
                                <w:rFonts w:asciiTheme="majorBidi" w:hAnsiTheme="majorBidi" w:cstheme="majorBidi"/>
                                <w:sz w:val="20"/>
                                <w:szCs w:val="20"/>
                              </w:rPr>
                              <w:t>Number: ABAM/327355</w:t>
                            </w:r>
                          </w:p>
                          <w:p w:rsidR="00D74C6F" w:rsidRPr="006414E0" w:rsidRDefault="00D74C6F" w:rsidP="00B52824">
                            <w:pPr>
                              <w:tabs>
                                <w:tab w:val="left" w:pos="6997"/>
                              </w:tabs>
                              <w:rPr>
                                <w:rFonts w:asciiTheme="majorBidi" w:hAnsiTheme="majorBidi" w:cstheme="majorBidi"/>
                                <w:sz w:val="20"/>
                                <w:szCs w:val="20"/>
                              </w:rPr>
                            </w:pPr>
                            <w:r w:rsidRPr="006414E0">
                              <w:rPr>
                                <w:rFonts w:asciiTheme="majorBidi" w:hAnsiTheme="majorBidi" w:cstheme="majorBidi"/>
                                <w:sz w:val="20"/>
                                <w:szCs w:val="20"/>
                              </w:rPr>
                              <w:t xml:space="preserve">                                                                                                                              </w:t>
                            </w:r>
                            <w:r>
                              <w:rPr>
                                <w:rFonts w:asciiTheme="majorBidi" w:hAnsiTheme="majorBidi" w:cstheme="majorBidi"/>
                                <w:sz w:val="20"/>
                                <w:szCs w:val="20"/>
                              </w:rPr>
                              <w:t xml:space="preserve">             </w:t>
                            </w:r>
                            <w:r w:rsidRPr="006414E0">
                              <w:rPr>
                                <w:rFonts w:asciiTheme="majorBidi" w:hAnsiTheme="majorBidi" w:cstheme="majorBidi"/>
                                <w:sz w:val="20"/>
                                <w:szCs w:val="20"/>
                              </w:rPr>
                              <w:t xml:space="preserve">      Appendix:</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Razmi</w:t>
                            </w:r>
                            <w:proofErr w:type="spellEnd"/>
                            <w:r w:rsidRPr="006414E0">
                              <w:rPr>
                                <w:rFonts w:asciiTheme="majorBidi" w:hAnsiTheme="majorBidi" w:cstheme="majorBidi"/>
                                <w:sz w:val="20"/>
                                <w:szCs w:val="20"/>
                              </w:rPr>
                              <w:t xml:space="preserve"> – Esteemed N.I.O.C’s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Yousefi</w:t>
                            </w:r>
                            <w:proofErr w:type="spellEnd"/>
                            <w:r w:rsidRPr="006414E0">
                              <w:rPr>
                                <w:rFonts w:asciiTheme="majorBidi" w:hAnsiTheme="majorBidi" w:cstheme="majorBidi"/>
                                <w:sz w:val="20"/>
                                <w:szCs w:val="20"/>
                              </w:rPr>
                              <w:t xml:space="preserve"> Pour – Esteemed N.I.G.C’s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Ramezani</w:t>
                            </w:r>
                            <w:proofErr w:type="spellEnd"/>
                            <w:r w:rsidRPr="006414E0">
                              <w:rPr>
                                <w:rFonts w:asciiTheme="majorBidi" w:hAnsiTheme="majorBidi" w:cstheme="majorBidi"/>
                                <w:sz w:val="20"/>
                                <w:szCs w:val="20"/>
                              </w:rPr>
                              <w:t xml:space="preserve">– Esteemed N.I.O.R.D.C.’s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Nasiri</w:t>
                            </w:r>
                            <w:proofErr w:type="spellEnd"/>
                            <w:r w:rsidRPr="006414E0">
                              <w:rPr>
                                <w:rFonts w:asciiTheme="majorBidi" w:hAnsiTheme="majorBidi" w:cstheme="majorBidi"/>
                                <w:sz w:val="20"/>
                                <w:szCs w:val="20"/>
                              </w:rPr>
                              <w:t xml:space="preserve">– Esteemed N.P.C.I.’s HSE </w:t>
                            </w:r>
                            <w:r>
                              <w:rPr>
                                <w:rFonts w:asciiTheme="majorBidi" w:hAnsiTheme="majorBidi" w:cstheme="majorBidi"/>
                                <w:sz w:val="20"/>
                                <w:szCs w:val="20"/>
                              </w:rPr>
                              <w:t>Manager</w:t>
                            </w:r>
                          </w:p>
                          <w:p w:rsidR="00D74C6F" w:rsidRPr="006414E0" w:rsidRDefault="00D74C6F" w:rsidP="00B52824">
                            <w:pPr>
                              <w:jc w:val="center"/>
                              <w:rPr>
                                <w:rFonts w:asciiTheme="majorBidi" w:hAnsiTheme="majorBidi" w:cstheme="majorBidi"/>
                                <w:b/>
                                <w:bCs/>
                              </w:rPr>
                            </w:pPr>
                            <w:r w:rsidRPr="006414E0">
                              <w:rPr>
                                <w:rFonts w:asciiTheme="majorBidi" w:hAnsiTheme="majorBidi" w:cstheme="majorBidi"/>
                              </w:rPr>
                              <w:t>Subject</w:t>
                            </w:r>
                            <w:r w:rsidRPr="006414E0">
                              <w:rPr>
                                <w:rFonts w:asciiTheme="majorBidi" w:hAnsiTheme="majorBidi" w:cstheme="majorBidi"/>
                                <w:b/>
                                <w:bCs/>
                              </w:rPr>
                              <w:t xml:space="preserve">: </w:t>
                            </w:r>
                            <w:r w:rsidRPr="006414E0">
                              <w:rPr>
                                <w:rFonts w:asciiTheme="majorBidi" w:hAnsiTheme="majorBidi" w:cstheme="majorBidi"/>
                                <w:b/>
                                <w:bCs/>
                                <w:u w:val="single"/>
                              </w:rPr>
                              <w:t>Accident Reporting System</w:t>
                            </w:r>
                          </w:p>
                          <w:p w:rsidR="00D74C6F" w:rsidRPr="00730D9D" w:rsidRDefault="00D74C6F" w:rsidP="00B52824">
                            <w:pPr>
                              <w:rPr>
                                <w:rFonts w:asciiTheme="majorBidi" w:hAnsiTheme="majorBidi" w:cstheme="majorBidi"/>
                                <w:sz w:val="18"/>
                                <w:szCs w:val="18"/>
                              </w:rPr>
                            </w:pPr>
                            <w:r w:rsidRPr="00730D9D">
                              <w:rPr>
                                <w:rFonts w:asciiTheme="majorBidi" w:hAnsiTheme="majorBidi" w:cstheme="majorBidi"/>
                                <w:sz w:val="18"/>
                                <w:szCs w:val="18"/>
                              </w:rPr>
                              <w:t>Hello</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Regarding the recent emphasis of the esteemed minister on the need to pay more attention to safety issues in the petroleum industry and the need to improve safety culture, fundamental reviews in current procedures of all relevant areas and sectors are required and new measures must be taken at various organizational levels.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In this regard and in view of the importance of the reporting system, as the first step in analyzing accidents in the petroleum industry, the recipients of this letter are required to oblige their subsidiaries and associates to submit immediate, supplementary and detailed reports of accidents.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 xml:space="preserve">1) Submitting immediate reports within 3 hours </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2) Submitting supplementary reports (including relevant details and possible causes of accidents) within 24 hours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 xml:space="preserve">3) Submitting detailed reports (including detailed review and analysis of accidents, causes and blamable personnel) within 20 days </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Obviously, the interaction and cooperation of relevant authorities in the implementation of the above method will play an effective role in identifying causes of various accidents and in preventing the occurrence of similar incidents in workplaces.</w:t>
                            </w:r>
                          </w:p>
                          <w:p w:rsidR="00D74C6F" w:rsidRPr="00730D9D" w:rsidRDefault="00D74C6F" w:rsidP="00730D9D">
                            <w:pPr>
                              <w:jc w:val="center"/>
                              <w:rPr>
                                <w:rFonts w:asciiTheme="majorBidi" w:hAnsiTheme="majorBidi" w:cstheme="majorBidi"/>
                                <w:sz w:val="18"/>
                                <w:szCs w:val="18"/>
                              </w:rPr>
                            </w:pPr>
                            <w:r w:rsidRPr="00730D9D">
                              <w:rPr>
                                <w:rFonts w:asciiTheme="majorBidi" w:hAnsiTheme="majorBidi" w:cstheme="majorBidi"/>
                                <w:sz w:val="18"/>
                                <w:szCs w:val="18"/>
                              </w:rPr>
                              <w:t xml:space="preserve">Mohammad </w:t>
                            </w:r>
                            <w:proofErr w:type="spellStart"/>
                            <w:r w:rsidRPr="00730D9D">
                              <w:rPr>
                                <w:rFonts w:asciiTheme="majorBidi" w:hAnsiTheme="majorBidi" w:cstheme="majorBidi"/>
                                <w:sz w:val="18"/>
                                <w:szCs w:val="18"/>
                              </w:rPr>
                              <w:t>Hossein</w:t>
                            </w:r>
                            <w:proofErr w:type="spellEnd"/>
                            <w:r w:rsidRPr="00730D9D">
                              <w:rPr>
                                <w:rFonts w:asciiTheme="majorBidi" w:hAnsiTheme="majorBidi" w:cstheme="majorBidi"/>
                                <w:sz w:val="18"/>
                                <w:szCs w:val="18"/>
                              </w:rPr>
                              <w:t xml:space="preserve"> </w:t>
                            </w:r>
                            <w:proofErr w:type="spellStart"/>
                            <w:r w:rsidRPr="00730D9D">
                              <w:rPr>
                                <w:rFonts w:asciiTheme="majorBidi" w:hAnsiTheme="majorBidi" w:cstheme="majorBidi"/>
                                <w:sz w:val="18"/>
                                <w:szCs w:val="18"/>
                              </w:rPr>
                              <w:t>Ardeshiri</w:t>
                            </w:r>
                            <w:proofErr w:type="spellEnd"/>
                          </w:p>
                          <w:p w:rsidR="00D74C6F" w:rsidRPr="00730D9D" w:rsidRDefault="00D74C6F" w:rsidP="00730D9D">
                            <w:pPr>
                              <w:jc w:val="center"/>
                              <w:rPr>
                                <w:rFonts w:asciiTheme="majorBidi" w:hAnsiTheme="majorBidi" w:cstheme="majorBidi"/>
                                <w:sz w:val="18"/>
                                <w:szCs w:val="18"/>
                              </w:rPr>
                            </w:pPr>
                            <w:r w:rsidRPr="00730D9D">
                              <w:rPr>
                                <w:rFonts w:asciiTheme="majorBidi" w:hAnsiTheme="majorBidi" w:cstheme="majorBidi"/>
                                <w:sz w:val="18"/>
                                <w:szCs w:val="18"/>
                              </w:rPr>
                              <w:t xml:space="preserve">The N.I.O.C’s General HSE </w:t>
                            </w:r>
                            <w:r>
                              <w:rPr>
                                <w:rFonts w:asciiTheme="majorBidi" w:hAnsiTheme="majorBidi" w:cstheme="majorBidi"/>
                                <w:sz w:val="18"/>
                                <w:szCs w:val="18"/>
                              </w:rPr>
                              <w:t>Manager</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Copy</w:t>
                            </w:r>
                          </w:p>
                          <w:p w:rsidR="00D74C6F" w:rsidRPr="00730D9D" w:rsidRDefault="00D74C6F" w:rsidP="00730D9D">
                            <w:pPr>
                              <w:jc w:val="both"/>
                              <w:rPr>
                                <w:rFonts w:asciiTheme="majorBidi" w:hAnsiTheme="majorBidi" w:cstheme="majorBidi"/>
                                <w:sz w:val="18"/>
                                <w:szCs w:val="18"/>
                              </w:rPr>
                            </w:pPr>
                            <w:r w:rsidRPr="00730D9D">
                              <w:rPr>
                                <w:rFonts w:asciiTheme="majorBidi" w:hAnsiTheme="majorBidi" w:cstheme="majorBidi"/>
                                <w:sz w:val="18"/>
                                <w:szCs w:val="18"/>
                              </w:rPr>
                              <w:t xml:space="preserve">- Mr. </w:t>
                            </w:r>
                            <w:proofErr w:type="spellStart"/>
                            <w:r w:rsidRPr="00730D9D">
                              <w:rPr>
                                <w:rFonts w:asciiTheme="majorBidi" w:hAnsiTheme="majorBidi" w:cstheme="majorBidi"/>
                                <w:sz w:val="18"/>
                                <w:szCs w:val="18"/>
                              </w:rPr>
                              <w:t>Vaziri</w:t>
                            </w:r>
                            <w:proofErr w:type="spellEnd"/>
                            <w:r w:rsidRPr="00730D9D">
                              <w:rPr>
                                <w:rFonts w:asciiTheme="majorBidi" w:hAnsiTheme="majorBidi" w:cstheme="majorBidi"/>
                                <w:sz w:val="18"/>
                                <w:szCs w:val="18"/>
                              </w:rPr>
                              <w:t xml:space="preserve"> </w:t>
                            </w:r>
                            <w:proofErr w:type="spellStart"/>
                            <w:r w:rsidRPr="00730D9D">
                              <w:rPr>
                                <w:rFonts w:asciiTheme="majorBidi" w:hAnsiTheme="majorBidi" w:cstheme="majorBidi"/>
                                <w:sz w:val="18"/>
                                <w:szCs w:val="18"/>
                              </w:rPr>
                              <w:t>Hamaneh</w:t>
                            </w:r>
                            <w:proofErr w:type="spellEnd"/>
                            <w:r w:rsidRPr="00730D9D">
                              <w:rPr>
                                <w:rFonts w:asciiTheme="majorBidi" w:hAnsiTheme="majorBidi" w:cstheme="majorBidi"/>
                                <w:sz w:val="18"/>
                                <w:szCs w:val="18"/>
                              </w:rPr>
                              <w:t xml:space="preserve">, the </w:t>
                            </w:r>
                            <w:r>
                              <w:rPr>
                                <w:rFonts w:asciiTheme="majorBidi" w:hAnsiTheme="majorBidi" w:cstheme="majorBidi"/>
                                <w:sz w:val="18"/>
                                <w:szCs w:val="18"/>
                              </w:rPr>
                              <w:t>E</w:t>
                            </w:r>
                            <w:r w:rsidRPr="00730D9D">
                              <w:rPr>
                                <w:rFonts w:asciiTheme="majorBidi" w:hAnsiTheme="majorBidi" w:cstheme="majorBidi"/>
                                <w:sz w:val="18"/>
                                <w:szCs w:val="18"/>
                              </w:rPr>
                              <w:t>steemed Deputy Minister of Petroleum</w:t>
                            </w: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Pr="006414E0" w:rsidRDefault="00D74C6F" w:rsidP="006414E0">
                            <w:pPr>
                              <w:jc w:val="both"/>
                              <w:rPr>
                                <w:rFonts w:asciiTheme="majorBidi" w:hAnsiTheme="majorBidi" w:cstheme="majorBidi"/>
                                <w:sz w:val="20"/>
                                <w:szCs w:val="20"/>
                              </w:rPr>
                            </w:pPr>
                          </w:p>
                          <w:p w:rsidR="00D74C6F" w:rsidRDefault="00D74C6F" w:rsidP="005F3305">
                            <w:pPr>
                              <w:rPr>
                                <w:rFonts w:asciiTheme="majorBidi" w:hAnsiTheme="majorBidi" w:cstheme="majorBidi"/>
                              </w:rPr>
                            </w:pPr>
                          </w:p>
                          <w:p w:rsidR="00D74C6F" w:rsidRDefault="00D74C6F" w:rsidP="003640D0">
                            <w:pPr>
                              <w:rPr>
                                <w:rFonts w:asciiTheme="majorBidi" w:hAnsiTheme="majorBidi" w:cstheme="majorBidi"/>
                              </w:rPr>
                            </w:pPr>
                          </w:p>
                          <w:p w:rsidR="00D74C6F" w:rsidRDefault="00D74C6F" w:rsidP="00B52824">
                            <w:pPr>
                              <w:rPr>
                                <w:rFonts w:asciiTheme="majorBidi" w:hAnsiTheme="majorBidi" w:cstheme="majorBidi"/>
                              </w:rPr>
                            </w:pPr>
                          </w:p>
                          <w:p w:rsidR="00D74C6F" w:rsidRDefault="00D74C6F" w:rsidP="00B52824">
                            <w:pPr>
                              <w:rPr>
                                <w:rFonts w:asciiTheme="majorBidi" w:hAnsiTheme="majorBidi" w:cstheme="majorBidi"/>
                              </w:rPr>
                            </w:pPr>
                          </w:p>
                          <w:p w:rsidR="00D74C6F" w:rsidRPr="00785104" w:rsidRDefault="00D74C6F" w:rsidP="00B52824">
                            <w:pPr>
                              <w:jc w:val="center"/>
                              <w:rPr>
                                <w:rFonts w:asciiTheme="majorBidi" w:hAnsiTheme="majorBidi" w:cstheme="majorBidi"/>
                                <w:i/>
                                <w:i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31" type="#_x0000_t202" style="position:absolute;left:0;text-align:left;margin-left:-29.1pt;margin-top:18.2pt;width:534pt;height:576.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" fillcolor="white [3201]" strokeweight=".5pt">
                <v:textbox>
                  <w:txbxContent>
                    <w:p w:rsidR="00D74C6F" w:rsidRDefault="00D74C6F" w:rsidP="00B52824">
                      <w:pPr>
                        <w:jc w:val="center"/>
                        <w:rPr>
                          <w:rFonts w:asciiTheme="majorBidi" w:hAnsiTheme="majorBidi" w:cstheme="majorBidi"/>
                          <w:sz w:val="24"/>
                          <w:szCs w:val="24"/>
                        </w:rPr>
                      </w:pPr>
                      <w:r>
                        <w:rPr>
                          <w:rFonts w:asciiTheme="majorBidi" w:hAnsiTheme="majorBidi" w:cstheme="majorBidi"/>
                          <w:noProof/>
                          <w:sz w:val="28"/>
                          <w:szCs w:val="28"/>
                          <w:lang w:bidi="fa-IR"/>
                        </w:rPr>
                        <w:drawing>
                          <wp:inline distT="0" distB="0" distL="0" distR="0" wp14:anchorId="783BFC15" wp14:editId="3042AE3C">
                            <wp:extent cx="900710" cy="651753"/>
                            <wp:effectExtent l="0" t="0" r="0" b="0"/>
                            <wp:docPr id="684" name="Picture 684" descr="C:\Users\951217\Deskto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8547" cy="650188"/>
                                    </a:xfrm>
                                    <a:prstGeom prst="rect">
                                      <a:avLst/>
                                    </a:prstGeom>
                                    <a:noFill/>
                                    <a:ln>
                                      <a:noFill/>
                                    </a:ln>
                                  </pic:spPr>
                                </pic:pic>
                              </a:graphicData>
                            </a:graphic>
                          </wp:inline>
                        </w:drawing>
                      </w:r>
                    </w:p>
                    <w:p w:rsidR="00D74C6F" w:rsidRPr="006414E0" w:rsidRDefault="00D74C6F" w:rsidP="00B52824">
                      <w:pPr>
                        <w:rPr>
                          <w:rFonts w:asciiTheme="majorBidi" w:hAnsiTheme="majorBidi" w:cstheme="majorBidi"/>
                        </w:rPr>
                      </w:pPr>
                      <w:r>
                        <w:rPr>
                          <w:rFonts w:asciiTheme="majorBidi" w:hAnsiTheme="majorBidi" w:cstheme="majorBidi"/>
                          <w:sz w:val="24"/>
                          <w:szCs w:val="24"/>
                        </w:rPr>
                        <w:t xml:space="preserve">                                                                                                                         </w:t>
                      </w:r>
                      <w:r w:rsidRPr="006414E0">
                        <w:rPr>
                          <w:rFonts w:asciiTheme="majorBidi" w:hAnsiTheme="majorBidi" w:cstheme="majorBidi"/>
                          <w:sz w:val="20"/>
                          <w:szCs w:val="20"/>
                        </w:rPr>
                        <w:t>Date: 06/10/2014</w:t>
                      </w:r>
                    </w:p>
                    <w:p w:rsidR="00D74C6F" w:rsidRPr="006414E0" w:rsidRDefault="00D74C6F" w:rsidP="00B52824">
                      <w:pPr>
                        <w:rPr>
                          <w:rFonts w:asciiTheme="majorBidi" w:hAnsiTheme="majorBidi" w:cstheme="majorBidi"/>
                        </w:rPr>
                      </w:pPr>
                      <w:r w:rsidRPr="006414E0">
                        <w:rPr>
                          <w:rFonts w:asciiTheme="majorBidi" w:hAnsiTheme="majorBidi" w:cstheme="majorBidi"/>
                          <w:sz w:val="20"/>
                          <w:szCs w:val="20"/>
                        </w:rPr>
                        <w:t xml:space="preserve">                                                                                                                                    </w:t>
                      </w:r>
                      <w:r>
                        <w:rPr>
                          <w:rFonts w:asciiTheme="majorBidi" w:hAnsiTheme="majorBidi" w:cstheme="majorBidi"/>
                          <w:sz w:val="20"/>
                          <w:szCs w:val="20"/>
                        </w:rPr>
                        <w:t xml:space="preserve">             </w:t>
                      </w:r>
                      <w:r w:rsidRPr="006414E0">
                        <w:rPr>
                          <w:rFonts w:asciiTheme="majorBidi" w:hAnsiTheme="majorBidi" w:cstheme="majorBidi"/>
                          <w:sz w:val="20"/>
                          <w:szCs w:val="20"/>
                        </w:rPr>
                        <w:t>Number: ABAM/327355</w:t>
                      </w:r>
                    </w:p>
                    <w:p w:rsidR="00D74C6F" w:rsidRPr="006414E0" w:rsidRDefault="00D74C6F" w:rsidP="00B52824">
                      <w:pPr>
                        <w:tabs>
                          <w:tab w:val="left" w:pos="6997"/>
                        </w:tabs>
                        <w:rPr>
                          <w:rFonts w:asciiTheme="majorBidi" w:hAnsiTheme="majorBidi" w:cstheme="majorBidi"/>
                          <w:sz w:val="20"/>
                          <w:szCs w:val="20"/>
                        </w:rPr>
                      </w:pPr>
                      <w:r w:rsidRPr="006414E0">
                        <w:rPr>
                          <w:rFonts w:asciiTheme="majorBidi" w:hAnsiTheme="majorBidi" w:cstheme="majorBidi"/>
                          <w:sz w:val="20"/>
                          <w:szCs w:val="20"/>
                        </w:rPr>
                        <w:t xml:space="preserve">                                                                                                                              </w:t>
                      </w:r>
                      <w:r>
                        <w:rPr>
                          <w:rFonts w:asciiTheme="majorBidi" w:hAnsiTheme="majorBidi" w:cstheme="majorBidi"/>
                          <w:sz w:val="20"/>
                          <w:szCs w:val="20"/>
                        </w:rPr>
                        <w:t xml:space="preserve">             </w:t>
                      </w:r>
                      <w:r w:rsidRPr="006414E0">
                        <w:rPr>
                          <w:rFonts w:asciiTheme="majorBidi" w:hAnsiTheme="majorBidi" w:cstheme="majorBidi"/>
                          <w:sz w:val="20"/>
                          <w:szCs w:val="20"/>
                        </w:rPr>
                        <w:t xml:space="preserve">      Appendix:</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Razmi</w:t>
                      </w:r>
                      <w:proofErr w:type="spellEnd"/>
                      <w:r w:rsidRPr="006414E0">
                        <w:rPr>
                          <w:rFonts w:asciiTheme="majorBidi" w:hAnsiTheme="majorBidi" w:cstheme="majorBidi"/>
                          <w:sz w:val="20"/>
                          <w:szCs w:val="20"/>
                        </w:rPr>
                        <w:t xml:space="preserve"> – Esteemed N.I.O.C’s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Yousefi</w:t>
                      </w:r>
                      <w:proofErr w:type="spellEnd"/>
                      <w:r w:rsidRPr="006414E0">
                        <w:rPr>
                          <w:rFonts w:asciiTheme="majorBidi" w:hAnsiTheme="majorBidi" w:cstheme="majorBidi"/>
                          <w:sz w:val="20"/>
                          <w:szCs w:val="20"/>
                        </w:rPr>
                        <w:t xml:space="preserve"> Pour – Esteemed N.I.G.C’s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Ramezani</w:t>
                      </w:r>
                      <w:proofErr w:type="spellEnd"/>
                      <w:r w:rsidRPr="006414E0">
                        <w:rPr>
                          <w:rFonts w:asciiTheme="majorBidi" w:hAnsiTheme="majorBidi" w:cstheme="majorBidi"/>
                          <w:sz w:val="20"/>
                          <w:szCs w:val="20"/>
                        </w:rPr>
                        <w:t xml:space="preserve">– Esteemed N.I.O.R.D.C.’s HSE </w:t>
                      </w:r>
                      <w:r>
                        <w:rPr>
                          <w:rFonts w:asciiTheme="majorBidi" w:hAnsiTheme="majorBidi" w:cstheme="majorBidi"/>
                          <w:sz w:val="20"/>
                          <w:szCs w:val="20"/>
                        </w:rPr>
                        <w:t>Manager</w:t>
                      </w:r>
                    </w:p>
                    <w:p w:rsidR="00D74C6F" w:rsidRPr="006414E0" w:rsidRDefault="00D74C6F" w:rsidP="00B52824">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Nasiri</w:t>
                      </w:r>
                      <w:proofErr w:type="spellEnd"/>
                      <w:r w:rsidRPr="006414E0">
                        <w:rPr>
                          <w:rFonts w:asciiTheme="majorBidi" w:hAnsiTheme="majorBidi" w:cstheme="majorBidi"/>
                          <w:sz w:val="20"/>
                          <w:szCs w:val="20"/>
                        </w:rPr>
                        <w:t xml:space="preserve">– Esteemed N.P.C.I.’s HSE </w:t>
                      </w:r>
                      <w:r>
                        <w:rPr>
                          <w:rFonts w:asciiTheme="majorBidi" w:hAnsiTheme="majorBidi" w:cstheme="majorBidi"/>
                          <w:sz w:val="20"/>
                          <w:szCs w:val="20"/>
                        </w:rPr>
                        <w:t>Manager</w:t>
                      </w:r>
                    </w:p>
                    <w:p w:rsidR="00D74C6F" w:rsidRPr="006414E0" w:rsidRDefault="00D74C6F" w:rsidP="00B52824">
                      <w:pPr>
                        <w:jc w:val="center"/>
                        <w:rPr>
                          <w:rFonts w:asciiTheme="majorBidi" w:hAnsiTheme="majorBidi" w:cstheme="majorBidi"/>
                          <w:b/>
                          <w:bCs/>
                        </w:rPr>
                      </w:pPr>
                      <w:r w:rsidRPr="006414E0">
                        <w:rPr>
                          <w:rFonts w:asciiTheme="majorBidi" w:hAnsiTheme="majorBidi" w:cstheme="majorBidi"/>
                        </w:rPr>
                        <w:t>Subject</w:t>
                      </w:r>
                      <w:r w:rsidRPr="006414E0">
                        <w:rPr>
                          <w:rFonts w:asciiTheme="majorBidi" w:hAnsiTheme="majorBidi" w:cstheme="majorBidi"/>
                          <w:b/>
                          <w:bCs/>
                        </w:rPr>
                        <w:t xml:space="preserve">: </w:t>
                      </w:r>
                      <w:r w:rsidRPr="006414E0">
                        <w:rPr>
                          <w:rFonts w:asciiTheme="majorBidi" w:hAnsiTheme="majorBidi" w:cstheme="majorBidi"/>
                          <w:b/>
                          <w:bCs/>
                          <w:u w:val="single"/>
                        </w:rPr>
                        <w:t>Accident Reporting System</w:t>
                      </w:r>
                    </w:p>
                    <w:p w:rsidR="00D74C6F" w:rsidRPr="00730D9D" w:rsidRDefault="00D74C6F" w:rsidP="00B52824">
                      <w:pPr>
                        <w:rPr>
                          <w:rFonts w:asciiTheme="majorBidi" w:hAnsiTheme="majorBidi" w:cstheme="majorBidi"/>
                          <w:sz w:val="18"/>
                          <w:szCs w:val="18"/>
                        </w:rPr>
                      </w:pPr>
                      <w:r w:rsidRPr="00730D9D">
                        <w:rPr>
                          <w:rFonts w:asciiTheme="majorBidi" w:hAnsiTheme="majorBidi" w:cstheme="majorBidi"/>
                          <w:sz w:val="18"/>
                          <w:szCs w:val="18"/>
                        </w:rPr>
                        <w:t>Hello</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Regarding the recent emphasis of the esteemed minister on the need to pay more attention to safety issues in the petroleum industry and the need to improve safety culture, fundamental reviews in current procedures of all relevant areas and sectors are required and new measures must be taken at various organizational levels.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In this regard and in view of the importance of the reporting system, as the first step in analyzing accidents in the petroleum industry, the recipients of this letter are required to oblige their subsidiaries and associates to submit immediate, supplementary and detailed reports of accidents.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 xml:space="preserve">1) Submitting immediate reports within 3 hours </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2) Submitting supplementary reports (including relevant details and possible causes of accidents) within 24 hours</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 xml:space="preserve">3) Submitting detailed reports (including detailed review and analysis of accidents, causes and blamable personnel) within 20 days </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Obviously, the interaction and cooperation of relevant authorities in the implementation of the above method will play an effective role in identifying causes of various accidents and in preventing the occurrence of similar incidents in workplaces.</w:t>
                      </w:r>
                    </w:p>
                    <w:p w:rsidR="00D74C6F" w:rsidRPr="00730D9D" w:rsidRDefault="00D74C6F" w:rsidP="00730D9D">
                      <w:pPr>
                        <w:jc w:val="center"/>
                        <w:rPr>
                          <w:rFonts w:asciiTheme="majorBidi" w:hAnsiTheme="majorBidi" w:cstheme="majorBidi"/>
                          <w:sz w:val="18"/>
                          <w:szCs w:val="18"/>
                        </w:rPr>
                      </w:pPr>
                      <w:r w:rsidRPr="00730D9D">
                        <w:rPr>
                          <w:rFonts w:asciiTheme="majorBidi" w:hAnsiTheme="majorBidi" w:cstheme="majorBidi"/>
                          <w:sz w:val="18"/>
                          <w:szCs w:val="18"/>
                        </w:rPr>
                        <w:t xml:space="preserve">Mohammad </w:t>
                      </w:r>
                      <w:proofErr w:type="spellStart"/>
                      <w:r w:rsidRPr="00730D9D">
                        <w:rPr>
                          <w:rFonts w:asciiTheme="majorBidi" w:hAnsiTheme="majorBidi" w:cstheme="majorBidi"/>
                          <w:sz w:val="18"/>
                          <w:szCs w:val="18"/>
                        </w:rPr>
                        <w:t>Hossein</w:t>
                      </w:r>
                      <w:proofErr w:type="spellEnd"/>
                      <w:r w:rsidRPr="00730D9D">
                        <w:rPr>
                          <w:rFonts w:asciiTheme="majorBidi" w:hAnsiTheme="majorBidi" w:cstheme="majorBidi"/>
                          <w:sz w:val="18"/>
                          <w:szCs w:val="18"/>
                        </w:rPr>
                        <w:t xml:space="preserve"> </w:t>
                      </w:r>
                      <w:proofErr w:type="spellStart"/>
                      <w:r w:rsidRPr="00730D9D">
                        <w:rPr>
                          <w:rFonts w:asciiTheme="majorBidi" w:hAnsiTheme="majorBidi" w:cstheme="majorBidi"/>
                          <w:sz w:val="18"/>
                          <w:szCs w:val="18"/>
                        </w:rPr>
                        <w:t>Ardeshiri</w:t>
                      </w:r>
                      <w:proofErr w:type="spellEnd"/>
                    </w:p>
                    <w:p w:rsidR="00D74C6F" w:rsidRPr="00730D9D" w:rsidRDefault="00D74C6F" w:rsidP="00730D9D">
                      <w:pPr>
                        <w:jc w:val="center"/>
                        <w:rPr>
                          <w:rFonts w:asciiTheme="majorBidi" w:hAnsiTheme="majorBidi" w:cstheme="majorBidi"/>
                          <w:sz w:val="18"/>
                          <w:szCs w:val="18"/>
                        </w:rPr>
                      </w:pPr>
                      <w:r w:rsidRPr="00730D9D">
                        <w:rPr>
                          <w:rFonts w:asciiTheme="majorBidi" w:hAnsiTheme="majorBidi" w:cstheme="majorBidi"/>
                          <w:sz w:val="18"/>
                          <w:szCs w:val="18"/>
                        </w:rPr>
                        <w:t xml:space="preserve">The N.I.O.C’s General HSE </w:t>
                      </w:r>
                      <w:r>
                        <w:rPr>
                          <w:rFonts w:asciiTheme="majorBidi" w:hAnsiTheme="majorBidi" w:cstheme="majorBidi"/>
                          <w:sz w:val="18"/>
                          <w:szCs w:val="18"/>
                        </w:rPr>
                        <w:t>Manager</w:t>
                      </w:r>
                    </w:p>
                    <w:p w:rsidR="00D74C6F" w:rsidRPr="00730D9D" w:rsidRDefault="00D74C6F" w:rsidP="006414E0">
                      <w:pPr>
                        <w:jc w:val="both"/>
                        <w:rPr>
                          <w:rFonts w:asciiTheme="majorBidi" w:hAnsiTheme="majorBidi" w:cstheme="majorBidi"/>
                          <w:sz w:val="18"/>
                          <w:szCs w:val="18"/>
                        </w:rPr>
                      </w:pPr>
                      <w:r w:rsidRPr="00730D9D">
                        <w:rPr>
                          <w:rFonts w:asciiTheme="majorBidi" w:hAnsiTheme="majorBidi" w:cstheme="majorBidi"/>
                          <w:sz w:val="18"/>
                          <w:szCs w:val="18"/>
                        </w:rPr>
                        <w:t>Copy</w:t>
                      </w:r>
                    </w:p>
                    <w:p w:rsidR="00D74C6F" w:rsidRPr="00730D9D" w:rsidRDefault="00D74C6F" w:rsidP="00730D9D">
                      <w:pPr>
                        <w:jc w:val="both"/>
                        <w:rPr>
                          <w:rFonts w:asciiTheme="majorBidi" w:hAnsiTheme="majorBidi" w:cstheme="majorBidi"/>
                          <w:sz w:val="18"/>
                          <w:szCs w:val="18"/>
                        </w:rPr>
                      </w:pPr>
                      <w:r w:rsidRPr="00730D9D">
                        <w:rPr>
                          <w:rFonts w:asciiTheme="majorBidi" w:hAnsiTheme="majorBidi" w:cstheme="majorBidi"/>
                          <w:sz w:val="18"/>
                          <w:szCs w:val="18"/>
                        </w:rPr>
                        <w:t xml:space="preserve">- Mr. </w:t>
                      </w:r>
                      <w:proofErr w:type="spellStart"/>
                      <w:r w:rsidRPr="00730D9D">
                        <w:rPr>
                          <w:rFonts w:asciiTheme="majorBidi" w:hAnsiTheme="majorBidi" w:cstheme="majorBidi"/>
                          <w:sz w:val="18"/>
                          <w:szCs w:val="18"/>
                        </w:rPr>
                        <w:t>Vaziri</w:t>
                      </w:r>
                      <w:proofErr w:type="spellEnd"/>
                      <w:r w:rsidRPr="00730D9D">
                        <w:rPr>
                          <w:rFonts w:asciiTheme="majorBidi" w:hAnsiTheme="majorBidi" w:cstheme="majorBidi"/>
                          <w:sz w:val="18"/>
                          <w:szCs w:val="18"/>
                        </w:rPr>
                        <w:t xml:space="preserve"> </w:t>
                      </w:r>
                      <w:proofErr w:type="spellStart"/>
                      <w:r w:rsidRPr="00730D9D">
                        <w:rPr>
                          <w:rFonts w:asciiTheme="majorBidi" w:hAnsiTheme="majorBidi" w:cstheme="majorBidi"/>
                          <w:sz w:val="18"/>
                          <w:szCs w:val="18"/>
                        </w:rPr>
                        <w:t>Hamaneh</w:t>
                      </w:r>
                      <w:proofErr w:type="spellEnd"/>
                      <w:r w:rsidRPr="00730D9D">
                        <w:rPr>
                          <w:rFonts w:asciiTheme="majorBidi" w:hAnsiTheme="majorBidi" w:cstheme="majorBidi"/>
                          <w:sz w:val="18"/>
                          <w:szCs w:val="18"/>
                        </w:rPr>
                        <w:t xml:space="preserve">, the </w:t>
                      </w:r>
                      <w:r>
                        <w:rPr>
                          <w:rFonts w:asciiTheme="majorBidi" w:hAnsiTheme="majorBidi" w:cstheme="majorBidi"/>
                          <w:sz w:val="18"/>
                          <w:szCs w:val="18"/>
                        </w:rPr>
                        <w:t>E</w:t>
                      </w:r>
                      <w:r w:rsidRPr="00730D9D">
                        <w:rPr>
                          <w:rFonts w:asciiTheme="majorBidi" w:hAnsiTheme="majorBidi" w:cstheme="majorBidi"/>
                          <w:sz w:val="18"/>
                          <w:szCs w:val="18"/>
                        </w:rPr>
                        <w:t>steemed Deputy Minister of Petroleum</w:t>
                      </w: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Default="00D74C6F" w:rsidP="006414E0">
                      <w:pPr>
                        <w:jc w:val="both"/>
                        <w:rPr>
                          <w:rFonts w:asciiTheme="majorBidi" w:hAnsiTheme="majorBidi" w:cstheme="majorBidi"/>
                          <w:sz w:val="20"/>
                          <w:szCs w:val="20"/>
                        </w:rPr>
                      </w:pPr>
                    </w:p>
                    <w:p w:rsidR="00D74C6F" w:rsidRPr="006414E0" w:rsidRDefault="00D74C6F" w:rsidP="006414E0">
                      <w:pPr>
                        <w:jc w:val="both"/>
                        <w:rPr>
                          <w:rFonts w:asciiTheme="majorBidi" w:hAnsiTheme="majorBidi" w:cstheme="majorBidi"/>
                          <w:sz w:val="20"/>
                          <w:szCs w:val="20"/>
                        </w:rPr>
                      </w:pPr>
                    </w:p>
                    <w:p w:rsidR="00D74C6F" w:rsidRDefault="00D74C6F" w:rsidP="005F3305">
                      <w:pPr>
                        <w:rPr>
                          <w:rFonts w:asciiTheme="majorBidi" w:hAnsiTheme="majorBidi" w:cstheme="majorBidi"/>
                        </w:rPr>
                      </w:pPr>
                    </w:p>
                    <w:p w:rsidR="00D74C6F" w:rsidRDefault="00D74C6F" w:rsidP="003640D0">
                      <w:pPr>
                        <w:rPr>
                          <w:rFonts w:asciiTheme="majorBidi" w:hAnsiTheme="majorBidi" w:cstheme="majorBidi"/>
                        </w:rPr>
                      </w:pPr>
                    </w:p>
                    <w:p w:rsidR="00D74C6F" w:rsidRDefault="00D74C6F" w:rsidP="00B52824">
                      <w:pPr>
                        <w:rPr>
                          <w:rFonts w:asciiTheme="majorBidi" w:hAnsiTheme="majorBidi" w:cstheme="majorBidi"/>
                        </w:rPr>
                      </w:pPr>
                    </w:p>
                    <w:p w:rsidR="00D74C6F" w:rsidRDefault="00D74C6F" w:rsidP="00B52824">
                      <w:pPr>
                        <w:rPr>
                          <w:rFonts w:asciiTheme="majorBidi" w:hAnsiTheme="majorBidi" w:cstheme="majorBidi"/>
                        </w:rPr>
                      </w:pPr>
                    </w:p>
                    <w:p w:rsidR="00D74C6F" w:rsidRPr="00785104" w:rsidRDefault="00D74C6F" w:rsidP="00B52824">
                      <w:pPr>
                        <w:jc w:val="center"/>
                        <w:rPr>
                          <w:rFonts w:asciiTheme="majorBidi" w:hAnsiTheme="majorBidi" w:cstheme="majorBidi"/>
                          <w:i/>
                          <w:iCs/>
                          <w:sz w:val="28"/>
                          <w:szCs w:val="28"/>
                        </w:rPr>
                      </w:pPr>
                    </w:p>
                  </w:txbxContent>
                </v:textbox>
              </v:shape>
            </w:pict>
          </mc:Fallback>
        </mc:AlternateContent>
      </w:r>
    </w:p>
    <w:p w:rsidR="00676087" w:rsidRPr="004D31FB" w:rsidRDefault="00676087" w:rsidP="004D31FB">
      <w:pPr>
        <w:jc w:val="both"/>
        <w:rPr>
          <w:rFonts w:asciiTheme="majorBidi" w:hAnsiTheme="majorBidi" w:cstheme="majorBidi"/>
          <w:sz w:val="24"/>
          <w:szCs w:val="24"/>
        </w:rPr>
      </w:pPr>
    </w:p>
    <w:p w:rsidR="004666F7" w:rsidRDefault="004666F7" w:rsidP="004666F7">
      <w:pPr>
        <w:jc w:val="both"/>
        <w:rPr>
          <w:rFonts w:asciiTheme="majorBidi" w:hAnsiTheme="majorBidi" w:cstheme="majorBidi"/>
          <w:sz w:val="24"/>
          <w:szCs w:val="24"/>
        </w:rPr>
      </w:pPr>
    </w:p>
    <w:p w:rsidR="00182F86" w:rsidRDefault="00182F86" w:rsidP="00182F86">
      <w:pPr>
        <w:jc w:val="both"/>
        <w:rPr>
          <w:rFonts w:asciiTheme="majorBidi" w:hAnsiTheme="majorBidi" w:cstheme="majorBidi"/>
          <w:sz w:val="24"/>
          <w:szCs w:val="24"/>
        </w:rPr>
      </w:pPr>
    </w:p>
    <w:p w:rsidR="008B1FB9" w:rsidRDefault="008B1FB9" w:rsidP="005632E9">
      <w:pPr>
        <w:jc w:val="both"/>
        <w:rPr>
          <w:rFonts w:asciiTheme="majorBidi" w:hAnsiTheme="majorBidi" w:cstheme="majorBidi"/>
          <w:sz w:val="24"/>
          <w:szCs w:val="24"/>
        </w:rPr>
      </w:pPr>
    </w:p>
    <w:p w:rsidR="00730D9D" w:rsidRDefault="00730D9D" w:rsidP="005632E9">
      <w:pPr>
        <w:jc w:val="both"/>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Pr="00730D9D" w:rsidRDefault="00730D9D" w:rsidP="00730D9D">
      <w:pPr>
        <w:rPr>
          <w:rFonts w:asciiTheme="majorBidi" w:hAnsiTheme="majorBidi" w:cstheme="majorBidi"/>
          <w:sz w:val="24"/>
          <w:szCs w:val="24"/>
        </w:rPr>
      </w:pPr>
    </w:p>
    <w:p w:rsidR="00730D9D" w:rsidRDefault="00730D9D" w:rsidP="00730D9D">
      <w:pPr>
        <w:rPr>
          <w:rFonts w:asciiTheme="majorBidi" w:hAnsiTheme="majorBidi" w:cstheme="majorBidi"/>
          <w:sz w:val="24"/>
          <w:szCs w:val="24"/>
        </w:rPr>
      </w:pPr>
    </w:p>
    <w:p w:rsidR="00F25963" w:rsidRDefault="00F25963" w:rsidP="000C01F3">
      <w:pPr>
        <w:tabs>
          <w:tab w:val="right" w:pos="9360"/>
        </w:tabs>
        <w:jc w:val="center"/>
        <w:rPr>
          <w:rFonts w:asciiTheme="majorBidi" w:hAnsiTheme="majorBidi" w:cstheme="majorBidi"/>
          <w:b/>
          <w:bCs/>
          <w:i/>
          <w:iCs/>
          <w:sz w:val="24"/>
          <w:szCs w:val="24"/>
        </w:rPr>
      </w:pPr>
    </w:p>
    <w:p w:rsidR="000C01F3" w:rsidRPr="00F25963" w:rsidRDefault="000C01F3" w:rsidP="00F25963">
      <w:pPr>
        <w:jc w:val="center"/>
        <w:rPr>
          <w:rFonts w:asciiTheme="majorBidi" w:hAnsiTheme="majorBidi" w:cstheme="majorBidi"/>
          <w:sz w:val="24"/>
          <w:szCs w:val="24"/>
        </w:rPr>
      </w:pPr>
    </w:p>
    <w:p w:rsidR="00133A22" w:rsidRDefault="00133A22" w:rsidP="00133A22">
      <w:pPr>
        <w:tabs>
          <w:tab w:val="right" w:pos="9360"/>
        </w:tabs>
        <w:jc w:val="center"/>
        <w:rPr>
          <w:rFonts w:asciiTheme="majorBidi" w:hAnsiTheme="majorBidi" w:cstheme="majorBidi"/>
          <w:b/>
          <w:bCs/>
          <w:i/>
          <w:iCs/>
          <w:sz w:val="24"/>
          <w:szCs w:val="24"/>
        </w:rPr>
      </w:pPr>
      <w:r>
        <w:rPr>
          <w:rFonts w:asciiTheme="majorBidi" w:hAnsiTheme="majorBidi" w:cstheme="majorBidi"/>
          <w:noProof/>
          <w:sz w:val="28"/>
          <w:szCs w:val="28"/>
          <w:lang w:bidi="fa-IR"/>
        </w:rPr>
        <w:drawing>
          <wp:inline distT="0" distB="0" distL="0" distR="0" wp14:anchorId="0BB9179C" wp14:editId="56CB65C8">
            <wp:extent cx="900710" cy="651753"/>
            <wp:effectExtent l="0" t="0" r="0" b="0"/>
            <wp:docPr id="14" name="Picture 14" descr="C:\Users\951217\Deskto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8547" cy="650188"/>
                    </a:xfrm>
                    <a:prstGeom prst="rect">
                      <a:avLst/>
                    </a:prstGeom>
                    <a:noFill/>
                    <a:ln>
                      <a:noFill/>
                    </a:ln>
                  </pic:spPr>
                </pic:pic>
              </a:graphicData>
            </a:graphic>
          </wp:inline>
        </w:drawing>
      </w:r>
    </w:p>
    <w:p w:rsidR="000C01F3" w:rsidRPr="00372FA9" w:rsidRDefault="000C01F3" w:rsidP="000C01F3">
      <w:pPr>
        <w:tabs>
          <w:tab w:val="right" w:pos="9360"/>
        </w:tabs>
        <w:rPr>
          <w:rFonts w:asciiTheme="majorBidi" w:hAnsiTheme="majorBidi" w:cstheme="majorBidi"/>
          <w:b/>
          <w:bCs/>
          <w:i/>
          <w:iCs/>
          <w:sz w:val="24"/>
          <w:szCs w:val="24"/>
        </w:rPr>
      </w:pPr>
      <w:r w:rsidRPr="00372FA9">
        <w:rPr>
          <w:rFonts w:asciiTheme="majorBidi" w:hAnsiTheme="majorBidi" w:cstheme="majorBidi"/>
          <w:b/>
          <w:bCs/>
          <w:i/>
          <w:iCs/>
          <w:sz w:val="24"/>
          <w:szCs w:val="24"/>
        </w:rPr>
        <w:t>In the name of God</w:t>
      </w:r>
    </w:p>
    <w:p w:rsidR="000C01F3" w:rsidRPr="001C3177" w:rsidRDefault="000C01F3" w:rsidP="001C3177">
      <w:pPr>
        <w:rPr>
          <w:rFonts w:asciiTheme="majorBidi" w:hAnsiTheme="majorBidi" w:cstheme="majorBidi"/>
        </w:rPr>
      </w:pPr>
      <w:r>
        <w:rPr>
          <w:rFonts w:asciiTheme="majorBidi" w:hAnsiTheme="majorBidi" w:cstheme="majorBidi"/>
          <w:sz w:val="24"/>
          <w:szCs w:val="24"/>
        </w:rPr>
        <w:lastRenderedPageBreak/>
        <w:t xml:space="preserve">                                                                                                                   </w:t>
      </w:r>
      <w:r w:rsidR="001C3177" w:rsidRPr="006414E0">
        <w:rPr>
          <w:rFonts w:asciiTheme="majorBidi" w:hAnsiTheme="majorBidi" w:cstheme="majorBidi"/>
          <w:sz w:val="20"/>
          <w:szCs w:val="20"/>
        </w:rPr>
        <w:t>ABAM/</w:t>
      </w:r>
      <w:r w:rsidR="001C3177">
        <w:rPr>
          <w:rFonts w:asciiTheme="majorBidi" w:hAnsiTheme="majorBidi" w:cstheme="majorBidi"/>
          <w:sz w:val="20"/>
          <w:szCs w:val="20"/>
        </w:rPr>
        <w:t>595424</w:t>
      </w:r>
    </w:p>
    <w:p w:rsidR="000C01F3" w:rsidRDefault="000C01F3" w:rsidP="001C3177">
      <w:pPr>
        <w:rPr>
          <w:rFonts w:asciiTheme="majorBidi" w:hAnsiTheme="majorBidi" w:cstheme="majorBidi"/>
          <w:sz w:val="24"/>
          <w:szCs w:val="24"/>
        </w:rPr>
      </w:pPr>
      <w:r>
        <w:rPr>
          <w:rFonts w:asciiTheme="majorBidi" w:hAnsiTheme="majorBidi" w:cstheme="majorBidi"/>
          <w:sz w:val="24"/>
          <w:szCs w:val="24"/>
        </w:rPr>
        <w:t xml:space="preserve">                                                                                                    </w:t>
      </w:r>
      <w:r w:rsidR="001C3177">
        <w:rPr>
          <w:rFonts w:asciiTheme="majorBidi" w:hAnsiTheme="majorBidi" w:cstheme="majorBidi"/>
          <w:sz w:val="20"/>
          <w:szCs w:val="20"/>
        </w:rPr>
        <w:t xml:space="preserve">                  </w:t>
      </w:r>
      <w:r w:rsidRPr="001C3177">
        <w:rPr>
          <w:rFonts w:asciiTheme="majorBidi" w:hAnsiTheme="majorBidi" w:cstheme="majorBidi"/>
          <w:sz w:val="20"/>
          <w:szCs w:val="20"/>
        </w:rPr>
        <w:t xml:space="preserve">Date: </w:t>
      </w:r>
      <w:r w:rsidR="001C3177" w:rsidRPr="001C3177">
        <w:rPr>
          <w:rFonts w:asciiTheme="majorBidi" w:hAnsiTheme="majorBidi" w:cstheme="majorBidi"/>
          <w:sz w:val="20"/>
          <w:szCs w:val="20"/>
        </w:rPr>
        <w:t>07</w:t>
      </w:r>
      <w:r w:rsidRPr="001C3177">
        <w:rPr>
          <w:rFonts w:asciiTheme="majorBidi" w:hAnsiTheme="majorBidi" w:cstheme="majorBidi"/>
          <w:sz w:val="20"/>
          <w:szCs w:val="20"/>
        </w:rPr>
        <w:t>/</w:t>
      </w:r>
      <w:r w:rsidR="001C3177" w:rsidRPr="001C3177">
        <w:rPr>
          <w:rFonts w:asciiTheme="majorBidi" w:hAnsiTheme="majorBidi" w:cstheme="majorBidi"/>
          <w:sz w:val="20"/>
          <w:szCs w:val="20"/>
        </w:rPr>
        <w:t>03</w:t>
      </w:r>
      <w:r w:rsidRPr="001C3177">
        <w:rPr>
          <w:rFonts w:asciiTheme="majorBidi" w:hAnsiTheme="majorBidi" w:cstheme="majorBidi"/>
          <w:sz w:val="20"/>
          <w:szCs w:val="20"/>
        </w:rPr>
        <w:t>/</w:t>
      </w:r>
      <w:r w:rsidR="001C3177" w:rsidRPr="001C3177">
        <w:rPr>
          <w:rFonts w:asciiTheme="majorBidi" w:hAnsiTheme="majorBidi" w:cstheme="majorBidi"/>
          <w:sz w:val="20"/>
          <w:szCs w:val="20"/>
        </w:rPr>
        <w:t>2015</w:t>
      </w:r>
    </w:p>
    <w:p w:rsidR="00242B1C" w:rsidRDefault="000C01F3" w:rsidP="00242B1C">
      <w:pPr>
        <w:tabs>
          <w:tab w:val="left" w:pos="7215"/>
        </w:tabs>
        <w:rPr>
          <w:rFonts w:asciiTheme="majorBidi" w:hAnsiTheme="majorBidi" w:cstheme="majorBidi"/>
          <w:sz w:val="24"/>
          <w:szCs w:val="24"/>
        </w:rPr>
      </w:pPr>
      <w:r w:rsidRPr="00242B1C">
        <w:rPr>
          <w:rFonts w:asciiTheme="majorBidi" w:hAnsiTheme="majorBidi" w:cstheme="majorBidi"/>
          <w:b/>
          <w:bCs/>
          <w:sz w:val="20"/>
          <w:szCs w:val="20"/>
        </w:rPr>
        <w:t>Department of Health, Safety and Environment</w:t>
      </w:r>
      <w:r w:rsidR="00242B1C" w:rsidRPr="00242B1C">
        <w:rPr>
          <w:rFonts w:asciiTheme="majorBidi" w:hAnsiTheme="majorBidi" w:cstheme="majorBidi"/>
          <w:sz w:val="20"/>
          <w:szCs w:val="20"/>
        </w:rPr>
        <w:t xml:space="preserve"> (HSE)</w:t>
      </w:r>
      <w:r w:rsidR="00242B1C">
        <w:rPr>
          <w:rFonts w:asciiTheme="majorBidi" w:hAnsiTheme="majorBidi" w:cstheme="majorBidi"/>
          <w:sz w:val="24"/>
          <w:szCs w:val="24"/>
        </w:rPr>
        <w:t xml:space="preserve">                                      </w:t>
      </w:r>
      <w:r w:rsidR="006A24CB">
        <w:rPr>
          <w:rFonts w:asciiTheme="majorBidi" w:hAnsiTheme="majorBidi" w:cstheme="majorBidi"/>
          <w:sz w:val="20"/>
          <w:szCs w:val="20"/>
        </w:rPr>
        <w:t>Appendix</w:t>
      </w:r>
      <w:r w:rsidR="00242B1C" w:rsidRPr="001C3177">
        <w:rPr>
          <w:rFonts w:asciiTheme="majorBidi" w:hAnsiTheme="majorBidi" w:cstheme="majorBidi"/>
          <w:sz w:val="20"/>
          <w:szCs w:val="20"/>
        </w:rPr>
        <w:t>: Yes</w:t>
      </w:r>
    </w:p>
    <w:p w:rsidR="000C01F3" w:rsidRDefault="000C01F3" w:rsidP="000C01F3">
      <w:pPr>
        <w:tabs>
          <w:tab w:val="left" w:pos="6997"/>
        </w:tabs>
        <w:rPr>
          <w:rFonts w:asciiTheme="majorBidi" w:hAnsiTheme="majorBidi" w:cstheme="majorBidi"/>
          <w:sz w:val="24"/>
          <w:szCs w:val="24"/>
        </w:rPr>
      </w:pPr>
      <w:r>
        <w:rPr>
          <w:rFonts w:asciiTheme="majorBidi" w:hAnsiTheme="majorBidi" w:cstheme="majorBidi"/>
          <w:sz w:val="24"/>
          <w:szCs w:val="24"/>
        </w:rPr>
        <w:tab/>
      </w:r>
      <w:r w:rsidR="006A24CB">
        <w:rPr>
          <w:rFonts w:asciiTheme="majorBidi" w:hAnsiTheme="majorBidi" w:cstheme="majorBidi"/>
          <w:sz w:val="24"/>
          <w:szCs w:val="24"/>
        </w:rPr>
        <w:t>Appendix</w:t>
      </w:r>
      <w:r>
        <w:rPr>
          <w:rFonts w:asciiTheme="majorBidi" w:hAnsiTheme="majorBidi" w:cstheme="majorBidi"/>
          <w:sz w:val="24"/>
          <w:szCs w:val="24"/>
        </w:rPr>
        <w:t>:</w:t>
      </w:r>
    </w:p>
    <w:p w:rsidR="000C01F3" w:rsidRPr="009B31B5" w:rsidRDefault="00AD123F" w:rsidP="00AD123F">
      <w:pPr>
        <w:tabs>
          <w:tab w:val="left" w:pos="7215"/>
        </w:tabs>
        <w:jc w:val="center"/>
        <w:rPr>
          <w:rFonts w:asciiTheme="majorBidi" w:hAnsiTheme="majorBidi" w:cstheme="majorBidi"/>
          <w:sz w:val="24"/>
          <w:szCs w:val="24"/>
        </w:rPr>
      </w:pPr>
      <w:r w:rsidRPr="00242B1C">
        <w:rPr>
          <w:rFonts w:asciiTheme="majorBidi" w:hAnsiTheme="majorBidi" w:cstheme="majorBidi"/>
          <w:b/>
          <w:bCs/>
          <w:noProof/>
          <w:sz w:val="18"/>
          <w:szCs w:val="18"/>
        </w:rPr>
        <w:t>"The Year of Economy and Culture with National Determination and Jihadi Management"</w:t>
      </w:r>
    </w:p>
    <w:p w:rsidR="000C01F3" w:rsidRDefault="00133A22" w:rsidP="000C01F3">
      <w:r w:rsidRPr="00242B1C">
        <w:rPr>
          <w:rFonts w:asciiTheme="majorBidi" w:hAnsiTheme="majorBidi" w:cstheme="majorBidi"/>
          <w:b/>
          <w:bCs/>
          <w:noProof/>
          <w:sz w:val="18"/>
          <w:szCs w:val="18"/>
          <w:lang w:bidi="fa-IR"/>
        </w:rPr>
        <mc:AlternateContent>
          <mc:Choice Requires="wps">
            <w:drawing>
              <wp:anchor distT="0" distB="0" distL="114300" distR="114300" simplePos="0" relativeHeight="251668480" behindDoc="0" locked="0" layoutInCell="1" allowOverlap="1" wp14:anchorId="5B11C172" wp14:editId="533721FB">
                <wp:simplePos x="0" y="0"/>
                <wp:positionH relativeFrom="column">
                  <wp:posOffset>-376518</wp:posOffset>
                </wp:positionH>
                <wp:positionV relativeFrom="paragraph">
                  <wp:posOffset>33730</wp:posOffset>
                </wp:positionV>
                <wp:extent cx="6781800" cy="4679576"/>
                <wp:effectExtent l="0" t="0" r="19050" b="26035"/>
                <wp:wrapNone/>
                <wp:docPr id="3" name="Text Box 3"/>
                <wp:cNvGraphicFramePr/>
                <a:graphic xmlns:a="http://schemas.openxmlformats.org/drawingml/2006/main">
                  <a:graphicData uri="http://schemas.microsoft.com/office/word/2010/wordprocessingShape">
                    <wps:wsp>
                      <wps:cNvSpPr txBox="1"/>
                      <wps:spPr>
                        <a:xfrm>
                          <a:off x="0" y="0"/>
                          <a:ext cx="6781800" cy="46795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4C6F" w:rsidRDefault="00D74C6F" w:rsidP="00242B1C">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Razmi</w:t>
                            </w:r>
                            <w:proofErr w:type="spellEnd"/>
                            <w:r w:rsidRPr="006414E0">
                              <w:rPr>
                                <w:rFonts w:asciiTheme="majorBidi" w:hAnsiTheme="majorBidi" w:cstheme="majorBidi"/>
                                <w:sz w:val="20"/>
                                <w:szCs w:val="20"/>
                              </w:rPr>
                              <w:t xml:space="preserve"> – Esteemed N.I.O.C’s HSE </w:t>
                            </w:r>
                            <w:r>
                              <w:rPr>
                                <w:rFonts w:asciiTheme="majorBidi" w:hAnsiTheme="majorBidi" w:cstheme="majorBidi"/>
                                <w:sz w:val="20"/>
                                <w:szCs w:val="20"/>
                              </w:rPr>
                              <w:t>Manager</w:t>
                            </w:r>
                          </w:p>
                          <w:p w:rsidR="00D74C6F" w:rsidRDefault="00D74C6F" w:rsidP="00246289">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Ramezani</w:t>
                            </w:r>
                            <w:proofErr w:type="spellEnd"/>
                            <w:r w:rsidRPr="006414E0">
                              <w:rPr>
                                <w:rFonts w:asciiTheme="majorBidi" w:hAnsiTheme="majorBidi" w:cstheme="majorBidi"/>
                                <w:sz w:val="20"/>
                                <w:szCs w:val="20"/>
                              </w:rPr>
                              <w:t>– Est</w:t>
                            </w:r>
                            <w:r>
                              <w:rPr>
                                <w:rFonts w:asciiTheme="majorBidi" w:hAnsiTheme="majorBidi" w:cstheme="majorBidi"/>
                                <w:sz w:val="20"/>
                                <w:szCs w:val="20"/>
                              </w:rPr>
                              <w:t>eemed N.I.O.R.D.C.’s HSE Manager</w:t>
                            </w:r>
                          </w:p>
                          <w:p w:rsidR="00D74C6F" w:rsidRPr="006414E0" w:rsidRDefault="00D74C6F" w:rsidP="00246289">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Nasiri</w:t>
                            </w:r>
                            <w:proofErr w:type="spellEnd"/>
                            <w:r w:rsidRPr="006414E0">
                              <w:rPr>
                                <w:rFonts w:asciiTheme="majorBidi" w:hAnsiTheme="majorBidi" w:cstheme="majorBidi"/>
                                <w:sz w:val="20"/>
                                <w:szCs w:val="20"/>
                              </w:rPr>
                              <w:t>–</w:t>
                            </w:r>
                            <w:r>
                              <w:rPr>
                                <w:rFonts w:asciiTheme="majorBidi" w:hAnsiTheme="majorBidi" w:cstheme="majorBidi"/>
                                <w:sz w:val="20"/>
                                <w:szCs w:val="20"/>
                              </w:rPr>
                              <w:t xml:space="preserve"> Esteemed N.P.C.I.’s HSE Manager</w:t>
                            </w:r>
                          </w:p>
                          <w:p w:rsidR="00D74C6F" w:rsidRPr="006414E0" w:rsidRDefault="00D74C6F" w:rsidP="00242B1C">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Yousefi</w:t>
                            </w:r>
                            <w:proofErr w:type="spellEnd"/>
                            <w:r w:rsidRPr="006414E0">
                              <w:rPr>
                                <w:rFonts w:asciiTheme="majorBidi" w:hAnsiTheme="majorBidi" w:cstheme="majorBidi"/>
                                <w:sz w:val="20"/>
                                <w:szCs w:val="20"/>
                              </w:rPr>
                              <w:t xml:space="preserve"> Pour – Esteemed N.I.G.C’s HSE </w:t>
                            </w:r>
                            <w:r>
                              <w:rPr>
                                <w:rFonts w:asciiTheme="majorBidi" w:hAnsiTheme="majorBidi" w:cstheme="majorBidi"/>
                                <w:sz w:val="20"/>
                                <w:szCs w:val="20"/>
                              </w:rPr>
                              <w:t>Manager</w:t>
                            </w:r>
                          </w:p>
                          <w:p w:rsidR="00D74C6F" w:rsidRPr="006414E0" w:rsidRDefault="00D74C6F" w:rsidP="00907ACF">
                            <w:pPr>
                              <w:jc w:val="center"/>
                              <w:rPr>
                                <w:rFonts w:asciiTheme="majorBidi" w:hAnsiTheme="majorBidi" w:cstheme="majorBidi"/>
                                <w:b/>
                                <w:bCs/>
                              </w:rPr>
                            </w:pPr>
                            <w:r w:rsidRPr="006414E0">
                              <w:rPr>
                                <w:rFonts w:asciiTheme="majorBidi" w:hAnsiTheme="majorBidi" w:cstheme="majorBidi"/>
                              </w:rPr>
                              <w:t>Subject</w:t>
                            </w:r>
                            <w:r w:rsidRPr="006414E0">
                              <w:rPr>
                                <w:rFonts w:asciiTheme="majorBidi" w:hAnsiTheme="majorBidi" w:cstheme="majorBidi"/>
                                <w:b/>
                                <w:bCs/>
                              </w:rPr>
                              <w:t xml:space="preserve">: </w:t>
                            </w:r>
                            <w:r w:rsidRPr="00907ACF">
                              <w:rPr>
                                <w:rFonts w:asciiTheme="majorBidi" w:hAnsiTheme="majorBidi" w:cstheme="majorBidi"/>
                                <w:b/>
                                <w:bCs/>
                                <w:u w:val="single"/>
                              </w:rPr>
                              <w:t xml:space="preserve">Immediate Accident Reporting </w:t>
                            </w:r>
                            <w:r>
                              <w:rPr>
                                <w:rFonts w:asciiTheme="majorBidi" w:hAnsiTheme="majorBidi" w:cstheme="majorBidi"/>
                                <w:b/>
                                <w:bCs/>
                                <w:u w:val="single"/>
                              </w:rPr>
                              <w:t xml:space="preserve">Form </w:t>
                            </w:r>
                            <w:r w:rsidRPr="00907ACF">
                              <w:rPr>
                                <w:rFonts w:asciiTheme="majorBidi" w:hAnsiTheme="majorBidi" w:cstheme="majorBidi"/>
                                <w:b/>
                                <w:bCs/>
                                <w:u w:val="single"/>
                              </w:rPr>
                              <w:t>and Instructions for Completing the Relevant Form</w:t>
                            </w:r>
                          </w:p>
                          <w:p w:rsidR="00D74C6F" w:rsidRDefault="00D74C6F" w:rsidP="002B2A2B">
                            <w:pPr>
                              <w:rPr>
                                <w:rFonts w:asciiTheme="majorBidi" w:hAnsiTheme="majorBidi" w:cstheme="majorBidi"/>
                                <w:sz w:val="18"/>
                                <w:szCs w:val="18"/>
                              </w:rPr>
                            </w:pPr>
                            <w:r w:rsidRPr="00730D9D">
                              <w:rPr>
                                <w:rFonts w:asciiTheme="majorBidi" w:hAnsiTheme="majorBidi" w:cstheme="majorBidi"/>
                                <w:sz w:val="18"/>
                                <w:szCs w:val="18"/>
                              </w:rPr>
                              <w:t>Hello</w:t>
                            </w:r>
                          </w:p>
                          <w:p w:rsidR="00D74C6F" w:rsidRPr="005D3D70" w:rsidRDefault="00D74C6F" w:rsidP="00BB5347">
                            <w:pPr>
                              <w:rPr>
                                <w:rFonts w:asciiTheme="majorBidi" w:hAnsiTheme="majorBidi" w:cstheme="majorBidi"/>
                                <w:sz w:val="20"/>
                                <w:szCs w:val="20"/>
                              </w:rPr>
                            </w:pPr>
                            <w:r w:rsidRPr="005D3D70">
                              <w:rPr>
                                <w:rFonts w:asciiTheme="majorBidi" w:hAnsiTheme="majorBidi" w:cstheme="majorBidi"/>
                                <w:sz w:val="20"/>
                                <w:szCs w:val="20"/>
                              </w:rPr>
                              <w:t xml:space="preserve">Considering the deficiencies identified in the above mentioned report form and the need for </w:t>
                            </w:r>
                            <w:r>
                              <w:rPr>
                                <w:rFonts w:asciiTheme="majorBidi" w:hAnsiTheme="majorBidi" w:cstheme="majorBidi"/>
                                <w:sz w:val="20"/>
                                <w:szCs w:val="20"/>
                              </w:rPr>
                              <w:t>immediate</w:t>
                            </w:r>
                            <w:r w:rsidRPr="005D3D70">
                              <w:rPr>
                                <w:rFonts w:asciiTheme="majorBidi" w:hAnsiTheme="majorBidi" w:cstheme="majorBidi"/>
                                <w:sz w:val="20"/>
                                <w:szCs w:val="20"/>
                              </w:rPr>
                              <w:t xml:space="preserve"> revision; the issue was discussed at the Petroleum Ministry’s Heads of Industrial Health Committee and necessary amendments [e.g. industrial health considerations in major accidents] were made to reform and complete the form.</w:t>
                            </w:r>
                            <w:r w:rsidRPr="005D3D70">
                              <w:rPr>
                                <w:sz w:val="24"/>
                                <w:szCs w:val="24"/>
                              </w:rPr>
                              <w:t xml:space="preserve"> </w:t>
                            </w:r>
                            <w:r w:rsidRPr="005D3D70">
                              <w:rPr>
                                <w:rFonts w:asciiTheme="majorBidi" w:hAnsiTheme="majorBidi" w:cstheme="majorBidi"/>
                                <w:sz w:val="20"/>
                                <w:szCs w:val="20"/>
                              </w:rPr>
                              <w:t>The revised form and instructions required for its implementation across all subsidiaries, associates and operational and contracting companies are attached to this letter.</w:t>
                            </w:r>
                            <w:r w:rsidRPr="005D3D70">
                              <w:rPr>
                                <w:sz w:val="24"/>
                                <w:szCs w:val="24"/>
                              </w:rPr>
                              <w:t xml:space="preserve"> </w:t>
                            </w:r>
                            <w:r w:rsidRPr="005D3D70">
                              <w:rPr>
                                <w:rFonts w:asciiTheme="majorBidi" w:hAnsiTheme="majorBidi" w:cstheme="majorBidi"/>
                                <w:sz w:val="20"/>
                                <w:szCs w:val="20"/>
                              </w:rPr>
                              <w:t>Obviously, upon the communication of this letter, the former form and instructions will be considered invalid and all subsidiaries, associates and operational and contracting companies will be required to submit relevant reports to authorities using the revised form and instructions.</w:t>
                            </w:r>
                          </w:p>
                          <w:p w:rsidR="00D74C6F" w:rsidRPr="00AD123F" w:rsidRDefault="00D74C6F" w:rsidP="00AD123F">
                            <w:pPr>
                              <w:rPr>
                                <w:rFonts w:asciiTheme="majorBidi" w:hAnsiTheme="majorBidi" w:cstheme="majorBidi"/>
                                <w:sz w:val="20"/>
                                <w:szCs w:val="20"/>
                              </w:rPr>
                            </w:pPr>
                            <w:r w:rsidRPr="005D3D70">
                              <w:rPr>
                                <w:rFonts w:asciiTheme="majorBidi" w:hAnsiTheme="majorBidi" w:cstheme="majorBidi"/>
                                <w:sz w:val="20"/>
                                <w:szCs w:val="20"/>
                              </w:rPr>
                              <w:t>Process accidents generally result in all health, safety and environmental consequences and the integrity of the HSE management system necessitates analyzing all health, safety and environmental aspects, when investigating accidents.</w:t>
                            </w:r>
                            <w:r w:rsidRPr="005D3D70">
                              <w:rPr>
                                <w:sz w:val="24"/>
                                <w:szCs w:val="24"/>
                              </w:rPr>
                              <w:t xml:space="preserve"> </w:t>
                            </w:r>
                            <w:r w:rsidRPr="005D3D70">
                              <w:rPr>
                                <w:rFonts w:asciiTheme="majorBidi" w:hAnsiTheme="majorBidi" w:cstheme="majorBidi"/>
                                <w:sz w:val="20"/>
                                <w:szCs w:val="20"/>
                              </w:rPr>
                              <w:t>In this regard, all HSE experts and professionals shall closely interact and cooperate to calculate and assess financial losses of accidents and to take preventive measures to prevent their reoccurrence.</w:t>
                            </w:r>
                            <w:r w:rsidRPr="005D3D70">
                              <w:rPr>
                                <w:sz w:val="24"/>
                                <w:szCs w:val="24"/>
                              </w:rPr>
                              <w:t xml:space="preserve"> </w:t>
                            </w:r>
                            <w:r w:rsidRPr="005D3D70">
                              <w:rPr>
                                <w:rFonts w:asciiTheme="majorBidi" w:hAnsiTheme="majorBidi" w:cstheme="majorBidi"/>
                                <w:sz w:val="20"/>
                                <w:szCs w:val="20"/>
                              </w:rPr>
                              <w:t>Therefore, all subsidiaries and operational units shall submit their accident reports to HSE Units and shall consider all health, safety and environmental aspects, when p</w:t>
                            </w:r>
                            <w:r>
                              <w:rPr>
                                <w:rFonts w:asciiTheme="majorBidi" w:hAnsiTheme="majorBidi" w:cstheme="majorBidi"/>
                                <w:sz w:val="20"/>
                                <w:szCs w:val="20"/>
                              </w:rPr>
                              <w:t>reparing supplementary reports.</w:t>
                            </w:r>
                          </w:p>
                          <w:p w:rsidR="00D74C6F" w:rsidRPr="005D3D70" w:rsidRDefault="00D74C6F" w:rsidP="005D3D70">
                            <w:pPr>
                              <w:jc w:val="center"/>
                              <w:rPr>
                                <w:rFonts w:asciiTheme="majorBidi" w:hAnsiTheme="majorBidi" w:cstheme="majorBidi"/>
                                <w:b/>
                                <w:bCs/>
                                <w:sz w:val="18"/>
                                <w:szCs w:val="18"/>
                              </w:rPr>
                            </w:pPr>
                            <w:r w:rsidRPr="005D3D70">
                              <w:rPr>
                                <w:rFonts w:asciiTheme="majorBidi" w:hAnsiTheme="majorBidi" w:cstheme="majorBidi"/>
                                <w:b/>
                                <w:bCs/>
                                <w:sz w:val="18"/>
                                <w:szCs w:val="18"/>
                              </w:rPr>
                              <w:t xml:space="preserve">Ali </w:t>
                            </w:r>
                            <w:proofErr w:type="spellStart"/>
                            <w:r w:rsidRPr="005D3D70">
                              <w:rPr>
                                <w:rFonts w:asciiTheme="majorBidi" w:hAnsiTheme="majorBidi" w:cstheme="majorBidi"/>
                                <w:b/>
                                <w:bCs/>
                                <w:sz w:val="18"/>
                                <w:szCs w:val="18"/>
                              </w:rPr>
                              <w:t>Asghar</w:t>
                            </w:r>
                            <w:proofErr w:type="spellEnd"/>
                            <w:r w:rsidRPr="005D3D70">
                              <w:rPr>
                                <w:rFonts w:asciiTheme="majorBidi" w:hAnsiTheme="majorBidi" w:cstheme="majorBidi"/>
                                <w:b/>
                                <w:bCs/>
                                <w:sz w:val="18"/>
                                <w:szCs w:val="18"/>
                              </w:rPr>
                              <w:t xml:space="preserve"> </w:t>
                            </w:r>
                            <w:proofErr w:type="spellStart"/>
                            <w:r w:rsidRPr="005D3D70">
                              <w:rPr>
                                <w:rFonts w:asciiTheme="majorBidi" w:hAnsiTheme="majorBidi" w:cstheme="majorBidi"/>
                                <w:b/>
                                <w:bCs/>
                                <w:sz w:val="18"/>
                                <w:szCs w:val="18"/>
                              </w:rPr>
                              <w:t>Rajabi</w:t>
                            </w:r>
                            <w:proofErr w:type="spellEnd"/>
                          </w:p>
                          <w:p w:rsidR="00D74C6F" w:rsidRPr="005D3D70" w:rsidRDefault="00D74C6F" w:rsidP="005D3D70">
                            <w:pPr>
                              <w:jc w:val="center"/>
                              <w:rPr>
                                <w:rFonts w:asciiTheme="majorBidi" w:hAnsiTheme="majorBidi" w:cstheme="majorBidi"/>
                                <w:b/>
                                <w:bCs/>
                                <w:sz w:val="18"/>
                                <w:szCs w:val="18"/>
                              </w:rPr>
                            </w:pPr>
                            <w:r w:rsidRPr="005D3D70">
                              <w:rPr>
                                <w:rFonts w:asciiTheme="majorBidi" w:hAnsiTheme="majorBidi" w:cstheme="majorBidi"/>
                                <w:b/>
                                <w:bCs/>
                                <w:sz w:val="18"/>
                                <w:szCs w:val="18"/>
                              </w:rPr>
                              <w:t>Vice General Manager</w:t>
                            </w:r>
                          </w:p>
                          <w:p w:rsidR="00D74C6F" w:rsidRDefault="00D74C6F" w:rsidP="005D3D70">
                            <w:pPr>
                              <w:jc w:val="center"/>
                              <w:rPr>
                                <w:rFonts w:asciiTheme="majorBidi" w:hAnsiTheme="majorBidi" w:cstheme="majorBidi"/>
                                <w:sz w:val="18"/>
                                <w:szCs w:val="18"/>
                              </w:rPr>
                            </w:pPr>
                          </w:p>
                          <w:p w:rsidR="00D74C6F" w:rsidRDefault="00D74C6F" w:rsidP="001F0DFB">
                            <w:pPr>
                              <w:rPr>
                                <w:rFonts w:asciiTheme="majorBidi" w:hAnsiTheme="majorBidi" w:cstheme="majorBidi"/>
                                <w:sz w:val="18"/>
                                <w:szCs w:val="18"/>
                              </w:rPr>
                            </w:pPr>
                          </w:p>
                          <w:p w:rsidR="00D74C6F" w:rsidRDefault="00D74C6F" w:rsidP="001F0DFB">
                            <w:pPr>
                              <w:rPr>
                                <w:rFonts w:asciiTheme="majorBidi" w:hAnsiTheme="majorBidi" w:cstheme="majorBidi"/>
                                <w:sz w:val="18"/>
                                <w:szCs w:val="18"/>
                              </w:rPr>
                            </w:pPr>
                          </w:p>
                          <w:p w:rsidR="00D74C6F" w:rsidRDefault="00D74C6F" w:rsidP="001D6CCC">
                            <w:pPr>
                              <w:rPr>
                                <w:rFonts w:asciiTheme="majorBidi" w:hAnsiTheme="majorBidi" w:cstheme="majorBidi"/>
                                <w:sz w:val="18"/>
                                <w:szCs w:val="18"/>
                              </w:rPr>
                            </w:pPr>
                          </w:p>
                          <w:p w:rsidR="00D74C6F" w:rsidRPr="00847FEF" w:rsidRDefault="00D74C6F" w:rsidP="007D5424">
                            <w:pPr>
                              <w:rPr>
                                <w:rFonts w:asciiTheme="majorBidi" w:hAnsiTheme="majorBidi" w:cstheme="majorBid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2" type="#_x0000_t202" style="position:absolute;margin-left:-29.65pt;margin-top:2.65pt;width:534pt;height:368.4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" fillcolor="white [3201]" strokeweight=".5pt">
                <v:textbox>
                  <w:txbxContent>
                    <w:p w:rsidR="00D74C6F" w:rsidRDefault="00D74C6F" w:rsidP="00242B1C">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Razmi</w:t>
                      </w:r>
                      <w:proofErr w:type="spellEnd"/>
                      <w:r w:rsidRPr="006414E0">
                        <w:rPr>
                          <w:rFonts w:asciiTheme="majorBidi" w:hAnsiTheme="majorBidi" w:cstheme="majorBidi"/>
                          <w:sz w:val="20"/>
                          <w:szCs w:val="20"/>
                        </w:rPr>
                        <w:t xml:space="preserve"> – Esteemed N.I.O.C’s HSE </w:t>
                      </w:r>
                      <w:r>
                        <w:rPr>
                          <w:rFonts w:asciiTheme="majorBidi" w:hAnsiTheme="majorBidi" w:cstheme="majorBidi"/>
                          <w:sz w:val="20"/>
                          <w:szCs w:val="20"/>
                        </w:rPr>
                        <w:t>Manager</w:t>
                      </w:r>
                    </w:p>
                    <w:p w:rsidR="00D74C6F" w:rsidRDefault="00D74C6F" w:rsidP="00246289">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Ramezani</w:t>
                      </w:r>
                      <w:proofErr w:type="spellEnd"/>
                      <w:r w:rsidRPr="006414E0">
                        <w:rPr>
                          <w:rFonts w:asciiTheme="majorBidi" w:hAnsiTheme="majorBidi" w:cstheme="majorBidi"/>
                          <w:sz w:val="20"/>
                          <w:szCs w:val="20"/>
                        </w:rPr>
                        <w:t>– Est</w:t>
                      </w:r>
                      <w:r>
                        <w:rPr>
                          <w:rFonts w:asciiTheme="majorBidi" w:hAnsiTheme="majorBidi" w:cstheme="majorBidi"/>
                          <w:sz w:val="20"/>
                          <w:szCs w:val="20"/>
                        </w:rPr>
                        <w:t>eemed N.I.O.R.D.C.’s HSE Manager</w:t>
                      </w:r>
                    </w:p>
                    <w:p w:rsidR="00D74C6F" w:rsidRPr="006414E0" w:rsidRDefault="00D74C6F" w:rsidP="00246289">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Nasiri</w:t>
                      </w:r>
                      <w:proofErr w:type="spellEnd"/>
                      <w:r w:rsidRPr="006414E0">
                        <w:rPr>
                          <w:rFonts w:asciiTheme="majorBidi" w:hAnsiTheme="majorBidi" w:cstheme="majorBidi"/>
                          <w:sz w:val="20"/>
                          <w:szCs w:val="20"/>
                        </w:rPr>
                        <w:t>–</w:t>
                      </w:r>
                      <w:r>
                        <w:rPr>
                          <w:rFonts w:asciiTheme="majorBidi" w:hAnsiTheme="majorBidi" w:cstheme="majorBidi"/>
                          <w:sz w:val="20"/>
                          <w:szCs w:val="20"/>
                        </w:rPr>
                        <w:t xml:space="preserve"> Esteemed N.P.C.I.’s HSE Manager</w:t>
                      </w:r>
                    </w:p>
                    <w:p w:rsidR="00D74C6F" w:rsidRPr="006414E0" w:rsidRDefault="00D74C6F" w:rsidP="00242B1C">
                      <w:pPr>
                        <w:rPr>
                          <w:rFonts w:asciiTheme="majorBidi" w:hAnsiTheme="majorBidi" w:cstheme="majorBidi"/>
                          <w:sz w:val="20"/>
                          <w:szCs w:val="20"/>
                        </w:rPr>
                      </w:pPr>
                      <w:r w:rsidRPr="006414E0">
                        <w:rPr>
                          <w:rFonts w:asciiTheme="majorBidi" w:hAnsiTheme="majorBidi" w:cstheme="majorBidi"/>
                          <w:sz w:val="20"/>
                          <w:szCs w:val="20"/>
                        </w:rPr>
                        <w:t xml:space="preserve">Mr. </w:t>
                      </w:r>
                      <w:proofErr w:type="spellStart"/>
                      <w:r w:rsidRPr="006414E0">
                        <w:rPr>
                          <w:rFonts w:asciiTheme="majorBidi" w:hAnsiTheme="majorBidi" w:cstheme="majorBidi"/>
                          <w:sz w:val="20"/>
                          <w:szCs w:val="20"/>
                        </w:rPr>
                        <w:t>Yousefi</w:t>
                      </w:r>
                      <w:proofErr w:type="spellEnd"/>
                      <w:r w:rsidRPr="006414E0">
                        <w:rPr>
                          <w:rFonts w:asciiTheme="majorBidi" w:hAnsiTheme="majorBidi" w:cstheme="majorBidi"/>
                          <w:sz w:val="20"/>
                          <w:szCs w:val="20"/>
                        </w:rPr>
                        <w:t xml:space="preserve"> Pour – Esteemed N.I.G.C’s HSE </w:t>
                      </w:r>
                      <w:r>
                        <w:rPr>
                          <w:rFonts w:asciiTheme="majorBidi" w:hAnsiTheme="majorBidi" w:cstheme="majorBidi"/>
                          <w:sz w:val="20"/>
                          <w:szCs w:val="20"/>
                        </w:rPr>
                        <w:t>Manager</w:t>
                      </w:r>
                    </w:p>
                    <w:p w:rsidR="00D74C6F" w:rsidRPr="006414E0" w:rsidRDefault="00D74C6F" w:rsidP="00907ACF">
                      <w:pPr>
                        <w:jc w:val="center"/>
                        <w:rPr>
                          <w:rFonts w:asciiTheme="majorBidi" w:hAnsiTheme="majorBidi" w:cstheme="majorBidi"/>
                          <w:b/>
                          <w:bCs/>
                        </w:rPr>
                      </w:pPr>
                      <w:r w:rsidRPr="006414E0">
                        <w:rPr>
                          <w:rFonts w:asciiTheme="majorBidi" w:hAnsiTheme="majorBidi" w:cstheme="majorBidi"/>
                        </w:rPr>
                        <w:t>Subject</w:t>
                      </w:r>
                      <w:r w:rsidRPr="006414E0">
                        <w:rPr>
                          <w:rFonts w:asciiTheme="majorBidi" w:hAnsiTheme="majorBidi" w:cstheme="majorBidi"/>
                          <w:b/>
                          <w:bCs/>
                        </w:rPr>
                        <w:t xml:space="preserve">: </w:t>
                      </w:r>
                      <w:r w:rsidRPr="00907ACF">
                        <w:rPr>
                          <w:rFonts w:asciiTheme="majorBidi" w:hAnsiTheme="majorBidi" w:cstheme="majorBidi"/>
                          <w:b/>
                          <w:bCs/>
                          <w:u w:val="single"/>
                        </w:rPr>
                        <w:t xml:space="preserve">Immediate Accident Reporting </w:t>
                      </w:r>
                      <w:r>
                        <w:rPr>
                          <w:rFonts w:asciiTheme="majorBidi" w:hAnsiTheme="majorBidi" w:cstheme="majorBidi"/>
                          <w:b/>
                          <w:bCs/>
                          <w:u w:val="single"/>
                        </w:rPr>
                        <w:t xml:space="preserve">Form </w:t>
                      </w:r>
                      <w:r w:rsidRPr="00907ACF">
                        <w:rPr>
                          <w:rFonts w:asciiTheme="majorBidi" w:hAnsiTheme="majorBidi" w:cstheme="majorBidi"/>
                          <w:b/>
                          <w:bCs/>
                          <w:u w:val="single"/>
                        </w:rPr>
                        <w:t>and Instructions for Completing the Relevant Form</w:t>
                      </w:r>
                    </w:p>
                    <w:p w:rsidR="00D74C6F" w:rsidRDefault="00D74C6F" w:rsidP="002B2A2B">
                      <w:pPr>
                        <w:rPr>
                          <w:rFonts w:asciiTheme="majorBidi" w:hAnsiTheme="majorBidi" w:cstheme="majorBidi"/>
                          <w:sz w:val="18"/>
                          <w:szCs w:val="18"/>
                        </w:rPr>
                      </w:pPr>
                      <w:r w:rsidRPr="00730D9D">
                        <w:rPr>
                          <w:rFonts w:asciiTheme="majorBidi" w:hAnsiTheme="majorBidi" w:cstheme="majorBidi"/>
                          <w:sz w:val="18"/>
                          <w:szCs w:val="18"/>
                        </w:rPr>
                        <w:t>Hello</w:t>
                      </w:r>
                    </w:p>
                    <w:p w:rsidR="00D74C6F" w:rsidRPr="005D3D70" w:rsidRDefault="00D74C6F" w:rsidP="00BB5347">
                      <w:pPr>
                        <w:rPr>
                          <w:rFonts w:asciiTheme="majorBidi" w:hAnsiTheme="majorBidi" w:cstheme="majorBidi"/>
                          <w:sz w:val="20"/>
                          <w:szCs w:val="20"/>
                        </w:rPr>
                      </w:pPr>
                      <w:r w:rsidRPr="005D3D70">
                        <w:rPr>
                          <w:rFonts w:asciiTheme="majorBidi" w:hAnsiTheme="majorBidi" w:cstheme="majorBidi"/>
                          <w:sz w:val="20"/>
                          <w:szCs w:val="20"/>
                        </w:rPr>
                        <w:t xml:space="preserve">Considering the deficiencies identified in the above mentioned report form and the need for </w:t>
                      </w:r>
                      <w:r>
                        <w:rPr>
                          <w:rFonts w:asciiTheme="majorBidi" w:hAnsiTheme="majorBidi" w:cstheme="majorBidi"/>
                          <w:sz w:val="20"/>
                          <w:szCs w:val="20"/>
                        </w:rPr>
                        <w:t>immediate</w:t>
                      </w:r>
                      <w:r w:rsidRPr="005D3D70">
                        <w:rPr>
                          <w:rFonts w:asciiTheme="majorBidi" w:hAnsiTheme="majorBidi" w:cstheme="majorBidi"/>
                          <w:sz w:val="20"/>
                          <w:szCs w:val="20"/>
                        </w:rPr>
                        <w:t xml:space="preserve"> revision; the issue was discussed at the Petroleum Ministry’s Heads of Industrial Health Committee and necessary amendments [e.g. industrial health considerations in major accidents] were made to reform and complete the form.</w:t>
                      </w:r>
                      <w:r w:rsidRPr="005D3D70">
                        <w:rPr>
                          <w:sz w:val="24"/>
                          <w:szCs w:val="24"/>
                        </w:rPr>
                        <w:t xml:space="preserve"> </w:t>
                      </w:r>
                      <w:r w:rsidRPr="005D3D70">
                        <w:rPr>
                          <w:rFonts w:asciiTheme="majorBidi" w:hAnsiTheme="majorBidi" w:cstheme="majorBidi"/>
                          <w:sz w:val="20"/>
                          <w:szCs w:val="20"/>
                        </w:rPr>
                        <w:t>The revised form and instructions required for its implementation across all subsidiaries, associates and operational and contracting companies are attached to this letter.</w:t>
                      </w:r>
                      <w:r w:rsidRPr="005D3D70">
                        <w:rPr>
                          <w:sz w:val="24"/>
                          <w:szCs w:val="24"/>
                        </w:rPr>
                        <w:t xml:space="preserve"> </w:t>
                      </w:r>
                      <w:r w:rsidRPr="005D3D70">
                        <w:rPr>
                          <w:rFonts w:asciiTheme="majorBidi" w:hAnsiTheme="majorBidi" w:cstheme="majorBidi"/>
                          <w:sz w:val="20"/>
                          <w:szCs w:val="20"/>
                        </w:rPr>
                        <w:t>Obviously, upon the communication of this letter, the former form and instructions will be considered invalid and all subsidiaries, associates and operational and contracting companies will be required to submit relevant reports to authorities using the revised form and instructions.</w:t>
                      </w:r>
                    </w:p>
                    <w:p w:rsidR="00D74C6F" w:rsidRPr="00AD123F" w:rsidRDefault="00D74C6F" w:rsidP="00AD123F">
                      <w:pPr>
                        <w:rPr>
                          <w:rFonts w:asciiTheme="majorBidi" w:hAnsiTheme="majorBidi" w:cstheme="majorBidi"/>
                          <w:sz w:val="20"/>
                          <w:szCs w:val="20"/>
                        </w:rPr>
                      </w:pPr>
                      <w:r w:rsidRPr="005D3D70">
                        <w:rPr>
                          <w:rFonts w:asciiTheme="majorBidi" w:hAnsiTheme="majorBidi" w:cstheme="majorBidi"/>
                          <w:sz w:val="20"/>
                          <w:szCs w:val="20"/>
                        </w:rPr>
                        <w:t>Process accidents generally result in all health, safety and environmental consequences and the integrity of the HSE management system necessitates analyzing all health, safety and environmental aspects, when investigating accidents.</w:t>
                      </w:r>
                      <w:r w:rsidRPr="005D3D70">
                        <w:rPr>
                          <w:sz w:val="24"/>
                          <w:szCs w:val="24"/>
                        </w:rPr>
                        <w:t xml:space="preserve"> </w:t>
                      </w:r>
                      <w:r w:rsidRPr="005D3D70">
                        <w:rPr>
                          <w:rFonts w:asciiTheme="majorBidi" w:hAnsiTheme="majorBidi" w:cstheme="majorBidi"/>
                          <w:sz w:val="20"/>
                          <w:szCs w:val="20"/>
                        </w:rPr>
                        <w:t>In this regard, all HSE experts and professionals shall closely interact and cooperate to calculate and assess financial losses of accidents and to take preventive measures to prevent their reoccurrence.</w:t>
                      </w:r>
                      <w:r w:rsidRPr="005D3D70">
                        <w:rPr>
                          <w:sz w:val="24"/>
                          <w:szCs w:val="24"/>
                        </w:rPr>
                        <w:t xml:space="preserve"> </w:t>
                      </w:r>
                      <w:r w:rsidRPr="005D3D70">
                        <w:rPr>
                          <w:rFonts w:asciiTheme="majorBidi" w:hAnsiTheme="majorBidi" w:cstheme="majorBidi"/>
                          <w:sz w:val="20"/>
                          <w:szCs w:val="20"/>
                        </w:rPr>
                        <w:t>Therefore, all subsidiaries and operational units shall submit their accident reports to HSE Units and shall consider all health, safety and environmental aspects, when p</w:t>
                      </w:r>
                      <w:r>
                        <w:rPr>
                          <w:rFonts w:asciiTheme="majorBidi" w:hAnsiTheme="majorBidi" w:cstheme="majorBidi"/>
                          <w:sz w:val="20"/>
                          <w:szCs w:val="20"/>
                        </w:rPr>
                        <w:t>reparing supplementary reports.</w:t>
                      </w:r>
                    </w:p>
                    <w:p w:rsidR="00D74C6F" w:rsidRPr="005D3D70" w:rsidRDefault="00D74C6F" w:rsidP="005D3D70">
                      <w:pPr>
                        <w:jc w:val="center"/>
                        <w:rPr>
                          <w:rFonts w:asciiTheme="majorBidi" w:hAnsiTheme="majorBidi" w:cstheme="majorBidi"/>
                          <w:b/>
                          <w:bCs/>
                          <w:sz w:val="18"/>
                          <w:szCs w:val="18"/>
                        </w:rPr>
                      </w:pPr>
                      <w:r w:rsidRPr="005D3D70">
                        <w:rPr>
                          <w:rFonts w:asciiTheme="majorBidi" w:hAnsiTheme="majorBidi" w:cstheme="majorBidi"/>
                          <w:b/>
                          <w:bCs/>
                          <w:sz w:val="18"/>
                          <w:szCs w:val="18"/>
                        </w:rPr>
                        <w:t xml:space="preserve">Ali </w:t>
                      </w:r>
                      <w:proofErr w:type="spellStart"/>
                      <w:r w:rsidRPr="005D3D70">
                        <w:rPr>
                          <w:rFonts w:asciiTheme="majorBidi" w:hAnsiTheme="majorBidi" w:cstheme="majorBidi"/>
                          <w:b/>
                          <w:bCs/>
                          <w:sz w:val="18"/>
                          <w:szCs w:val="18"/>
                        </w:rPr>
                        <w:t>Asghar</w:t>
                      </w:r>
                      <w:proofErr w:type="spellEnd"/>
                      <w:r w:rsidRPr="005D3D70">
                        <w:rPr>
                          <w:rFonts w:asciiTheme="majorBidi" w:hAnsiTheme="majorBidi" w:cstheme="majorBidi"/>
                          <w:b/>
                          <w:bCs/>
                          <w:sz w:val="18"/>
                          <w:szCs w:val="18"/>
                        </w:rPr>
                        <w:t xml:space="preserve"> </w:t>
                      </w:r>
                      <w:proofErr w:type="spellStart"/>
                      <w:r w:rsidRPr="005D3D70">
                        <w:rPr>
                          <w:rFonts w:asciiTheme="majorBidi" w:hAnsiTheme="majorBidi" w:cstheme="majorBidi"/>
                          <w:b/>
                          <w:bCs/>
                          <w:sz w:val="18"/>
                          <w:szCs w:val="18"/>
                        </w:rPr>
                        <w:t>Rajabi</w:t>
                      </w:r>
                      <w:proofErr w:type="spellEnd"/>
                    </w:p>
                    <w:p w:rsidR="00D74C6F" w:rsidRPr="005D3D70" w:rsidRDefault="00D74C6F" w:rsidP="005D3D70">
                      <w:pPr>
                        <w:jc w:val="center"/>
                        <w:rPr>
                          <w:rFonts w:asciiTheme="majorBidi" w:hAnsiTheme="majorBidi" w:cstheme="majorBidi"/>
                          <w:b/>
                          <w:bCs/>
                          <w:sz w:val="18"/>
                          <w:szCs w:val="18"/>
                        </w:rPr>
                      </w:pPr>
                      <w:r w:rsidRPr="005D3D70">
                        <w:rPr>
                          <w:rFonts w:asciiTheme="majorBidi" w:hAnsiTheme="majorBidi" w:cstheme="majorBidi"/>
                          <w:b/>
                          <w:bCs/>
                          <w:sz w:val="18"/>
                          <w:szCs w:val="18"/>
                        </w:rPr>
                        <w:t>Vice General Manager</w:t>
                      </w:r>
                    </w:p>
                    <w:p w:rsidR="00D74C6F" w:rsidRDefault="00D74C6F" w:rsidP="005D3D70">
                      <w:pPr>
                        <w:jc w:val="center"/>
                        <w:rPr>
                          <w:rFonts w:asciiTheme="majorBidi" w:hAnsiTheme="majorBidi" w:cstheme="majorBidi"/>
                          <w:sz w:val="18"/>
                          <w:szCs w:val="18"/>
                        </w:rPr>
                      </w:pPr>
                    </w:p>
                    <w:p w:rsidR="00D74C6F" w:rsidRDefault="00D74C6F" w:rsidP="001F0DFB">
                      <w:pPr>
                        <w:rPr>
                          <w:rFonts w:asciiTheme="majorBidi" w:hAnsiTheme="majorBidi" w:cstheme="majorBidi"/>
                          <w:sz w:val="18"/>
                          <w:szCs w:val="18"/>
                        </w:rPr>
                      </w:pPr>
                    </w:p>
                    <w:p w:rsidR="00D74C6F" w:rsidRDefault="00D74C6F" w:rsidP="001F0DFB">
                      <w:pPr>
                        <w:rPr>
                          <w:rFonts w:asciiTheme="majorBidi" w:hAnsiTheme="majorBidi" w:cstheme="majorBidi"/>
                          <w:sz w:val="18"/>
                          <w:szCs w:val="18"/>
                        </w:rPr>
                      </w:pPr>
                    </w:p>
                    <w:p w:rsidR="00D74C6F" w:rsidRDefault="00D74C6F" w:rsidP="001D6CCC">
                      <w:pPr>
                        <w:rPr>
                          <w:rFonts w:asciiTheme="majorBidi" w:hAnsiTheme="majorBidi" w:cstheme="majorBidi"/>
                          <w:sz w:val="18"/>
                          <w:szCs w:val="18"/>
                        </w:rPr>
                      </w:pPr>
                    </w:p>
                    <w:p w:rsidR="00D74C6F" w:rsidRPr="00847FEF" w:rsidRDefault="00D74C6F" w:rsidP="007D5424">
                      <w:pPr>
                        <w:rPr>
                          <w:rFonts w:asciiTheme="majorBidi" w:hAnsiTheme="majorBidi" w:cstheme="majorBidi"/>
                          <w:sz w:val="18"/>
                          <w:szCs w:val="18"/>
                        </w:rPr>
                      </w:pPr>
                    </w:p>
                  </w:txbxContent>
                </v:textbox>
              </v:shape>
            </w:pict>
          </mc:Fallback>
        </mc:AlternateContent>
      </w:r>
    </w:p>
    <w:p w:rsidR="00E91EC7" w:rsidRDefault="00E91EC7" w:rsidP="000C01F3">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Pr="00E91EC7" w:rsidRDefault="00E91EC7" w:rsidP="00E91EC7">
      <w:pPr>
        <w:rPr>
          <w:rFonts w:asciiTheme="majorBidi" w:hAnsiTheme="majorBidi" w:cstheme="majorBidi"/>
          <w:sz w:val="24"/>
          <w:szCs w:val="24"/>
        </w:rPr>
      </w:pPr>
    </w:p>
    <w:p w:rsidR="00E91EC7" w:rsidRDefault="00E91EC7" w:rsidP="00E91EC7">
      <w:pPr>
        <w:rPr>
          <w:rFonts w:asciiTheme="majorBidi" w:hAnsiTheme="majorBidi" w:cstheme="majorBidi"/>
          <w:sz w:val="24"/>
          <w:szCs w:val="24"/>
        </w:rPr>
      </w:pPr>
    </w:p>
    <w:p w:rsidR="00730D9D" w:rsidRDefault="00E91EC7" w:rsidP="00E91EC7">
      <w:pPr>
        <w:tabs>
          <w:tab w:val="left" w:pos="1567"/>
        </w:tabs>
        <w:rPr>
          <w:rFonts w:asciiTheme="majorBidi" w:hAnsiTheme="majorBidi" w:cstheme="majorBidi"/>
          <w:sz w:val="24"/>
          <w:szCs w:val="24"/>
        </w:rPr>
      </w:pPr>
      <w:r>
        <w:rPr>
          <w:rFonts w:asciiTheme="majorBidi" w:hAnsiTheme="majorBidi" w:cstheme="majorBidi"/>
          <w:sz w:val="24"/>
          <w:szCs w:val="24"/>
        </w:rPr>
        <w:tab/>
      </w:r>
    </w:p>
    <w:p w:rsidR="00133A22" w:rsidRDefault="00133A22" w:rsidP="00133A22">
      <w:pPr>
        <w:tabs>
          <w:tab w:val="left" w:pos="6100"/>
        </w:tabs>
        <w:rPr>
          <w:rFonts w:asciiTheme="majorBidi" w:hAnsiTheme="majorBidi" w:cstheme="majorBidi"/>
          <w:sz w:val="24"/>
          <w:szCs w:val="24"/>
        </w:rPr>
      </w:pPr>
    </w:p>
    <w:p w:rsidR="00AD123F" w:rsidRDefault="00AD123F" w:rsidP="00133A22">
      <w:pPr>
        <w:tabs>
          <w:tab w:val="left" w:pos="6100"/>
        </w:tabs>
        <w:rPr>
          <w:rFonts w:asciiTheme="majorBidi" w:hAnsiTheme="majorBidi" w:cstheme="majorBidi"/>
          <w:sz w:val="24"/>
          <w:szCs w:val="24"/>
        </w:rPr>
      </w:pPr>
    </w:p>
    <w:p w:rsidR="001D6969" w:rsidRDefault="001D6969" w:rsidP="00133A22">
      <w:pPr>
        <w:tabs>
          <w:tab w:val="left" w:pos="6100"/>
        </w:tabs>
        <w:rPr>
          <w:rFonts w:asciiTheme="majorBidi" w:hAnsiTheme="majorBidi" w:cstheme="majorBidi"/>
          <w:sz w:val="24"/>
          <w:szCs w:val="24"/>
        </w:rPr>
      </w:pPr>
    </w:p>
    <w:p w:rsidR="001D6969" w:rsidRDefault="001D6969" w:rsidP="00133A22">
      <w:pPr>
        <w:tabs>
          <w:tab w:val="left" w:pos="6100"/>
        </w:tabs>
        <w:rPr>
          <w:rFonts w:asciiTheme="majorBidi" w:hAnsiTheme="majorBidi" w:cstheme="majorBidi"/>
          <w:sz w:val="24"/>
          <w:szCs w:val="24"/>
        </w:rPr>
      </w:pPr>
    </w:p>
    <w:p w:rsidR="001D6969" w:rsidRDefault="001D6969" w:rsidP="00133A22">
      <w:pPr>
        <w:tabs>
          <w:tab w:val="left" w:pos="6100"/>
        </w:tabs>
        <w:rPr>
          <w:rFonts w:asciiTheme="majorBidi" w:hAnsiTheme="majorBidi" w:cstheme="majorBidi"/>
          <w:sz w:val="24"/>
          <w:szCs w:val="24"/>
        </w:rPr>
      </w:pPr>
    </w:p>
    <w:tbl>
      <w:tblPr>
        <w:tblStyle w:val="TableGrid"/>
        <w:tblW w:w="9810" w:type="dxa"/>
        <w:jc w:val="center"/>
        <w:tblLook w:val="04A0" w:firstRow="1" w:lastRow="0" w:firstColumn="1" w:lastColumn="0" w:noHBand="0" w:noVBand="1"/>
      </w:tblPr>
      <w:tblGrid>
        <w:gridCol w:w="9810"/>
      </w:tblGrid>
      <w:tr w:rsidR="00E91EC7" w:rsidRPr="006D05E7" w:rsidTr="003F72D1">
        <w:trPr>
          <w:jc w:val="center"/>
        </w:trPr>
        <w:tc>
          <w:tcPr>
            <w:tcW w:w="9810" w:type="dxa"/>
          </w:tcPr>
          <w:p w:rsidR="00E91EC7" w:rsidRPr="00D72F00" w:rsidRDefault="00E91EC7" w:rsidP="003F72D1">
            <w:pPr>
              <w:jc w:val="center"/>
              <w:rPr>
                <w:rFonts w:cs="B Nazanin"/>
                <w:sz w:val="20"/>
                <w:szCs w:val="20"/>
                <w:rtl/>
                <w:lang w:bidi="fa-IR"/>
              </w:rPr>
            </w:pPr>
            <w:r w:rsidRPr="00D72F00">
              <w:rPr>
                <w:rFonts w:asciiTheme="majorBidi" w:hAnsiTheme="majorBidi" w:cstheme="majorBidi"/>
                <w:b/>
                <w:bCs/>
              </w:rPr>
              <w:lastRenderedPageBreak/>
              <w:t>Immediate Accident Reporting Form</w:t>
            </w:r>
          </w:p>
        </w:tc>
      </w:tr>
      <w:tr w:rsidR="00E91EC7" w:rsidRPr="006D05E7" w:rsidTr="003F72D1">
        <w:trPr>
          <w:jc w:val="center"/>
        </w:trPr>
        <w:tc>
          <w:tcPr>
            <w:tcW w:w="9810" w:type="dxa"/>
          </w:tcPr>
          <w:p w:rsidR="00E91EC7" w:rsidRPr="001C3F17" w:rsidRDefault="00E91EC7" w:rsidP="003F72D1">
            <w:pPr>
              <w:jc w:val="center"/>
              <w:rPr>
                <w:rFonts w:asciiTheme="majorBidi" w:hAnsiTheme="majorBidi" w:cstheme="majorBidi"/>
                <w:sz w:val="32"/>
                <w:szCs w:val="32"/>
                <w:lang w:bidi="fa-IR"/>
              </w:rPr>
            </w:pPr>
            <w:r w:rsidRPr="001C3F17">
              <w:rPr>
                <w:rFonts w:asciiTheme="majorBidi" w:hAnsiTheme="majorBidi" w:cstheme="majorBidi"/>
                <w:sz w:val="20"/>
                <w:szCs w:val="20"/>
              </w:rPr>
              <w:t>This form should be sent to the Office of the esteemed Minister of Petroleum (telefax: +</w:t>
            </w:r>
            <w:r>
              <w:rPr>
                <w:rFonts w:asciiTheme="majorBidi" w:hAnsiTheme="majorBidi" w:cstheme="majorBidi"/>
                <w:sz w:val="20"/>
                <w:szCs w:val="20"/>
              </w:rPr>
              <w:t xml:space="preserve"> </w:t>
            </w:r>
            <w:r w:rsidRPr="001C3F17">
              <w:rPr>
                <w:rFonts w:asciiTheme="majorBidi" w:hAnsiTheme="majorBidi" w:cstheme="majorBidi"/>
                <w:sz w:val="20"/>
                <w:szCs w:val="20"/>
              </w:rPr>
              <w:t xml:space="preserve">(98) 88939304) and the Office of the esteemed N.I.O.C’s General HSE </w:t>
            </w:r>
            <w:r w:rsidR="00801972">
              <w:rPr>
                <w:rFonts w:asciiTheme="majorBidi" w:hAnsiTheme="majorBidi" w:cstheme="majorBidi"/>
                <w:sz w:val="20"/>
                <w:szCs w:val="20"/>
              </w:rPr>
              <w:t>Manager</w:t>
            </w:r>
            <w:r w:rsidRPr="001C3F17">
              <w:rPr>
                <w:rFonts w:asciiTheme="majorBidi" w:hAnsiTheme="majorBidi" w:cstheme="majorBidi"/>
                <w:sz w:val="20"/>
                <w:szCs w:val="20"/>
              </w:rPr>
              <w:t xml:space="preserve"> (telefax: + (98) 88808856</w:t>
            </w:r>
            <w:r w:rsidRPr="001C3F17">
              <w:rPr>
                <w:rFonts w:asciiTheme="majorBidi" w:hAnsiTheme="majorBidi" w:cstheme="majorBidi" w:hint="cs"/>
                <w:sz w:val="20"/>
                <w:szCs w:val="20"/>
                <w:rtl/>
                <w:lang w:bidi="fa-IR"/>
              </w:rPr>
              <w:t>(</w:t>
            </w:r>
            <w:r>
              <w:rPr>
                <w:rFonts w:asciiTheme="majorBidi" w:hAnsiTheme="majorBidi" w:cstheme="majorBidi"/>
                <w:sz w:val="20"/>
                <w:szCs w:val="20"/>
              </w:rPr>
              <w:t>within three hours.</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1- General information:</w:t>
            </w:r>
          </w:p>
          <w:p w:rsidR="00E91EC7" w:rsidRPr="004236D5" w:rsidRDefault="00E91EC7" w:rsidP="003F72D1">
            <w:pPr>
              <w:rPr>
                <w:rFonts w:asciiTheme="majorBidi" w:hAnsiTheme="majorBidi" w:cstheme="majorBidi"/>
                <w:sz w:val="20"/>
                <w:szCs w:val="20"/>
              </w:rPr>
            </w:pPr>
            <w:r w:rsidRPr="004236D5">
              <w:rPr>
                <w:rFonts w:asciiTheme="majorBidi" w:hAnsiTheme="majorBidi" w:cstheme="majorBidi"/>
                <w:sz w:val="20"/>
                <w:szCs w:val="20"/>
              </w:rPr>
              <w:t xml:space="preserve">Main Company:                           Subsidiary Company:                  Area: </w:t>
            </w:r>
          </w:p>
          <w:p w:rsidR="00E91EC7" w:rsidRPr="004236D5" w:rsidRDefault="00E91EC7" w:rsidP="003F72D1">
            <w:pPr>
              <w:rPr>
                <w:rFonts w:asciiTheme="majorBidi" w:hAnsiTheme="majorBidi" w:cstheme="majorBidi"/>
                <w:sz w:val="20"/>
                <w:szCs w:val="20"/>
              </w:rPr>
            </w:pPr>
            <w:r w:rsidRPr="004236D5">
              <w:rPr>
                <w:rFonts w:asciiTheme="majorBidi" w:hAnsiTheme="majorBidi" w:cstheme="majorBidi"/>
                <w:sz w:val="20"/>
                <w:szCs w:val="20"/>
              </w:rPr>
              <w:t xml:space="preserve">Occurrence date:                    Occurrence time:                     </w:t>
            </w:r>
            <w:r>
              <w:rPr>
                <w:rFonts w:asciiTheme="majorBidi" w:hAnsiTheme="majorBidi" w:cstheme="majorBidi"/>
                <w:sz w:val="20"/>
                <w:szCs w:val="20"/>
              </w:rPr>
              <w:t>C</w:t>
            </w:r>
            <w:r w:rsidRPr="004236D5">
              <w:rPr>
                <w:rFonts w:asciiTheme="majorBidi" w:hAnsiTheme="majorBidi" w:cstheme="majorBidi"/>
                <w:sz w:val="20"/>
                <w:szCs w:val="20"/>
              </w:rPr>
              <w:t xml:space="preserve">ompletion time:            </w:t>
            </w:r>
          </w:p>
          <w:p w:rsidR="00E91EC7" w:rsidRDefault="00E91EC7" w:rsidP="003F72D1">
            <w:pPr>
              <w:rPr>
                <w:rFonts w:asciiTheme="majorBidi" w:hAnsiTheme="majorBidi" w:cstheme="majorBidi"/>
                <w:sz w:val="20"/>
                <w:szCs w:val="20"/>
              </w:rPr>
            </w:pPr>
            <w:r w:rsidRPr="004236D5">
              <w:rPr>
                <w:rFonts w:asciiTheme="majorBidi" w:hAnsiTheme="majorBidi" w:cstheme="majorBidi"/>
                <w:sz w:val="20"/>
                <w:szCs w:val="20"/>
              </w:rPr>
              <w:t xml:space="preserve">Full name of </w:t>
            </w:r>
            <w:r w:rsidR="00C61631">
              <w:rPr>
                <w:rFonts w:asciiTheme="majorBidi" w:hAnsiTheme="majorBidi" w:cstheme="majorBidi"/>
                <w:sz w:val="20"/>
                <w:szCs w:val="20"/>
              </w:rPr>
              <w:t xml:space="preserve">the </w:t>
            </w:r>
            <w:r w:rsidRPr="004236D5">
              <w:rPr>
                <w:rFonts w:asciiTheme="majorBidi" w:hAnsiTheme="majorBidi" w:cstheme="majorBidi"/>
                <w:sz w:val="20"/>
                <w:szCs w:val="20"/>
              </w:rPr>
              <w:t xml:space="preserve">person in charge of the work at the time of accident:  </w:t>
            </w:r>
          </w:p>
          <w:p w:rsidR="00E91EC7" w:rsidRPr="004236D5" w:rsidRDefault="00E91EC7" w:rsidP="003F72D1">
            <w:pPr>
              <w:rPr>
                <w:rFonts w:asciiTheme="majorBidi" w:hAnsiTheme="majorBidi" w:cstheme="majorBidi"/>
                <w:sz w:val="20"/>
                <w:szCs w:val="20"/>
                <w:rtl/>
              </w:rPr>
            </w:pPr>
            <w:r w:rsidRPr="004236D5">
              <w:rPr>
                <w:rFonts w:asciiTheme="majorBidi" w:hAnsiTheme="majorBidi" w:cstheme="majorBidi"/>
                <w:sz w:val="20"/>
                <w:szCs w:val="20"/>
              </w:rPr>
              <w:t>Full name and phone number of the person who completes the form:</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 xml:space="preserve">2- The type of accident:   </w:t>
            </w:r>
          </w:p>
          <w:p w:rsidR="00E91EC7" w:rsidRPr="0056690E" w:rsidRDefault="00E91EC7" w:rsidP="00090107">
            <w:pPr>
              <w:rPr>
                <w:rFonts w:asciiTheme="majorBidi" w:hAnsiTheme="majorBidi" w:cstheme="majorBidi"/>
                <w:sz w:val="20"/>
                <w:szCs w:val="20"/>
                <w:rtl/>
              </w:rPr>
            </w:pPr>
            <w:r w:rsidRPr="0056690E">
              <w:rPr>
                <w:rFonts w:asciiTheme="majorBidi" w:hAnsiTheme="majorBidi" w:cstheme="majorBidi"/>
                <w:sz w:val="20"/>
                <w:szCs w:val="20"/>
              </w:rPr>
              <w:t xml:space="preserve">Fire □ Traffic </w:t>
            </w:r>
            <w:r w:rsidR="00090107">
              <w:rPr>
                <w:rFonts w:asciiTheme="majorBidi" w:hAnsiTheme="majorBidi" w:cstheme="majorBidi"/>
                <w:sz w:val="20"/>
                <w:szCs w:val="20"/>
              </w:rPr>
              <w:t>collision</w:t>
            </w:r>
            <w:r w:rsidRPr="0056690E">
              <w:rPr>
                <w:rFonts w:asciiTheme="majorBidi" w:hAnsiTheme="majorBidi" w:cstheme="majorBidi"/>
                <w:sz w:val="20"/>
                <w:szCs w:val="20"/>
              </w:rPr>
              <w:t xml:space="preserve"> □ Pipeline fractures/ruptures □ Explosion □ </w:t>
            </w:r>
            <w:r>
              <w:rPr>
                <w:rFonts w:asciiTheme="majorBidi" w:hAnsiTheme="majorBidi" w:cstheme="majorBidi"/>
                <w:sz w:val="20"/>
                <w:szCs w:val="20"/>
              </w:rPr>
              <w:t>G</w:t>
            </w:r>
            <w:r w:rsidRPr="0056690E">
              <w:rPr>
                <w:rFonts w:asciiTheme="majorBidi" w:hAnsiTheme="majorBidi" w:cstheme="majorBidi"/>
                <w:sz w:val="20"/>
                <w:szCs w:val="20"/>
              </w:rPr>
              <w:t xml:space="preserve">as release/hydrocarbon leakage □ </w:t>
            </w:r>
            <w:r>
              <w:rPr>
                <w:rFonts w:asciiTheme="majorBidi" w:hAnsiTheme="majorBidi" w:cstheme="majorBidi"/>
                <w:sz w:val="20"/>
                <w:szCs w:val="20"/>
              </w:rPr>
              <w:t>E</w:t>
            </w:r>
            <w:r w:rsidRPr="0056690E">
              <w:rPr>
                <w:rFonts w:asciiTheme="majorBidi" w:hAnsiTheme="majorBidi" w:cstheme="majorBidi"/>
                <w:sz w:val="20"/>
                <w:szCs w:val="20"/>
              </w:rPr>
              <w:t xml:space="preserve">pidemic diseases □ Fainting □ Acute food poisoning □ Acute chemical poisoning □ Falling from height □ Tanker overturn □ </w:t>
            </w:r>
            <w:r>
              <w:rPr>
                <w:rFonts w:asciiTheme="majorBidi" w:hAnsiTheme="majorBidi" w:cstheme="majorBidi"/>
                <w:sz w:val="20"/>
                <w:szCs w:val="20"/>
              </w:rPr>
              <w:t>O</w:t>
            </w:r>
            <w:r w:rsidRPr="0056690E">
              <w:rPr>
                <w:rFonts w:asciiTheme="majorBidi" w:hAnsiTheme="majorBidi" w:cstheme="majorBidi"/>
                <w:sz w:val="20"/>
                <w:szCs w:val="20"/>
              </w:rPr>
              <w:t>ther cases □</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3- Consequences:</w:t>
            </w:r>
          </w:p>
          <w:p w:rsidR="00E91EC7" w:rsidRPr="00930DD2" w:rsidRDefault="00E91EC7" w:rsidP="003F72D1">
            <w:pPr>
              <w:rPr>
                <w:rFonts w:asciiTheme="majorBidi" w:hAnsiTheme="majorBidi" w:cstheme="majorBidi"/>
                <w:sz w:val="20"/>
                <w:szCs w:val="20"/>
                <w:rtl/>
              </w:rPr>
            </w:pPr>
            <w:r w:rsidRPr="00930DD2">
              <w:rPr>
                <w:rFonts w:asciiTheme="majorBidi" w:hAnsiTheme="majorBidi" w:cstheme="majorBidi"/>
                <w:sz w:val="20"/>
                <w:szCs w:val="20"/>
              </w:rPr>
              <w:t xml:space="preserve">Primary consequence: </w:t>
            </w:r>
            <w:r>
              <w:rPr>
                <w:rFonts w:asciiTheme="majorBidi" w:hAnsiTheme="majorBidi" w:cstheme="majorBidi"/>
                <w:sz w:val="20"/>
                <w:szCs w:val="20"/>
              </w:rPr>
              <w:t xml:space="preserve">            Human r</w:t>
            </w:r>
            <w:r w:rsidRPr="00930DD2">
              <w:rPr>
                <w:rFonts w:asciiTheme="majorBidi" w:hAnsiTheme="majorBidi" w:cstheme="majorBidi"/>
                <w:sz w:val="20"/>
                <w:szCs w:val="20"/>
              </w:rPr>
              <w:t>esources</w:t>
            </w:r>
            <w:r>
              <w:rPr>
                <w:rFonts w:asciiTheme="majorBidi" w:hAnsiTheme="majorBidi" w:cstheme="majorBidi"/>
                <w:sz w:val="20"/>
                <w:szCs w:val="20"/>
              </w:rPr>
              <w:t xml:space="preserve">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930DD2">
              <w:rPr>
                <w:rFonts w:asciiTheme="majorBidi" w:hAnsiTheme="majorBidi" w:cstheme="majorBidi"/>
                <w:sz w:val="20"/>
                <w:szCs w:val="20"/>
              </w:rPr>
              <w:t xml:space="preserve">Facilities/Capital </w:t>
            </w:r>
            <w:r w:rsidRPr="0056690E">
              <w:rPr>
                <w:rFonts w:asciiTheme="majorBidi" w:hAnsiTheme="majorBidi" w:cstheme="majorBidi"/>
                <w:sz w:val="20"/>
                <w:szCs w:val="20"/>
              </w:rPr>
              <w:t>□</w:t>
            </w:r>
            <w:r w:rsidRPr="00930DD2">
              <w:rPr>
                <w:rFonts w:asciiTheme="majorBidi" w:hAnsiTheme="majorBidi" w:cstheme="majorBidi"/>
                <w:sz w:val="20"/>
                <w:szCs w:val="20"/>
              </w:rPr>
              <w:t xml:space="preserve"> </w:t>
            </w:r>
            <w:r>
              <w:rPr>
                <w:rFonts w:asciiTheme="majorBidi" w:hAnsiTheme="majorBidi" w:cstheme="majorBidi"/>
                <w:sz w:val="20"/>
                <w:szCs w:val="20"/>
              </w:rPr>
              <w:t xml:space="preserve">          </w:t>
            </w:r>
            <w:r w:rsidRPr="00930DD2">
              <w:rPr>
                <w:rFonts w:asciiTheme="majorBidi" w:hAnsiTheme="majorBidi" w:cstheme="majorBidi"/>
                <w:sz w:val="20"/>
                <w:szCs w:val="20"/>
              </w:rPr>
              <w:t>Environment</w:t>
            </w:r>
            <w:r>
              <w:rPr>
                <w:rFonts w:asciiTheme="majorBidi" w:hAnsiTheme="majorBidi" w:cstheme="majorBidi"/>
                <w:sz w:val="20"/>
                <w:szCs w:val="20"/>
              </w:rPr>
              <w:t xml:space="preserve"> </w:t>
            </w:r>
            <w:r w:rsidRPr="0056690E">
              <w:rPr>
                <w:rFonts w:asciiTheme="majorBidi" w:hAnsiTheme="majorBidi" w:cstheme="majorBidi"/>
                <w:sz w:val="20"/>
                <w:szCs w:val="20"/>
              </w:rPr>
              <w:t>□</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4- Secondary consequences:</w:t>
            </w:r>
            <w:r w:rsidRPr="006C176D">
              <w:rPr>
                <w:rFonts w:asciiTheme="majorBidi" w:hAnsiTheme="majorBidi" w:cstheme="majorBidi"/>
                <w:b/>
                <w:bCs/>
                <w:sz w:val="20"/>
                <w:szCs w:val="20"/>
              </w:rPr>
              <w:tab/>
            </w:r>
          </w:p>
          <w:p w:rsidR="00E91EC7" w:rsidRPr="00D9787E" w:rsidRDefault="00E91EC7" w:rsidP="003F72D1">
            <w:pPr>
              <w:rPr>
                <w:rFonts w:asciiTheme="majorBidi" w:hAnsiTheme="majorBidi" w:cstheme="majorBidi"/>
                <w:sz w:val="20"/>
                <w:szCs w:val="20"/>
              </w:rPr>
            </w:pPr>
            <w:r w:rsidRPr="00D9787E">
              <w:rPr>
                <w:rFonts w:asciiTheme="majorBidi" w:hAnsiTheme="majorBidi" w:cstheme="majorBidi"/>
                <w:sz w:val="20"/>
                <w:szCs w:val="20"/>
              </w:rPr>
              <w:t>Death</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D9787E">
              <w:rPr>
                <w:rFonts w:asciiTheme="majorBidi" w:hAnsiTheme="majorBidi" w:cstheme="majorBidi"/>
                <w:sz w:val="20"/>
                <w:szCs w:val="20"/>
              </w:rPr>
              <w:t xml:space="preserve"> </w:t>
            </w:r>
            <w:r>
              <w:rPr>
                <w:rFonts w:asciiTheme="majorBidi" w:hAnsiTheme="majorBidi" w:cstheme="majorBidi"/>
                <w:sz w:val="20"/>
                <w:szCs w:val="20"/>
              </w:rPr>
              <w:t xml:space="preserve"> </w:t>
            </w:r>
            <w:r w:rsidRPr="00D9787E">
              <w:rPr>
                <w:rFonts w:asciiTheme="majorBidi" w:hAnsiTheme="majorBidi" w:cstheme="majorBidi"/>
                <w:sz w:val="20"/>
                <w:szCs w:val="20"/>
              </w:rPr>
              <w:t xml:space="preserve">Number: … persons  Formal employees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Contractual employees </w:t>
            </w:r>
            <w:r w:rsidRPr="0056690E">
              <w:rPr>
                <w:rFonts w:asciiTheme="majorBidi" w:hAnsiTheme="majorBidi" w:cstheme="majorBidi"/>
                <w:sz w:val="20"/>
                <w:szCs w:val="20"/>
              </w:rPr>
              <w:t>□</w:t>
            </w:r>
            <w:r w:rsidRPr="00D9787E">
              <w:rPr>
                <w:rFonts w:asciiTheme="majorBidi" w:hAnsiTheme="majorBidi" w:cstheme="majorBidi"/>
                <w:sz w:val="20"/>
                <w:szCs w:val="20"/>
              </w:rPr>
              <w:t xml:space="preserve"> Contracting employees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Operation Cessation</w:t>
            </w:r>
            <w:r>
              <w:rPr>
                <w:rFonts w:asciiTheme="majorBidi" w:hAnsiTheme="majorBidi" w:cstheme="majorBidi"/>
                <w:sz w:val="20"/>
                <w:szCs w:val="20"/>
              </w:rPr>
              <w:t xml:space="preserve"> </w:t>
            </w:r>
            <w:r w:rsidRPr="0056690E">
              <w:rPr>
                <w:rFonts w:asciiTheme="majorBidi" w:hAnsiTheme="majorBidi" w:cstheme="majorBidi"/>
                <w:sz w:val="20"/>
                <w:szCs w:val="20"/>
              </w:rPr>
              <w:t>□</w:t>
            </w:r>
          </w:p>
          <w:p w:rsidR="00E91EC7" w:rsidRPr="00D9787E" w:rsidRDefault="00E91EC7" w:rsidP="003F72D1">
            <w:pPr>
              <w:rPr>
                <w:rFonts w:asciiTheme="majorBidi" w:hAnsiTheme="majorBidi" w:cstheme="majorBidi"/>
                <w:sz w:val="20"/>
                <w:szCs w:val="20"/>
                <w:rtl/>
                <w:lang w:bidi="fa-IR"/>
              </w:rPr>
            </w:pPr>
            <w:r w:rsidRPr="00D9787E">
              <w:rPr>
                <w:rFonts w:asciiTheme="majorBidi" w:hAnsiTheme="majorBidi" w:cstheme="majorBidi"/>
                <w:sz w:val="20"/>
                <w:szCs w:val="20"/>
              </w:rPr>
              <w:t>Injury</w:t>
            </w:r>
            <w:r>
              <w:rPr>
                <w:rFonts w:asciiTheme="majorBidi" w:hAnsiTheme="majorBidi" w:cstheme="majorBidi"/>
                <w:sz w:val="20"/>
                <w:szCs w:val="20"/>
              </w:rPr>
              <w:t xml:space="preserve">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 Number: … persons  Formal employees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 Contractual employees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Contracting employees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 Pollution: Air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Soil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Surface water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D9787E">
              <w:rPr>
                <w:rFonts w:asciiTheme="majorBidi" w:hAnsiTheme="majorBidi" w:cstheme="majorBidi"/>
                <w:sz w:val="20"/>
                <w:szCs w:val="20"/>
              </w:rPr>
              <w:t xml:space="preserve"> Groundwater</w:t>
            </w:r>
            <w:r>
              <w:rPr>
                <w:rFonts w:asciiTheme="majorBidi" w:hAnsiTheme="majorBidi" w:cstheme="majorBidi"/>
                <w:sz w:val="20"/>
                <w:szCs w:val="20"/>
              </w:rPr>
              <w:t xml:space="preserve"> </w:t>
            </w:r>
            <w:r w:rsidRPr="0056690E">
              <w:rPr>
                <w:rFonts w:asciiTheme="majorBidi" w:hAnsiTheme="majorBidi" w:cstheme="majorBidi"/>
                <w:sz w:val="20"/>
                <w:szCs w:val="20"/>
              </w:rPr>
              <w:t>□</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5. Information on gas/hydrocarbon/chemical substance spillage and leakage:</w:t>
            </w:r>
          </w:p>
          <w:p w:rsidR="00E91EC7" w:rsidRPr="00E51AEF" w:rsidRDefault="00E91EC7" w:rsidP="003F72D1">
            <w:pPr>
              <w:rPr>
                <w:rFonts w:asciiTheme="majorBidi" w:hAnsiTheme="majorBidi" w:cstheme="majorBidi"/>
                <w:sz w:val="20"/>
                <w:szCs w:val="20"/>
              </w:rPr>
            </w:pPr>
            <w:r>
              <w:rPr>
                <w:rFonts w:asciiTheme="majorBidi" w:hAnsiTheme="majorBidi" w:cstheme="majorBidi"/>
                <w:sz w:val="20"/>
                <w:szCs w:val="20"/>
              </w:rPr>
              <w:t>The type of m</w:t>
            </w:r>
            <w:r w:rsidRPr="00E51AEF">
              <w:rPr>
                <w:rFonts w:asciiTheme="majorBidi" w:hAnsiTheme="majorBidi" w:cstheme="majorBidi"/>
                <w:sz w:val="20"/>
                <w:szCs w:val="20"/>
              </w:rPr>
              <w:t xml:space="preserve">aterial:   </w:t>
            </w:r>
            <w:r>
              <w:rPr>
                <w:rFonts w:asciiTheme="majorBidi" w:hAnsiTheme="majorBidi" w:cstheme="majorBidi"/>
                <w:sz w:val="20"/>
                <w:szCs w:val="20"/>
              </w:rPr>
              <w:t xml:space="preserve">                 </w:t>
            </w:r>
            <w:r w:rsidRPr="00E51AEF">
              <w:rPr>
                <w:rFonts w:asciiTheme="majorBidi" w:hAnsiTheme="majorBidi" w:cstheme="majorBidi"/>
                <w:sz w:val="20"/>
                <w:szCs w:val="20"/>
              </w:rPr>
              <w:t xml:space="preserve">Leakage/spillage time (duration):      </w:t>
            </w:r>
            <w:r>
              <w:rPr>
                <w:rFonts w:asciiTheme="majorBidi" w:hAnsiTheme="majorBidi" w:cstheme="majorBidi"/>
                <w:sz w:val="20"/>
                <w:szCs w:val="20"/>
              </w:rPr>
              <w:t xml:space="preserve">                         </w:t>
            </w:r>
            <w:r w:rsidRPr="00E51AEF">
              <w:rPr>
                <w:rFonts w:asciiTheme="majorBidi" w:hAnsiTheme="majorBidi" w:cstheme="majorBidi"/>
                <w:sz w:val="20"/>
                <w:szCs w:val="20"/>
              </w:rPr>
              <w:t>Pollution radius:</w:t>
            </w:r>
          </w:p>
          <w:p w:rsidR="00E91EC7" w:rsidRDefault="00E91EC7" w:rsidP="003F72D1">
            <w:pPr>
              <w:rPr>
                <w:rFonts w:asciiTheme="majorBidi" w:hAnsiTheme="majorBidi" w:cstheme="majorBidi"/>
                <w:sz w:val="20"/>
                <w:szCs w:val="20"/>
              </w:rPr>
            </w:pPr>
            <w:r w:rsidRPr="00E51AEF">
              <w:rPr>
                <w:rFonts w:asciiTheme="majorBidi" w:hAnsiTheme="majorBidi" w:cstheme="majorBidi"/>
                <w:sz w:val="20"/>
                <w:szCs w:val="20"/>
              </w:rPr>
              <w:t xml:space="preserve">Location: </w:t>
            </w:r>
            <w:r>
              <w:rPr>
                <w:rFonts w:asciiTheme="majorBidi" w:hAnsiTheme="majorBidi" w:cstheme="majorBidi"/>
                <w:sz w:val="20"/>
                <w:szCs w:val="20"/>
              </w:rPr>
              <w:t xml:space="preserve">         </w:t>
            </w:r>
            <w:r w:rsidRPr="00E51AEF">
              <w:rPr>
                <w:rFonts w:asciiTheme="majorBidi" w:hAnsiTheme="majorBidi" w:cstheme="majorBidi"/>
                <w:sz w:val="20"/>
                <w:szCs w:val="20"/>
              </w:rPr>
              <w:t>Pathways</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E51AEF">
              <w:rPr>
                <w:rFonts w:asciiTheme="majorBidi" w:hAnsiTheme="majorBidi" w:cstheme="majorBidi"/>
                <w:sz w:val="20"/>
                <w:szCs w:val="20"/>
              </w:rPr>
              <w:t xml:space="preserve"> </w:t>
            </w:r>
            <w:r>
              <w:rPr>
                <w:rFonts w:asciiTheme="majorBidi" w:hAnsiTheme="majorBidi" w:cstheme="majorBidi"/>
                <w:sz w:val="20"/>
                <w:szCs w:val="20"/>
              </w:rPr>
              <w:t xml:space="preserve"> </w:t>
            </w:r>
            <w:r w:rsidRPr="00E51AEF">
              <w:rPr>
                <w:rFonts w:asciiTheme="majorBidi" w:hAnsiTheme="majorBidi" w:cstheme="majorBidi"/>
                <w:sz w:val="20"/>
                <w:szCs w:val="20"/>
              </w:rPr>
              <w:t xml:space="preserve">     Inside facilities </w:t>
            </w:r>
            <w:r w:rsidRPr="0056690E">
              <w:rPr>
                <w:rFonts w:asciiTheme="majorBidi" w:hAnsiTheme="majorBidi" w:cstheme="majorBidi"/>
                <w:sz w:val="20"/>
                <w:szCs w:val="20"/>
              </w:rPr>
              <w:t>□</w:t>
            </w:r>
            <w:r>
              <w:rPr>
                <w:rFonts w:asciiTheme="majorBidi" w:hAnsiTheme="majorBidi" w:cstheme="majorBidi"/>
                <w:sz w:val="20"/>
                <w:szCs w:val="20"/>
              </w:rPr>
              <w:t xml:space="preserve"> O</w:t>
            </w:r>
            <w:r w:rsidRPr="00E51AEF">
              <w:rPr>
                <w:rFonts w:asciiTheme="majorBidi" w:hAnsiTheme="majorBidi" w:cstheme="majorBidi"/>
                <w:sz w:val="20"/>
                <w:szCs w:val="20"/>
              </w:rPr>
              <w:t xml:space="preserve">n </w:t>
            </w:r>
            <w:r>
              <w:rPr>
                <w:rFonts w:asciiTheme="majorBidi" w:hAnsiTheme="majorBidi" w:cstheme="majorBidi"/>
                <w:sz w:val="20"/>
                <w:szCs w:val="20"/>
              </w:rPr>
              <w:t>soil</w:t>
            </w:r>
            <w:r w:rsidRPr="00E51AEF">
              <w:rPr>
                <w:rFonts w:asciiTheme="majorBidi" w:hAnsiTheme="majorBidi" w:cstheme="majorBidi"/>
                <w:sz w:val="20"/>
                <w:szCs w:val="20"/>
              </w:rPr>
              <w:t xml:space="preserve"> </w:t>
            </w:r>
            <w:r w:rsidRPr="0056690E">
              <w:rPr>
                <w:rFonts w:asciiTheme="majorBidi" w:hAnsiTheme="majorBidi" w:cstheme="majorBidi"/>
                <w:sz w:val="20"/>
                <w:szCs w:val="20"/>
              </w:rPr>
              <w:t>□</w:t>
            </w:r>
            <w:r>
              <w:rPr>
                <w:rFonts w:asciiTheme="majorBidi" w:hAnsiTheme="majorBidi" w:cstheme="majorBidi"/>
                <w:sz w:val="20"/>
                <w:szCs w:val="20"/>
              </w:rPr>
              <w:t xml:space="preserve"> Re</w:t>
            </w:r>
            <w:r w:rsidRPr="00E51AEF">
              <w:rPr>
                <w:rFonts w:asciiTheme="majorBidi" w:hAnsiTheme="majorBidi" w:cstheme="majorBidi"/>
                <w:sz w:val="20"/>
                <w:szCs w:val="20"/>
              </w:rPr>
              <w:t>sidential area</w:t>
            </w:r>
            <w:r>
              <w:rPr>
                <w:rFonts w:asciiTheme="majorBidi" w:hAnsiTheme="majorBidi" w:cstheme="majorBidi"/>
                <w:sz w:val="20"/>
                <w:szCs w:val="20"/>
              </w:rPr>
              <w:t xml:space="preserve"> </w:t>
            </w:r>
            <w:r w:rsidRPr="0056690E">
              <w:rPr>
                <w:rFonts w:asciiTheme="majorBidi" w:hAnsiTheme="majorBidi" w:cstheme="majorBidi"/>
                <w:sz w:val="20"/>
                <w:szCs w:val="20"/>
              </w:rPr>
              <w:t>□</w:t>
            </w:r>
            <w:r>
              <w:rPr>
                <w:rFonts w:asciiTheme="majorBidi" w:hAnsiTheme="majorBidi" w:cstheme="majorBidi"/>
                <w:sz w:val="20"/>
                <w:szCs w:val="20"/>
              </w:rPr>
              <w:t xml:space="preserve"> </w:t>
            </w:r>
          </w:p>
          <w:p w:rsidR="00E91EC7" w:rsidRPr="00E51AEF" w:rsidRDefault="00E91EC7" w:rsidP="003F72D1">
            <w:pPr>
              <w:rPr>
                <w:rFonts w:asciiTheme="majorBidi" w:hAnsiTheme="majorBidi" w:cstheme="majorBidi"/>
                <w:sz w:val="20"/>
                <w:szCs w:val="20"/>
              </w:rPr>
            </w:pPr>
            <w:r w:rsidRPr="00E51AEF">
              <w:rPr>
                <w:rFonts w:asciiTheme="majorBidi" w:hAnsiTheme="majorBidi" w:cstheme="majorBidi"/>
                <w:sz w:val="20"/>
                <w:szCs w:val="20"/>
              </w:rPr>
              <w:t xml:space="preserve">Protected area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E51AEF">
              <w:rPr>
                <w:rFonts w:asciiTheme="majorBidi" w:hAnsiTheme="majorBidi" w:cstheme="majorBidi"/>
                <w:sz w:val="20"/>
                <w:szCs w:val="20"/>
              </w:rPr>
              <w:t xml:space="preserve">Agricultural land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E51AEF">
              <w:rPr>
                <w:rFonts w:asciiTheme="majorBidi" w:hAnsiTheme="majorBidi" w:cstheme="majorBidi"/>
                <w:sz w:val="20"/>
                <w:szCs w:val="20"/>
              </w:rPr>
              <w:t xml:space="preserve">River Dam/lake </w:t>
            </w:r>
            <w:r w:rsidRPr="0056690E">
              <w:rPr>
                <w:rFonts w:asciiTheme="majorBidi" w:hAnsiTheme="majorBidi" w:cstheme="majorBidi"/>
                <w:sz w:val="20"/>
                <w:szCs w:val="20"/>
              </w:rPr>
              <w:t>□</w:t>
            </w:r>
          </w:p>
          <w:p w:rsidR="00E91EC7" w:rsidRPr="00E51AEF" w:rsidRDefault="00E91EC7" w:rsidP="003F72D1">
            <w:pPr>
              <w:rPr>
                <w:rFonts w:asciiTheme="majorBidi" w:hAnsiTheme="majorBidi" w:cstheme="majorBidi"/>
                <w:sz w:val="20"/>
                <w:szCs w:val="20"/>
              </w:rPr>
            </w:pPr>
            <w:r w:rsidRPr="00E51AEF">
              <w:rPr>
                <w:rFonts w:asciiTheme="majorBidi" w:hAnsiTheme="majorBidi" w:cstheme="majorBidi"/>
                <w:sz w:val="20"/>
                <w:szCs w:val="20"/>
              </w:rPr>
              <w:t>Volume of discharge/ spillage/leakage (Description: chemical products/fluids (in liters), oil (in barrels), contaminated wastewater (in cubic meter), gas (in cubic meter))</w:t>
            </w:r>
          </w:p>
          <w:p w:rsidR="00E91EC7" w:rsidRPr="00E51AEF" w:rsidRDefault="00E91EC7" w:rsidP="003F72D1">
            <w:pPr>
              <w:rPr>
                <w:rFonts w:asciiTheme="majorBidi" w:hAnsiTheme="majorBidi" w:cstheme="majorBidi"/>
                <w:sz w:val="20"/>
                <w:szCs w:val="20"/>
                <w:rtl/>
              </w:rPr>
            </w:pPr>
            <w:r w:rsidRPr="00E51AEF">
              <w:rPr>
                <w:rFonts w:asciiTheme="majorBidi" w:hAnsiTheme="majorBidi" w:cstheme="majorBidi"/>
                <w:sz w:val="20"/>
                <w:szCs w:val="20"/>
              </w:rPr>
              <w:t xml:space="preserve">The source of leakage/spillage: </w:t>
            </w:r>
            <w:r>
              <w:rPr>
                <w:rFonts w:asciiTheme="majorBidi" w:hAnsiTheme="majorBidi" w:cstheme="majorBidi"/>
                <w:sz w:val="20"/>
                <w:szCs w:val="20"/>
              </w:rPr>
              <w:t>P</w:t>
            </w:r>
            <w:r w:rsidRPr="00E51AEF">
              <w:rPr>
                <w:rFonts w:asciiTheme="majorBidi" w:hAnsiTheme="majorBidi" w:cstheme="majorBidi"/>
                <w:sz w:val="20"/>
                <w:szCs w:val="20"/>
              </w:rPr>
              <w:t xml:space="preserve">ipeline </w:t>
            </w:r>
            <w:r w:rsidRPr="0056690E">
              <w:rPr>
                <w:rFonts w:asciiTheme="majorBidi" w:hAnsiTheme="majorBidi" w:cstheme="majorBidi"/>
                <w:sz w:val="20"/>
                <w:szCs w:val="20"/>
              </w:rPr>
              <w:t>□</w:t>
            </w:r>
            <w:r>
              <w:rPr>
                <w:rFonts w:asciiTheme="majorBidi" w:hAnsiTheme="majorBidi" w:cstheme="majorBidi"/>
                <w:sz w:val="20"/>
                <w:szCs w:val="20"/>
              </w:rPr>
              <w:t xml:space="preserve">     B</w:t>
            </w:r>
            <w:r w:rsidRPr="00E51AEF">
              <w:rPr>
                <w:rFonts w:asciiTheme="majorBidi" w:hAnsiTheme="majorBidi" w:cstheme="majorBidi"/>
                <w:sz w:val="20"/>
                <w:szCs w:val="20"/>
              </w:rPr>
              <w:t xml:space="preserve">arrel </w:t>
            </w:r>
            <w:r w:rsidRPr="0056690E">
              <w:rPr>
                <w:rFonts w:asciiTheme="majorBidi" w:hAnsiTheme="majorBidi" w:cstheme="majorBidi"/>
                <w:sz w:val="20"/>
                <w:szCs w:val="20"/>
              </w:rPr>
              <w:t>□</w:t>
            </w:r>
            <w:r>
              <w:rPr>
                <w:rFonts w:asciiTheme="majorBidi" w:hAnsiTheme="majorBidi" w:cstheme="majorBidi"/>
                <w:sz w:val="20"/>
                <w:szCs w:val="20"/>
              </w:rPr>
              <w:t xml:space="preserve">     T</w:t>
            </w:r>
            <w:r w:rsidRPr="00E51AEF">
              <w:rPr>
                <w:rFonts w:asciiTheme="majorBidi" w:hAnsiTheme="majorBidi" w:cstheme="majorBidi"/>
                <w:sz w:val="20"/>
                <w:szCs w:val="20"/>
              </w:rPr>
              <w:t xml:space="preserve">ank </w:t>
            </w:r>
            <w:r w:rsidRPr="0056690E">
              <w:rPr>
                <w:rFonts w:asciiTheme="majorBidi" w:hAnsiTheme="majorBidi" w:cstheme="majorBidi"/>
                <w:sz w:val="20"/>
                <w:szCs w:val="20"/>
              </w:rPr>
              <w:t>□</w:t>
            </w:r>
            <w:r>
              <w:rPr>
                <w:rFonts w:asciiTheme="majorBidi" w:hAnsiTheme="majorBidi" w:cstheme="majorBidi"/>
                <w:sz w:val="20"/>
                <w:szCs w:val="20"/>
              </w:rPr>
              <w:t xml:space="preserve">      C</w:t>
            </w:r>
            <w:r w:rsidRPr="00E51AEF">
              <w:rPr>
                <w:rFonts w:asciiTheme="majorBidi" w:hAnsiTheme="majorBidi" w:cstheme="majorBidi"/>
                <w:sz w:val="20"/>
                <w:szCs w:val="20"/>
              </w:rPr>
              <w:t xml:space="preserve">ylinder </w:t>
            </w:r>
            <w:r w:rsidRPr="0056690E">
              <w:rPr>
                <w:rFonts w:asciiTheme="majorBidi" w:hAnsiTheme="majorBidi" w:cstheme="majorBidi"/>
                <w:sz w:val="20"/>
                <w:szCs w:val="20"/>
              </w:rPr>
              <w:t>□</w:t>
            </w:r>
            <w:r>
              <w:rPr>
                <w:rFonts w:asciiTheme="majorBidi" w:hAnsiTheme="majorBidi" w:cstheme="majorBidi"/>
                <w:sz w:val="20"/>
                <w:szCs w:val="20"/>
              </w:rPr>
              <w:t xml:space="preserve">      O</w:t>
            </w:r>
            <w:r w:rsidRPr="00E51AEF">
              <w:rPr>
                <w:rFonts w:asciiTheme="majorBidi" w:hAnsiTheme="majorBidi" w:cstheme="majorBidi"/>
                <w:sz w:val="20"/>
                <w:szCs w:val="20"/>
              </w:rPr>
              <w:t>il tanker</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E51AEF">
              <w:rPr>
                <w:rFonts w:asciiTheme="majorBidi" w:hAnsiTheme="majorBidi" w:cstheme="majorBidi"/>
                <w:sz w:val="20"/>
                <w:szCs w:val="20"/>
              </w:rPr>
              <w:t xml:space="preserve"> </w:t>
            </w:r>
            <w:r>
              <w:rPr>
                <w:rFonts w:asciiTheme="majorBidi" w:hAnsiTheme="majorBidi" w:cstheme="majorBidi"/>
                <w:sz w:val="20"/>
                <w:szCs w:val="20"/>
              </w:rPr>
              <w:t xml:space="preserve">     O</w:t>
            </w:r>
            <w:r w:rsidRPr="00E51AEF">
              <w:rPr>
                <w:rFonts w:asciiTheme="majorBidi" w:hAnsiTheme="majorBidi" w:cstheme="majorBidi"/>
                <w:sz w:val="20"/>
                <w:szCs w:val="20"/>
              </w:rPr>
              <w:t>thers</w:t>
            </w:r>
            <w:r>
              <w:rPr>
                <w:rFonts w:asciiTheme="majorBidi" w:hAnsiTheme="majorBidi" w:cstheme="majorBidi"/>
                <w:sz w:val="20"/>
                <w:szCs w:val="20"/>
              </w:rPr>
              <w:t xml:space="preserve"> </w:t>
            </w:r>
            <w:r w:rsidRPr="0056690E">
              <w:rPr>
                <w:rFonts w:asciiTheme="majorBidi" w:hAnsiTheme="majorBidi" w:cstheme="majorBidi"/>
                <w:sz w:val="20"/>
                <w:szCs w:val="20"/>
              </w:rPr>
              <w:t>□</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 xml:space="preserve">6. Possible cause of </w:t>
            </w:r>
            <w:r w:rsidR="00C61631" w:rsidRPr="006C176D">
              <w:rPr>
                <w:rFonts w:asciiTheme="majorBidi" w:hAnsiTheme="majorBidi" w:cstheme="majorBidi"/>
                <w:b/>
                <w:bCs/>
                <w:sz w:val="20"/>
                <w:szCs w:val="20"/>
              </w:rPr>
              <w:t xml:space="preserve">the </w:t>
            </w:r>
            <w:r w:rsidRPr="006C176D">
              <w:rPr>
                <w:rFonts w:asciiTheme="majorBidi" w:hAnsiTheme="majorBidi" w:cstheme="majorBidi"/>
                <w:b/>
                <w:bCs/>
                <w:sz w:val="20"/>
                <w:szCs w:val="20"/>
              </w:rPr>
              <w:t>accident:</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 xml:space="preserve">Problems </w:t>
            </w:r>
            <w:r>
              <w:rPr>
                <w:rFonts w:asciiTheme="majorBidi" w:hAnsiTheme="majorBidi" w:cstheme="majorBidi"/>
                <w:sz w:val="20"/>
                <w:szCs w:val="20"/>
              </w:rPr>
              <w:t>in M</w:t>
            </w:r>
            <w:r w:rsidRPr="00A7415C">
              <w:rPr>
                <w:rFonts w:asciiTheme="majorBidi" w:hAnsiTheme="majorBidi" w:cstheme="majorBidi"/>
                <w:sz w:val="20"/>
                <w:szCs w:val="20"/>
              </w:rPr>
              <w:t xml:space="preserve">echanical </w:t>
            </w:r>
            <w:r w:rsidRPr="0056690E">
              <w:rPr>
                <w:rFonts w:asciiTheme="majorBidi" w:hAnsiTheme="majorBidi" w:cstheme="majorBidi"/>
                <w:sz w:val="20"/>
                <w:szCs w:val="20"/>
              </w:rPr>
              <w:t>□</w:t>
            </w:r>
            <w:r>
              <w:rPr>
                <w:rFonts w:asciiTheme="majorBidi" w:hAnsiTheme="majorBidi" w:cstheme="majorBidi"/>
                <w:sz w:val="20"/>
                <w:szCs w:val="20"/>
              </w:rPr>
              <w:t xml:space="preserve"> E</w:t>
            </w:r>
            <w:r w:rsidRPr="00A7415C">
              <w:rPr>
                <w:rFonts w:asciiTheme="majorBidi" w:hAnsiTheme="majorBidi" w:cstheme="majorBidi"/>
                <w:sz w:val="20"/>
                <w:szCs w:val="20"/>
              </w:rPr>
              <w:t>lectrical</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A7415C">
              <w:rPr>
                <w:rFonts w:asciiTheme="majorBidi" w:hAnsiTheme="majorBidi" w:cstheme="majorBidi"/>
                <w:sz w:val="20"/>
                <w:szCs w:val="20"/>
              </w:rPr>
              <w:t xml:space="preserve"> </w:t>
            </w:r>
            <w:r>
              <w:rPr>
                <w:rFonts w:asciiTheme="majorBidi" w:hAnsiTheme="majorBidi" w:cstheme="majorBidi"/>
                <w:sz w:val="20"/>
                <w:szCs w:val="20"/>
              </w:rPr>
              <w:t>R</w:t>
            </w:r>
            <w:r w:rsidRPr="00A7415C">
              <w:rPr>
                <w:rFonts w:asciiTheme="majorBidi" w:hAnsiTheme="majorBidi" w:cstheme="majorBidi"/>
                <w:sz w:val="20"/>
                <w:szCs w:val="20"/>
              </w:rPr>
              <w:t xml:space="preserve">otary machines </w:t>
            </w: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 xml:space="preserve"> </w:t>
            </w:r>
            <w:r>
              <w:rPr>
                <w:rFonts w:asciiTheme="majorBidi" w:hAnsiTheme="majorBidi" w:cstheme="majorBidi"/>
                <w:sz w:val="20"/>
                <w:szCs w:val="20"/>
              </w:rPr>
              <w:t>In</w:t>
            </w:r>
            <w:r w:rsidRPr="00A7415C">
              <w:rPr>
                <w:rFonts w:asciiTheme="majorBidi" w:hAnsiTheme="majorBidi" w:cstheme="majorBidi"/>
                <w:sz w:val="20"/>
                <w:szCs w:val="20"/>
              </w:rPr>
              <w:t>strumentation</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A7415C">
              <w:rPr>
                <w:rFonts w:asciiTheme="majorBidi" w:hAnsiTheme="majorBidi" w:cstheme="majorBidi"/>
                <w:sz w:val="20"/>
                <w:szCs w:val="20"/>
              </w:rPr>
              <w:t xml:space="preserve"> </w:t>
            </w:r>
            <w:r>
              <w:rPr>
                <w:rFonts w:asciiTheme="majorBidi" w:hAnsiTheme="majorBidi" w:cstheme="majorBidi"/>
                <w:sz w:val="20"/>
                <w:szCs w:val="20"/>
              </w:rPr>
              <w:t>C</w:t>
            </w:r>
            <w:r w:rsidRPr="00A7415C">
              <w:rPr>
                <w:rFonts w:asciiTheme="majorBidi" w:hAnsiTheme="majorBidi" w:cstheme="majorBidi"/>
                <w:sz w:val="20"/>
                <w:szCs w:val="20"/>
              </w:rPr>
              <w:t>onstruction</w:t>
            </w:r>
            <w:r>
              <w:rPr>
                <w:rFonts w:asciiTheme="majorBidi" w:hAnsiTheme="majorBidi" w:cstheme="majorBidi"/>
                <w:sz w:val="20"/>
                <w:szCs w:val="20"/>
              </w:rPr>
              <w:t xml:space="preserve"> </w:t>
            </w:r>
            <w:r w:rsidRPr="0056690E">
              <w:rPr>
                <w:rFonts w:asciiTheme="majorBidi" w:hAnsiTheme="majorBidi" w:cstheme="majorBidi"/>
                <w:sz w:val="20"/>
                <w:szCs w:val="20"/>
              </w:rPr>
              <w:t>□</w:t>
            </w:r>
            <w:r w:rsidRPr="00A7415C">
              <w:rPr>
                <w:rFonts w:asciiTheme="majorBidi" w:hAnsiTheme="majorBidi" w:cstheme="majorBidi"/>
                <w:sz w:val="20"/>
                <w:szCs w:val="20"/>
              </w:rPr>
              <w:t xml:space="preserve"> design</w:t>
            </w:r>
            <w:r>
              <w:rPr>
                <w:rFonts w:asciiTheme="majorBidi" w:hAnsiTheme="majorBidi" w:cstheme="majorBidi"/>
                <w:sz w:val="20"/>
                <w:szCs w:val="20"/>
              </w:rPr>
              <w:t>s</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Operational problems (e.g. inappropriate equipment maintenance, timing failures, etc.)</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F</w:t>
            </w:r>
            <w:r>
              <w:rPr>
                <w:rFonts w:asciiTheme="majorBidi" w:hAnsiTheme="majorBidi" w:cstheme="majorBidi"/>
                <w:sz w:val="20"/>
                <w:szCs w:val="20"/>
              </w:rPr>
              <w:t>acility</w:t>
            </w:r>
            <w:r w:rsidRPr="00A7415C">
              <w:rPr>
                <w:rFonts w:asciiTheme="majorBidi" w:hAnsiTheme="majorBidi" w:cstheme="majorBidi"/>
                <w:sz w:val="20"/>
                <w:szCs w:val="20"/>
              </w:rPr>
              <w:t xml:space="preserve"> weariness (e.g. weariness of pipelines, reservoirs and internal and external corrosion)</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Human error (e.g. failing to understand the procedure, forgetting the procedure due to lack of training, decentralization, fatigue, etc.)</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Unsafe act (e.g. leaving equipment in a dangerous position, using no PPE, etc.)</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Unsafe conditions (e.g. unsafe roads, collisions, lack of adequate lighting, sound, vibration, etc.)</w:t>
            </w:r>
          </w:p>
          <w:p w:rsidR="00E91EC7" w:rsidRPr="00A7415C" w:rsidRDefault="00E91EC7" w:rsidP="003F72D1">
            <w:pPr>
              <w:rPr>
                <w:rFonts w:asciiTheme="majorBidi" w:hAnsiTheme="majorBidi" w:cstheme="majorBidi"/>
                <w:sz w:val="20"/>
                <w:szCs w:val="20"/>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Problems with the procedure (e.g. lack of monitoring and inspection, lack of permit, non-implementation of HSE procedures, etc.)</w:t>
            </w:r>
          </w:p>
          <w:p w:rsidR="00E91EC7" w:rsidRPr="00A7415C" w:rsidRDefault="00E91EC7" w:rsidP="003F72D1">
            <w:pPr>
              <w:rPr>
                <w:rFonts w:asciiTheme="majorBidi" w:hAnsiTheme="majorBidi" w:cstheme="majorBidi"/>
                <w:sz w:val="20"/>
                <w:szCs w:val="20"/>
                <w:rtl/>
              </w:rPr>
            </w:pPr>
            <w:r w:rsidRPr="0056690E">
              <w:rPr>
                <w:rFonts w:asciiTheme="majorBidi" w:hAnsiTheme="majorBidi" w:cstheme="majorBidi"/>
                <w:sz w:val="20"/>
                <w:szCs w:val="20"/>
              </w:rPr>
              <w:t>□</w:t>
            </w:r>
            <w:r>
              <w:rPr>
                <w:rFonts w:asciiTheme="majorBidi" w:hAnsiTheme="majorBidi" w:cstheme="majorBidi"/>
                <w:sz w:val="20"/>
                <w:szCs w:val="20"/>
              </w:rPr>
              <w:t xml:space="preserve"> </w:t>
            </w:r>
            <w:r w:rsidRPr="00A7415C">
              <w:rPr>
                <w:rFonts w:asciiTheme="majorBidi" w:hAnsiTheme="majorBidi" w:cstheme="majorBidi"/>
                <w:sz w:val="20"/>
                <w:szCs w:val="20"/>
              </w:rPr>
              <w:t>Natural factors (natural disasters such as earthquakes, floods, storms, etc.)</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7- Brief accident description</w:t>
            </w:r>
            <w:r w:rsidRPr="006C176D">
              <w:rPr>
                <w:rFonts w:asciiTheme="majorBidi" w:hAnsiTheme="majorBidi" w:cstheme="majorBidi"/>
                <w:b/>
                <w:bCs/>
                <w:sz w:val="20"/>
                <w:szCs w:val="20"/>
                <w:rtl/>
              </w:rPr>
              <w:t>:</w:t>
            </w:r>
          </w:p>
          <w:p w:rsidR="00E91EC7" w:rsidRDefault="00E91EC7" w:rsidP="003F72D1">
            <w:pPr>
              <w:rPr>
                <w:rFonts w:asciiTheme="majorBidi" w:hAnsiTheme="majorBidi" w:cstheme="majorBidi"/>
                <w:sz w:val="20"/>
                <w:szCs w:val="20"/>
              </w:rPr>
            </w:pPr>
          </w:p>
          <w:p w:rsidR="00E91EC7" w:rsidRPr="00335470" w:rsidRDefault="00E91EC7" w:rsidP="003F72D1">
            <w:pPr>
              <w:rPr>
                <w:rFonts w:asciiTheme="majorBidi" w:hAnsiTheme="majorBidi" w:cstheme="majorBidi"/>
                <w:sz w:val="20"/>
                <w:szCs w:val="20"/>
              </w:rPr>
            </w:pP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8- Immediate action taken to control the accident</w:t>
            </w:r>
            <w:r w:rsidRPr="006C176D">
              <w:rPr>
                <w:rFonts w:asciiTheme="majorBidi" w:hAnsiTheme="majorBidi" w:cstheme="majorBidi"/>
                <w:b/>
                <w:bCs/>
                <w:sz w:val="20"/>
                <w:szCs w:val="20"/>
                <w:rtl/>
              </w:rPr>
              <w:t>:</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9- The status of injured person/persons:</w:t>
            </w:r>
          </w:p>
          <w:p w:rsidR="00E91EC7" w:rsidRPr="00306EF1" w:rsidRDefault="00E91EC7" w:rsidP="003F72D1">
            <w:pPr>
              <w:rPr>
                <w:rFonts w:asciiTheme="majorBidi" w:hAnsiTheme="majorBidi" w:cstheme="majorBidi"/>
                <w:sz w:val="20"/>
                <w:szCs w:val="20"/>
              </w:rPr>
            </w:pPr>
            <w:r w:rsidRPr="00306EF1">
              <w:rPr>
                <w:rFonts w:asciiTheme="majorBidi" w:hAnsiTheme="majorBidi" w:cstheme="majorBidi"/>
                <w:sz w:val="20"/>
                <w:szCs w:val="20"/>
              </w:rPr>
              <w:t xml:space="preserve">Name:      </w:t>
            </w:r>
            <w:r>
              <w:rPr>
                <w:rFonts w:asciiTheme="majorBidi" w:hAnsiTheme="majorBidi" w:cstheme="majorBidi"/>
                <w:sz w:val="20"/>
                <w:szCs w:val="20"/>
              </w:rPr>
              <w:t xml:space="preserve">      </w:t>
            </w:r>
            <w:r w:rsidRPr="00306EF1">
              <w:rPr>
                <w:rFonts w:asciiTheme="majorBidi" w:hAnsiTheme="majorBidi" w:cstheme="majorBidi"/>
                <w:sz w:val="20"/>
                <w:szCs w:val="20"/>
              </w:rPr>
              <w:t xml:space="preserve">     Age:    </w:t>
            </w:r>
            <w:r>
              <w:rPr>
                <w:rFonts w:asciiTheme="majorBidi" w:hAnsiTheme="majorBidi" w:cstheme="majorBidi"/>
                <w:sz w:val="20"/>
                <w:szCs w:val="20"/>
              </w:rPr>
              <w:t xml:space="preserve">              </w:t>
            </w:r>
            <w:r w:rsidRPr="00306EF1">
              <w:rPr>
                <w:rFonts w:asciiTheme="majorBidi" w:hAnsiTheme="majorBidi" w:cstheme="majorBidi"/>
                <w:sz w:val="20"/>
                <w:szCs w:val="20"/>
              </w:rPr>
              <w:t xml:space="preserve">Working experience:         </w:t>
            </w:r>
            <w:r>
              <w:rPr>
                <w:rFonts w:asciiTheme="majorBidi" w:hAnsiTheme="majorBidi" w:cstheme="majorBidi"/>
                <w:sz w:val="20"/>
                <w:szCs w:val="20"/>
              </w:rPr>
              <w:t xml:space="preserve">              </w:t>
            </w:r>
            <w:r w:rsidRPr="00306EF1">
              <w:rPr>
                <w:rFonts w:asciiTheme="majorBidi" w:hAnsiTheme="majorBidi" w:cstheme="majorBidi"/>
                <w:sz w:val="20"/>
                <w:szCs w:val="20"/>
              </w:rPr>
              <w:t>Organizational post/activity:</w:t>
            </w:r>
          </w:p>
          <w:p w:rsidR="00E91EC7" w:rsidRPr="00306EF1" w:rsidRDefault="00E91EC7" w:rsidP="003F72D1">
            <w:pPr>
              <w:rPr>
                <w:rFonts w:asciiTheme="majorBidi" w:hAnsiTheme="majorBidi" w:cstheme="majorBidi"/>
                <w:sz w:val="20"/>
                <w:szCs w:val="20"/>
                <w:rtl/>
                <w:lang w:bidi="fa-IR"/>
              </w:rPr>
            </w:pPr>
            <w:r w:rsidRPr="00306EF1">
              <w:rPr>
                <w:rFonts w:asciiTheme="majorBidi" w:hAnsiTheme="majorBidi" w:cstheme="majorBidi"/>
                <w:sz w:val="20"/>
                <w:szCs w:val="20"/>
              </w:rPr>
              <w:t>Brief description of the type of injury:</w:t>
            </w:r>
          </w:p>
        </w:tc>
      </w:tr>
      <w:tr w:rsidR="00E91EC7" w:rsidRPr="006D05E7" w:rsidTr="003F72D1">
        <w:trPr>
          <w:jc w:val="center"/>
        </w:trPr>
        <w:tc>
          <w:tcPr>
            <w:tcW w:w="9810" w:type="dxa"/>
          </w:tcPr>
          <w:p w:rsidR="00E91EC7" w:rsidRPr="006C176D" w:rsidRDefault="00E91EC7" w:rsidP="003F72D1">
            <w:pPr>
              <w:rPr>
                <w:rFonts w:asciiTheme="majorBidi" w:hAnsiTheme="majorBidi" w:cstheme="majorBidi"/>
                <w:b/>
                <w:bCs/>
                <w:sz w:val="20"/>
                <w:szCs w:val="20"/>
              </w:rPr>
            </w:pPr>
            <w:r w:rsidRPr="006C176D">
              <w:rPr>
                <w:rFonts w:asciiTheme="majorBidi" w:hAnsiTheme="majorBidi" w:cstheme="majorBidi"/>
                <w:b/>
                <w:bCs/>
                <w:sz w:val="20"/>
                <w:szCs w:val="20"/>
              </w:rPr>
              <w:t>10- Verification of accident form:</w:t>
            </w:r>
          </w:p>
          <w:p w:rsidR="00E91EC7" w:rsidRPr="00306EF1" w:rsidRDefault="00E91EC7" w:rsidP="003F72D1">
            <w:pPr>
              <w:rPr>
                <w:rFonts w:asciiTheme="majorBidi" w:hAnsiTheme="majorBidi" w:cstheme="majorBidi"/>
                <w:sz w:val="20"/>
                <w:szCs w:val="20"/>
              </w:rPr>
            </w:pPr>
            <w:r w:rsidRPr="00306EF1">
              <w:rPr>
                <w:rFonts w:asciiTheme="majorBidi" w:hAnsiTheme="majorBidi" w:cstheme="majorBidi"/>
                <w:sz w:val="20"/>
                <w:szCs w:val="20"/>
              </w:rPr>
              <w:t>The accuracy of the above information is approved and the supplementary report will be sent to the General HSE Department within 10 days.</w:t>
            </w:r>
          </w:p>
          <w:p w:rsidR="00E91EC7" w:rsidRPr="00306EF1" w:rsidRDefault="00E91EC7" w:rsidP="003F72D1">
            <w:pPr>
              <w:rPr>
                <w:rFonts w:asciiTheme="majorBidi" w:hAnsiTheme="majorBidi" w:cstheme="majorBidi"/>
                <w:sz w:val="18"/>
                <w:szCs w:val="18"/>
              </w:rPr>
            </w:pPr>
            <w:r w:rsidRPr="00306EF1">
              <w:rPr>
                <w:rFonts w:asciiTheme="majorBidi" w:hAnsiTheme="majorBidi" w:cstheme="majorBidi"/>
                <w:sz w:val="18"/>
                <w:szCs w:val="18"/>
              </w:rPr>
              <w:t xml:space="preserve">The Head of the HSE Department   (Signature) </w:t>
            </w:r>
            <w:r>
              <w:rPr>
                <w:rFonts w:asciiTheme="majorBidi" w:hAnsiTheme="majorBidi" w:cstheme="majorBidi"/>
                <w:sz w:val="18"/>
                <w:szCs w:val="18"/>
              </w:rPr>
              <w:t xml:space="preserve">          </w:t>
            </w:r>
            <w:r w:rsidRPr="00306EF1">
              <w:rPr>
                <w:rFonts w:asciiTheme="majorBidi" w:hAnsiTheme="majorBidi" w:cstheme="majorBidi"/>
                <w:sz w:val="18"/>
                <w:szCs w:val="18"/>
              </w:rPr>
              <w:t xml:space="preserve">     The Managing Director/Head of the Company  (Signature)   </w:t>
            </w:r>
          </w:p>
          <w:p w:rsidR="00E91EC7" w:rsidRPr="00306EF1" w:rsidRDefault="00E91EC7" w:rsidP="003F72D1">
            <w:pPr>
              <w:rPr>
                <w:rFonts w:asciiTheme="majorBidi" w:hAnsiTheme="majorBidi" w:cstheme="majorBidi"/>
                <w:sz w:val="20"/>
                <w:szCs w:val="20"/>
                <w:rtl/>
              </w:rPr>
            </w:pPr>
            <w:r>
              <w:rPr>
                <w:rFonts w:asciiTheme="majorBidi" w:hAnsiTheme="majorBidi" w:cstheme="majorBidi"/>
                <w:sz w:val="20"/>
                <w:szCs w:val="20"/>
              </w:rPr>
              <w:t>Tele</w:t>
            </w:r>
            <w:r w:rsidRPr="00306EF1">
              <w:rPr>
                <w:rFonts w:asciiTheme="majorBidi" w:hAnsiTheme="majorBidi" w:cstheme="majorBidi"/>
                <w:sz w:val="20"/>
                <w:szCs w:val="20"/>
              </w:rPr>
              <w:t xml:space="preserve">fax:    </w:t>
            </w:r>
            <w:r>
              <w:rPr>
                <w:rFonts w:asciiTheme="majorBidi" w:hAnsiTheme="majorBidi" w:cstheme="majorBidi"/>
                <w:sz w:val="20"/>
                <w:szCs w:val="20"/>
              </w:rPr>
              <w:t xml:space="preserve">                            </w:t>
            </w:r>
            <w:r w:rsidRPr="00306EF1">
              <w:rPr>
                <w:rFonts w:asciiTheme="majorBidi" w:hAnsiTheme="majorBidi" w:cstheme="majorBidi"/>
                <w:sz w:val="20"/>
                <w:szCs w:val="20"/>
              </w:rPr>
              <w:t>Phone number:</w:t>
            </w:r>
          </w:p>
        </w:tc>
      </w:tr>
    </w:tbl>
    <w:p w:rsidR="00AD123F" w:rsidRDefault="00AD123F" w:rsidP="0040525A">
      <w:pPr>
        <w:tabs>
          <w:tab w:val="left" w:pos="1567"/>
        </w:tabs>
        <w:rPr>
          <w:rFonts w:asciiTheme="majorBidi" w:hAnsiTheme="majorBidi" w:cstheme="majorBidi"/>
          <w:sz w:val="24"/>
          <w:szCs w:val="24"/>
        </w:rPr>
      </w:pPr>
    </w:p>
    <w:p w:rsidR="0040525A" w:rsidRDefault="00D17295" w:rsidP="0040525A">
      <w:pPr>
        <w:tabs>
          <w:tab w:val="left" w:pos="1567"/>
        </w:tabs>
        <w:rPr>
          <w:rFonts w:asciiTheme="majorBidi" w:hAnsiTheme="majorBidi" w:cstheme="majorBidi"/>
          <w:sz w:val="24"/>
          <w:szCs w:val="24"/>
        </w:rPr>
      </w:pPr>
      <w:r>
        <w:rPr>
          <w:rFonts w:asciiTheme="majorBidi" w:hAnsiTheme="majorBidi" w:cstheme="majorBidi"/>
          <w:noProof/>
          <w:sz w:val="24"/>
          <w:szCs w:val="24"/>
          <w:lang w:bidi="fa-IR"/>
        </w:rPr>
        <w:lastRenderedPageBreak/>
        <mc:AlternateContent>
          <mc:Choice Requires="wps">
            <w:drawing>
              <wp:anchor distT="0" distB="0" distL="114300" distR="114300" simplePos="0" relativeHeight="251671552" behindDoc="0" locked="0" layoutInCell="1" allowOverlap="1" wp14:anchorId="051F85C9" wp14:editId="255C1D34">
                <wp:simplePos x="0" y="0"/>
                <wp:positionH relativeFrom="column">
                  <wp:posOffset>-451413</wp:posOffset>
                </wp:positionH>
                <wp:positionV relativeFrom="paragraph">
                  <wp:posOffset>572280</wp:posOffset>
                </wp:positionV>
                <wp:extent cx="6805295" cy="7095281"/>
                <wp:effectExtent l="0" t="0" r="14605" b="10795"/>
                <wp:wrapNone/>
                <wp:docPr id="1" name="Text Box 1"/>
                <wp:cNvGraphicFramePr/>
                <a:graphic xmlns:a="http://schemas.openxmlformats.org/drawingml/2006/main">
                  <a:graphicData uri="http://schemas.microsoft.com/office/word/2010/wordprocessingShape">
                    <wps:wsp>
                      <wps:cNvSpPr txBox="1"/>
                      <wps:spPr>
                        <a:xfrm>
                          <a:off x="0" y="0"/>
                          <a:ext cx="6805295" cy="709528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4C6F" w:rsidRDefault="00D74C6F" w:rsidP="007B35F2">
                            <w:pPr>
                              <w:rPr>
                                <w:rFonts w:asciiTheme="majorBidi" w:hAnsiTheme="majorBidi" w:cstheme="majorBidi"/>
                                <w:sz w:val="24"/>
                                <w:szCs w:val="24"/>
                              </w:rPr>
                            </w:pPr>
                            <w:r>
                              <w:rPr>
                                <w:rFonts w:asciiTheme="majorBidi" w:hAnsiTheme="majorBidi" w:cstheme="majorBidi"/>
                                <w:sz w:val="24"/>
                                <w:szCs w:val="24"/>
                              </w:rPr>
                              <w:t>The Head of the HSE Department shall</w:t>
                            </w:r>
                            <w:r w:rsidRPr="000F4B6B">
                              <w:t xml:space="preserve"> </w:t>
                            </w:r>
                            <w:r>
                              <w:rPr>
                                <w:rFonts w:asciiTheme="majorBidi" w:hAnsiTheme="majorBidi" w:cstheme="majorBidi"/>
                                <w:sz w:val="24"/>
                                <w:szCs w:val="24"/>
                              </w:rPr>
                              <w:t xml:space="preserve">prepare </w:t>
                            </w:r>
                            <w:r w:rsidRPr="000F4B6B">
                              <w:rPr>
                                <w:rFonts w:asciiTheme="majorBidi" w:hAnsiTheme="majorBidi" w:cstheme="majorBidi"/>
                                <w:sz w:val="24"/>
                                <w:szCs w:val="24"/>
                              </w:rPr>
                              <w:t>reports of the following</w:t>
                            </w:r>
                            <w:r>
                              <w:rPr>
                                <w:rFonts w:asciiTheme="majorBidi" w:hAnsiTheme="majorBidi" w:cstheme="majorBidi"/>
                                <w:sz w:val="24"/>
                                <w:szCs w:val="24"/>
                              </w:rPr>
                              <w:t xml:space="preserve"> accidents within the first 3 hours and following the approval of the </w:t>
                            </w:r>
                            <w:r w:rsidRPr="000F4B6B">
                              <w:rPr>
                                <w:rFonts w:asciiTheme="majorBidi" w:hAnsiTheme="majorBidi" w:cstheme="majorBidi"/>
                                <w:sz w:val="24"/>
                                <w:szCs w:val="24"/>
                              </w:rPr>
                              <w:t xml:space="preserve">CEO </w:t>
                            </w:r>
                            <w:r>
                              <w:rPr>
                                <w:rFonts w:asciiTheme="majorBidi" w:hAnsiTheme="majorBidi" w:cstheme="majorBidi"/>
                                <w:sz w:val="24"/>
                                <w:szCs w:val="24"/>
                              </w:rPr>
                              <w:t>or</w:t>
                            </w:r>
                            <w:r w:rsidRPr="000F4B6B">
                              <w:rPr>
                                <w:rFonts w:asciiTheme="majorBidi" w:hAnsiTheme="majorBidi" w:cstheme="majorBidi"/>
                                <w:sz w:val="24"/>
                                <w:szCs w:val="24"/>
                              </w:rPr>
                              <w:t xml:space="preserve"> the head of the</w:t>
                            </w:r>
                            <w:r>
                              <w:rPr>
                                <w:rFonts w:asciiTheme="majorBidi" w:hAnsiTheme="majorBidi" w:cstheme="majorBidi"/>
                                <w:sz w:val="24"/>
                                <w:szCs w:val="24"/>
                              </w:rPr>
                              <w:t xml:space="preserve"> company, copies shall be sent to the </w:t>
                            </w:r>
                            <w:r w:rsidRPr="000F4B6B">
                              <w:rPr>
                                <w:rFonts w:asciiTheme="majorBidi" w:hAnsiTheme="majorBidi" w:cstheme="majorBidi"/>
                                <w:sz w:val="24"/>
                                <w:szCs w:val="24"/>
                              </w:rPr>
                              <w:t>Minister</w:t>
                            </w:r>
                            <w:r>
                              <w:rPr>
                                <w:rFonts w:asciiTheme="majorBidi" w:hAnsiTheme="majorBidi" w:cstheme="majorBidi"/>
                                <w:sz w:val="24"/>
                                <w:szCs w:val="24"/>
                              </w:rPr>
                              <w:t xml:space="preserve">’s Office as well as the </w:t>
                            </w:r>
                            <w:r w:rsidRPr="000F4B6B">
                              <w:rPr>
                                <w:rFonts w:asciiTheme="majorBidi" w:hAnsiTheme="majorBidi" w:cstheme="majorBidi"/>
                                <w:sz w:val="24"/>
                                <w:szCs w:val="24"/>
                              </w:rPr>
                              <w:t xml:space="preserve">N.I.O.C’s General HSE </w:t>
                            </w:r>
                            <w:r>
                              <w:rPr>
                                <w:rFonts w:asciiTheme="majorBidi" w:hAnsiTheme="majorBidi" w:cstheme="majorBidi"/>
                                <w:sz w:val="24"/>
                                <w:szCs w:val="24"/>
                              </w:rPr>
                              <w:t>Manager.</w:t>
                            </w:r>
                          </w:p>
                          <w:p w:rsidR="00D74C6F" w:rsidRDefault="00D74C6F" w:rsidP="009D0D5F">
                            <w:pPr>
                              <w:pStyle w:val="ListParagraph"/>
                              <w:numPr>
                                <w:ilvl w:val="0"/>
                                <w:numId w:val="43"/>
                              </w:numPr>
                              <w:rPr>
                                <w:rFonts w:asciiTheme="majorBidi" w:hAnsiTheme="majorBidi" w:cstheme="majorBidi"/>
                                <w:sz w:val="24"/>
                                <w:szCs w:val="24"/>
                              </w:rPr>
                            </w:pPr>
                            <w:r w:rsidRPr="009D0D5F">
                              <w:rPr>
                                <w:rFonts w:asciiTheme="majorBidi" w:hAnsiTheme="majorBidi" w:cstheme="majorBidi"/>
                                <w:sz w:val="24"/>
                                <w:szCs w:val="24"/>
                              </w:rPr>
                              <w:t>Fire</w:t>
                            </w:r>
                            <w:r>
                              <w:rPr>
                                <w:rFonts w:asciiTheme="majorBidi" w:hAnsiTheme="majorBidi" w:cstheme="majorBidi"/>
                                <w:sz w:val="24"/>
                                <w:szCs w:val="24"/>
                              </w:rPr>
                              <w:t>s</w:t>
                            </w:r>
                            <w:r w:rsidRPr="009D0D5F">
                              <w:rPr>
                                <w:rFonts w:asciiTheme="majorBidi" w:hAnsiTheme="majorBidi" w:cstheme="majorBidi"/>
                                <w:sz w:val="24"/>
                                <w:szCs w:val="24"/>
                              </w:rPr>
                              <w:t xml:space="preserve"> in </w:t>
                            </w:r>
                            <w:r>
                              <w:rPr>
                                <w:rFonts w:asciiTheme="majorBidi" w:hAnsiTheme="majorBidi" w:cstheme="majorBidi"/>
                                <w:sz w:val="24"/>
                                <w:szCs w:val="24"/>
                              </w:rPr>
                              <w:t>o</w:t>
                            </w:r>
                            <w:r w:rsidRPr="009D0D5F">
                              <w:rPr>
                                <w:rFonts w:asciiTheme="majorBidi" w:hAnsiTheme="majorBidi" w:cstheme="majorBidi"/>
                                <w:sz w:val="24"/>
                                <w:szCs w:val="24"/>
                              </w:rPr>
                              <w:t xml:space="preserve">il industry facilities or </w:t>
                            </w:r>
                            <w:r>
                              <w:rPr>
                                <w:rFonts w:asciiTheme="majorBidi" w:hAnsiTheme="majorBidi" w:cstheme="majorBidi"/>
                                <w:sz w:val="24"/>
                                <w:szCs w:val="24"/>
                              </w:rPr>
                              <w:t>relevant</w:t>
                            </w:r>
                            <w:r w:rsidRPr="009D0D5F">
                              <w:rPr>
                                <w:rFonts w:asciiTheme="majorBidi" w:hAnsiTheme="majorBidi" w:cstheme="majorBidi"/>
                                <w:sz w:val="24"/>
                                <w:szCs w:val="24"/>
                              </w:rPr>
                              <w:t xml:space="preserve"> facilities, resulting in injuries </w:t>
                            </w:r>
                            <w:r>
                              <w:rPr>
                                <w:rFonts w:asciiTheme="majorBidi" w:hAnsiTheme="majorBidi" w:cstheme="majorBidi"/>
                                <w:sz w:val="24"/>
                                <w:szCs w:val="24"/>
                              </w:rPr>
                              <w:t>(</w:t>
                            </w:r>
                            <w:r w:rsidRPr="009D0D5F">
                              <w:rPr>
                                <w:rFonts w:asciiTheme="majorBidi" w:hAnsiTheme="majorBidi" w:cstheme="majorBidi"/>
                                <w:sz w:val="24"/>
                                <w:szCs w:val="24"/>
                              </w:rPr>
                              <w:t>permanent d</w:t>
                            </w:r>
                            <w:r>
                              <w:rPr>
                                <w:rFonts w:asciiTheme="majorBidi" w:hAnsiTheme="majorBidi" w:cstheme="majorBidi"/>
                                <w:sz w:val="24"/>
                                <w:szCs w:val="24"/>
                              </w:rPr>
                              <w:t>isabilities</w:t>
                            </w:r>
                            <w:r w:rsidRPr="009D0D5F">
                              <w:rPr>
                                <w:rFonts w:asciiTheme="majorBidi" w:hAnsiTheme="majorBidi" w:cstheme="majorBidi"/>
                                <w:sz w:val="24"/>
                                <w:szCs w:val="24"/>
                              </w:rPr>
                              <w:t>) and financial losses.</w:t>
                            </w:r>
                          </w:p>
                          <w:p w:rsidR="00D74C6F" w:rsidRDefault="00D74C6F" w:rsidP="00B20198">
                            <w:pPr>
                              <w:pStyle w:val="ListParagraph"/>
                              <w:numPr>
                                <w:ilvl w:val="0"/>
                                <w:numId w:val="43"/>
                              </w:numPr>
                              <w:rPr>
                                <w:rFonts w:asciiTheme="majorBidi" w:hAnsiTheme="majorBidi" w:cstheme="majorBidi"/>
                                <w:sz w:val="24"/>
                                <w:szCs w:val="24"/>
                              </w:rPr>
                            </w:pPr>
                            <w:r w:rsidRPr="00315B20">
                              <w:rPr>
                                <w:rFonts w:asciiTheme="majorBidi" w:hAnsiTheme="majorBidi" w:cstheme="majorBidi"/>
                                <w:sz w:val="24"/>
                                <w:szCs w:val="24"/>
                              </w:rPr>
                              <w:t xml:space="preserve">Accidents and explosions </w:t>
                            </w:r>
                            <w:r w:rsidRPr="009D0D5F">
                              <w:rPr>
                                <w:rFonts w:asciiTheme="majorBidi" w:hAnsiTheme="majorBidi" w:cstheme="majorBidi"/>
                                <w:sz w:val="24"/>
                                <w:szCs w:val="24"/>
                              </w:rPr>
                              <w:t xml:space="preserve">resulting in </w:t>
                            </w:r>
                            <w:r w:rsidRPr="00315B20">
                              <w:rPr>
                                <w:rFonts w:asciiTheme="majorBidi" w:hAnsiTheme="majorBidi" w:cstheme="majorBidi"/>
                                <w:sz w:val="24"/>
                                <w:szCs w:val="24"/>
                              </w:rPr>
                              <w:t>serious damage</w:t>
                            </w:r>
                            <w:r>
                              <w:rPr>
                                <w:rFonts w:asciiTheme="majorBidi" w:hAnsiTheme="majorBidi" w:cstheme="majorBidi"/>
                                <w:sz w:val="24"/>
                                <w:szCs w:val="24"/>
                              </w:rPr>
                              <w:t>s, failure</w:t>
                            </w:r>
                            <w:r w:rsidRPr="00315B20">
                              <w:rPr>
                                <w:rFonts w:asciiTheme="majorBidi" w:hAnsiTheme="majorBidi" w:cstheme="majorBidi"/>
                                <w:sz w:val="24"/>
                                <w:szCs w:val="24"/>
                              </w:rPr>
                              <w:t xml:space="preserve"> of one or more units or production</w:t>
                            </w:r>
                            <w:r>
                              <w:rPr>
                                <w:rFonts w:asciiTheme="majorBidi" w:hAnsiTheme="majorBidi" w:cstheme="majorBidi"/>
                                <w:sz w:val="24"/>
                                <w:szCs w:val="24"/>
                              </w:rPr>
                              <w:t xml:space="preserve"> cessation</w:t>
                            </w:r>
                            <w:r w:rsidRPr="00315B20">
                              <w:rPr>
                                <w:rFonts w:asciiTheme="majorBidi" w:hAnsiTheme="majorBidi" w:cstheme="majorBidi"/>
                                <w:sz w:val="24"/>
                                <w:szCs w:val="24"/>
                              </w:rPr>
                              <w:t>.</w:t>
                            </w:r>
                          </w:p>
                          <w:p w:rsidR="00D74C6F" w:rsidRDefault="00D74C6F" w:rsidP="001C500B">
                            <w:pPr>
                              <w:pStyle w:val="ListParagraph"/>
                              <w:numPr>
                                <w:ilvl w:val="0"/>
                                <w:numId w:val="43"/>
                              </w:numPr>
                              <w:rPr>
                                <w:rFonts w:asciiTheme="majorBidi" w:hAnsiTheme="majorBidi" w:cstheme="majorBidi"/>
                                <w:sz w:val="24"/>
                                <w:szCs w:val="24"/>
                              </w:rPr>
                            </w:pPr>
                            <w:r w:rsidRPr="0064286B">
                              <w:rPr>
                                <w:rFonts w:asciiTheme="majorBidi" w:hAnsiTheme="majorBidi" w:cstheme="majorBidi"/>
                                <w:sz w:val="24"/>
                                <w:szCs w:val="24"/>
                              </w:rPr>
                              <w:t xml:space="preserve">Leakage of toxic and flammable gases and rupture/fracture of oil and gas pipelines resulting in serious damages to personnel (permanent disabilities), facilities or the environment (e.g. large scale air, soil or water pollution). </w:t>
                            </w:r>
                          </w:p>
                          <w:p w:rsidR="00D74C6F" w:rsidRPr="0064286B" w:rsidRDefault="00D74C6F" w:rsidP="00090107">
                            <w:pPr>
                              <w:pStyle w:val="ListParagraph"/>
                              <w:numPr>
                                <w:ilvl w:val="0"/>
                                <w:numId w:val="43"/>
                              </w:numPr>
                              <w:rPr>
                                <w:rFonts w:asciiTheme="majorBidi" w:hAnsiTheme="majorBidi" w:cstheme="majorBidi"/>
                                <w:sz w:val="24"/>
                                <w:szCs w:val="24"/>
                              </w:rPr>
                            </w:pPr>
                            <w:r w:rsidRPr="001C500B">
                              <w:rPr>
                                <w:rFonts w:asciiTheme="majorBidi" w:hAnsiTheme="majorBidi" w:cstheme="majorBidi"/>
                                <w:sz w:val="24"/>
                                <w:szCs w:val="24"/>
                              </w:rPr>
                              <w:t xml:space="preserve">All </w:t>
                            </w:r>
                            <w:r>
                              <w:rPr>
                                <w:rFonts w:asciiTheme="majorBidi" w:hAnsiTheme="majorBidi" w:cstheme="majorBidi"/>
                                <w:sz w:val="24"/>
                                <w:szCs w:val="24"/>
                              </w:rPr>
                              <w:t>urban or</w:t>
                            </w:r>
                            <w:r w:rsidRPr="001C500B">
                              <w:rPr>
                                <w:rFonts w:asciiTheme="majorBidi" w:hAnsiTheme="majorBidi" w:cstheme="majorBidi"/>
                                <w:sz w:val="24"/>
                                <w:szCs w:val="24"/>
                              </w:rPr>
                              <w:t xml:space="preserve"> </w:t>
                            </w:r>
                            <w:r>
                              <w:rPr>
                                <w:rFonts w:asciiTheme="majorBidi" w:hAnsiTheme="majorBidi" w:cstheme="majorBidi"/>
                                <w:sz w:val="24"/>
                                <w:szCs w:val="24"/>
                              </w:rPr>
                              <w:t>suburban accidents associated with</w:t>
                            </w:r>
                            <w:r w:rsidRPr="001C500B">
                              <w:rPr>
                                <w:rFonts w:asciiTheme="majorBidi" w:hAnsiTheme="majorBidi" w:cstheme="majorBidi"/>
                                <w:sz w:val="24"/>
                                <w:szCs w:val="24"/>
                              </w:rPr>
                              <w:t xml:space="preserve"> the </w:t>
                            </w:r>
                            <w:r w:rsidRPr="004574FC">
                              <w:rPr>
                                <w:rFonts w:asciiTheme="majorBidi" w:hAnsiTheme="majorBidi" w:cstheme="majorBidi"/>
                                <w:sz w:val="24"/>
                                <w:szCs w:val="24"/>
                              </w:rPr>
                              <w:t xml:space="preserve">Ministry of Petroleum </w:t>
                            </w:r>
                            <w:r w:rsidRPr="0064286B">
                              <w:rPr>
                                <w:rFonts w:asciiTheme="majorBidi" w:hAnsiTheme="majorBidi" w:cstheme="majorBidi"/>
                                <w:sz w:val="24"/>
                                <w:szCs w:val="24"/>
                              </w:rPr>
                              <w:t xml:space="preserve">resulting in </w:t>
                            </w:r>
                            <w:r w:rsidRPr="001C500B">
                              <w:rPr>
                                <w:rFonts w:asciiTheme="majorBidi" w:hAnsiTheme="majorBidi" w:cstheme="majorBidi"/>
                                <w:sz w:val="24"/>
                                <w:szCs w:val="24"/>
                              </w:rPr>
                              <w:t xml:space="preserve">physical and financial </w:t>
                            </w:r>
                            <w:r>
                              <w:rPr>
                                <w:rFonts w:asciiTheme="majorBidi" w:hAnsiTheme="majorBidi" w:cstheme="majorBidi"/>
                                <w:sz w:val="24"/>
                                <w:szCs w:val="24"/>
                              </w:rPr>
                              <w:t>damages</w:t>
                            </w:r>
                            <w:r w:rsidRPr="001C500B">
                              <w:rPr>
                                <w:rFonts w:asciiTheme="majorBidi" w:hAnsiTheme="majorBidi" w:cstheme="majorBidi"/>
                                <w:sz w:val="24"/>
                                <w:szCs w:val="24"/>
                              </w:rPr>
                              <w:t xml:space="preserve"> to non-corporate individuals </w:t>
                            </w:r>
                            <w:r>
                              <w:rPr>
                                <w:rFonts w:asciiTheme="majorBidi" w:hAnsiTheme="majorBidi" w:cstheme="majorBidi"/>
                                <w:sz w:val="24"/>
                                <w:szCs w:val="24"/>
                              </w:rPr>
                              <w:t>[with a negative reflection</w:t>
                            </w:r>
                            <w:r w:rsidRPr="001C500B">
                              <w:rPr>
                                <w:rFonts w:asciiTheme="majorBidi" w:hAnsiTheme="majorBidi" w:cstheme="majorBidi"/>
                                <w:sz w:val="24"/>
                                <w:szCs w:val="24"/>
                              </w:rPr>
                              <w:t xml:space="preserve"> in the </w:t>
                            </w:r>
                            <w:r>
                              <w:rPr>
                                <w:rFonts w:asciiTheme="majorBidi" w:hAnsiTheme="majorBidi" w:cstheme="majorBidi"/>
                                <w:sz w:val="24"/>
                                <w:szCs w:val="24"/>
                              </w:rPr>
                              <w:t>society]</w:t>
                            </w:r>
                            <w:r w:rsidRPr="001C500B">
                              <w:rPr>
                                <w:rFonts w:asciiTheme="majorBidi" w:hAnsiTheme="majorBidi" w:cstheme="majorBidi"/>
                                <w:sz w:val="24"/>
                                <w:szCs w:val="24"/>
                              </w:rPr>
                              <w:t>.</w:t>
                            </w:r>
                            <w:r>
                              <w:rPr>
                                <w:rFonts w:asciiTheme="majorBidi" w:hAnsiTheme="majorBidi" w:cstheme="majorBidi"/>
                                <w:sz w:val="24"/>
                                <w:szCs w:val="24"/>
                              </w:rPr>
                              <w:t xml:space="preserve"> Examples include: </w:t>
                            </w:r>
                            <w:r w:rsidRPr="004809BC">
                              <w:rPr>
                                <w:rFonts w:asciiTheme="majorBidi" w:hAnsiTheme="majorBidi" w:cstheme="majorBidi"/>
                                <w:sz w:val="24"/>
                                <w:szCs w:val="24"/>
                              </w:rPr>
                              <w:t>fire, explosion or leakage of oil, petroleum products, gas</w:t>
                            </w:r>
                            <w:r>
                              <w:rPr>
                                <w:rFonts w:asciiTheme="majorBidi" w:hAnsiTheme="majorBidi" w:cstheme="majorBidi"/>
                                <w:sz w:val="24"/>
                                <w:szCs w:val="24"/>
                              </w:rPr>
                              <w:t>es</w:t>
                            </w:r>
                            <w:r w:rsidRPr="004809BC">
                              <w:rPr>
                                <w:rFonts w:asciiTheme="majorBidi" w:hAnsiTheme="majorBidi" w:cstheme="majorBidi"/>
                                <w:sz w:val="24"/>
                                <w:szCs w:val="24"/>
                              </w:rPr>
                              <w:t xml:space="preserve">, chemicals or flammable materials through </w:t>
                            </w:r>
                            <w:r>
                              <w:rPr>
                                <w:rFonts w:asciiTheme="majorBidi" w:hAnsiTheme="majorBidi" w:cstheme="majorBidi"/>
                                <w:sz w:val="24"/>
                                <w:szCs w:val="24"/>
                              </w:rPr>
                              <w:t xml:space="preserve">pipelines, installations, </w:t>
                            </w:r>
                            <w:r w:rsidRPr="004809BC">
                              <w:rPr>
                                <w:rFonts w:asciiTheme="majorBidi" w:hAnsiTheme="majorBidi" w:cstheme="majorBidi"/>
                                <w:sz w:val="24"/>
                                <w:szCs w:val="24"/>
                              </w:rPr>
                              <w:t xml:space="preserve">traffic </w:t>
                            </w:r>
                            <w:r>
                              <w:rPr>
                                <w:rFonts w:asciiTheme="majorBidi" w:hAnsiTheme="majorBidi" w:cstheme="majorBidi"/>
                                <w:sz w:val="24"/>
                                <w:szCs w:val="24"/>
                              </w:rPr>
                              <w:t>collisions, etc</w:t>
                            </w:r>
                            <w:r w:rsidRPr="004809BC">
                              <w:rPr>
                                <w:rFonts w:asciiTheme="majorBidi" w:hAnsiTheme="majorBidi" w:cstheme="majorBidi"/>
                                <w:sz w:val="24"/>
                                <w:szCs w:val="24"/>
                              </w:rPr>
                              <w:t>.</w:t>
                            </w:r>
                          </w:p>
                          <w:p w:rsidR="00D74C6F" w:rsidRDefault="00D74C6F" w:rsidP="009B6E21">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All disasters</w:t>
                            </w:r>
                            <w:r w:rsidRPr="001A479B">
                              <w:rPr>
                                <w:rFonts w:asciiTheme="majorBidi" w:hAnsiTheme="majorBidi" w:cstheme="majorBidi"/>
                                <w:sz w:val="24"/>
                                <w:szCs w:val="24"/>
                              </w:rPr>
                              <w:t xml:space="preserve"> such as earthquakes, landslides, </w:t>
                            </w:r>
                            <w:r>
                              <w:rPr>
                                <w:rFonts w:asciiTheme="majorBidi" w:hAnsiTheme="majorBidi" w:cstheme="majorBidi"/>
                                <w:sz w:val="24"/>
                                <w:szCs w:val="24"/>
                              </w:rPr>
                              <w:t>t</w:t>
                            </w:r>
                            <w:r w:rsidRPr="001A479B">
                              <w:rPr>
                                <w:rFonts w:asciiTheme="majorBidi" w:hAnsiTheme="majorBidi" w:cstheme="majorBidi"/>
                                <w:sz w:val="24"/>
                                <w:szCs w:val="24"/>
                              </w:rPr>
                              <w:t xml:space="preserve">hunderbolt, floods, tornados or severe storms </w:t>
                            </w:r>
                            <w:r>
                              <w:rPr>
                                <w:rFonts w:asciiTheme="majorBidi" w:hAnsiTheme="majorBidi" w:cstheme="majorBidi"/>
                                <w:sz w:val="24"/>
                                <w:szCs w:val="24"/>
                              </w:rPr>
                              <w:t>resulting in</w:t>
                            </w:r>
                            <w:r w:rsidRPr="001A479B">
                              <w:rPr>
                                <w:rFonts w:asciiTheme="majorBidi" w:hAnsiTheme="majorBidi" w:cstheme="majorBidi"/>
                                <w:sz w:val="24"/>
                                <w:szCs w:val="24"/>
                              </w:rPr>
                              <w:t xml:space="preserve"> total </w:t>
                            </w:r>
                            <w:r>
                              <w:rPr>
                                <w:rFonts w:asciiTheme="majorBidi" w:hAnsiTheme="majorBidi" w:cstheme="majorBidi"/>
                                <w:sz w:val="24"/>
                                <w:szCs w:val="24"/>
                              </w:rPr>
                              <w:t xml:space="preserve">or partial </w:t>
                            </w:r>
                            <w:r w:rsidRPr="001A479B">
                              <w:rPr>
                                <w:rFonts w:asciiTheme="majorBidi" w:hAnsiTheme="majorBidi" w:cstheme="majorBidi"/>
                                <w:sz w:val="24"/>
                                <w:szCs w:val="24"/>
                              </w:rPr>
                              <w:t xml:space="preserve">destruction </w:t>
                            </w:r>
                            <w:r>
                              <w:rPr>
                                <w:rFonts w:asciiTheme="majorBidi" w:hAnsiTheme="majorBidi" w:cstheme="majorBidi"/>
                                <w:sz w:val="24"/>
                                <w:szCs w:val="24"/>
                              </w:rPr>
                              <w:t>of oil and gas facilities, administrative</w:t>
                            </w:r>
                            <w:r w:rsidRPr="001A479B">
                              <w:rPr>
                                <w:rFonts w:asciiTheme="majorBidi" w:hAnsiTheme="majorBidi" w:cstheme="majorBidi"/>
                                <w:sz w:val="24"/>
                                <w:szCs w:val="24"/>
                              </w:rPr>
                              <w:t xml:space="preserve"> buil</w:t>
                            </w:r>
                            <w:r>
                              <w:rPr>
                                <w:rFonts w:asciiTheme="majorBidi" w:hAnsiTheme="majorBidi" w:cstheme="majorBidi"/>
                                <w:sz w:val="24"/>
                                <w:szCs w:val="24"/>
                              </w:rPr>
                              <w:t>dings, warehouses and workshops</w:t>
                            </w:r>
                            <w:r w:rsidRPr="001A479B">
                              <w:rPr>
                                <w:rFonts w:asciiTheme="majorBidi" w:hAnsiTheme="majorBidi" w:cstheme="majorBidi"/>
                                <w:sz w:val="24"/>
                                <w:szCs w:val="24"/>
                              </w:rPr>
                              <w:t>.</w:t>
                            </w:r>
                          </w:p>
                          <w:p w:rsidR="00D74C6F" w:rsidRDefault="00D74C6F" w:rsidP="004E5FF6">
                            <w:pPr>
                              <w:pStyle w:val="ListParagraph"/>
                              <w:numPr>
                                <w:ilvl w:val="0"/>
                                <w:numId w:val="43"/>
                              </w:numPr>
                              <w:rPr>
                                <w:rFonts w:asciiTheme="majorBidi" w:hAnsiTheme="majorBidi" w:cstheme="majorBidi"/>
                                <w:sz w:val="24"/>
                                <w:szCs w:val="24"/>
                              </w:rPr>
                            </w:pPr>
                            <w:r w:rsidRPr="005E7D62">
                              <w:rPr>
                                <w:rFonts w:asciiTheme="majorBidi" w:hAnsiTheme="majorBidi" w:cstheme="majorBidi"/>
                                <w:sz w:val="24"/>
                                <w:szCs w:val="24"/>
                              </w:rPr>
                              <w:t xml:space="preserve">All accidents </w:t>
                            </w:r>
                            <w:r>
                              <w:rPr>
                                <w:rFonts w:asciiTheme="majorBidi" w:hAnsiTheme="majorBidi" w:cstheme="majorBidi"/>
                                <w:sz w:val="24"/>
                                <w:szCs w:val="24"/>
                              </w:rPr>
                              <w:t xml:space="preserve">leading to </w:t>
                            </w:r>
                            <w:r w:rsidRPr="005E7D62">
                              <w:rPr>
                                <w:rFonts w:asciiTheme="majorBidi" w:hAnsiTheme="majorBidi" w:cstheme="majorBidi"/>
                                <w:sz w:val="24"/>
                                <w:szCs w:val="24"/>
                              </w:rPr>
                              <w:t xml:space="preserve">death, amputations or acute chemical and food poisoning of all employees (formal, contractual or contracting employees) </w:t>
                            </w:r>
                            <w:r>
                              <w:rPr>
                                <w:rFonts w:asciiTheme="majorBidi" w:hAnsiTheme="majorBidi" w:cstheme="majorBidi"/>
                                <w:sz w:val="24"/>
                                <w:szCs w:val="24"/>
                              </w:rPr>
                              <w:t xml:space="preserve">working </w:t>
                            </w:r>
                            <w:r w:rsidRPr="005E7D62">
                              <w:rPr>
                                <w:rFonts w:asciiTheme="majorBidi" w:hAnsiTheme="majorBidi" w:cstheme="majorBidi"/>
                                <w:sz w:val="24"/>
                                <w:szCs w:val="24"/>
                              </w:rPr>
                              <w:t>within the facilitie</w:t>
                            </w:r>
                            <w:r>
                              <w:rPr>
                                <w:rFonts w:asciiTheme="majorBidi" w:hAnsiTheme="majorBidi" w:cstheme="majorBidi"/>
                                <w:sz w:val="24"/>
                                <w:szCs w:val="24"/>
                              </w:rPr>
                              <w:t>s of the Ministry of Petroleum of Iran.</w:t>
                            </w:r>
                          </w:p>
                          <w:p w:rsidR="00D74C6F" w:rsidRDefault="00D74C6F" w:rsidP="00DB2F32">
                            <w:pPr>
                              <w:ind w:left="360"/>
                              <w:rPr>
                                <w:rFonts w:asciiTheme="majorBidi" w:hAnsiTheme="majorBidi" w:cstheme="majorBidi"/>
                                <w:sz w:val="24"/>
                                <w:szCs w:val="24"/>
                              </w:rPr>
                            </w:pPr>
                            <w:r w:rsidRPr="00802C7F">
                              <w:rPr>
                                <w:rFonts w:asciiTheme="majorBidi" w:hAnsiTheme="majorBidi" w:cstheme="majorBidi"/>
                                <w:b/>
                                <w:bCs/>
                                <w:sz w:val="24"/>
                                <w:szCs w:val="24"/>
                              </w:rPr>
                              <w:t>Note:</w:t>
                            </w:r>
                            <w:r w:rsidRPr="004B1EBB">
                              <w:rPr>
                                <w:rFonts w:asciiTheme="majorBidi" w:hAnsiTheme="majorBidi" w:cstheme="majorBidi"/>
                                <w:sz w:val="24"/>
                                <w:szCs w:val="24"/>
                              </w:rPr>
                              <w:t xml:space="preserve"> Acute chemical poisoning refers to severe poisoning </w:t>
                            </w:r>
                            <w:r>
                              <w:rPr>
                                <w:rFonts w:asciiTheme="majorBidi" w:hAnsiTheme="majorBidi" w:cstheme="majorBidi"/>
                                <w:sz w:val="24"/>
                                <w:szCs w:val="24"/>
                              </w:rPr>
                              <w:t>caused by</w:t>
                            </w:r>
                            <w:r w:rsidRPr="004B1EBB">
                              <w:rPr>
                                <w:rFonts w:asciiTheme="majorBidi" w:hAnsiTheme="majorBidi" w:cstheme="majorBidi"/>
                                <w:sz w:val="24"/>
                                <w:szCs w:val="24"/>
                              </w:rPr>
                              <w:t xml:space="preserve"> exposure to gases and vapors </w:t>
                            </w:r>
                            <w:r>
                              <w:rPr>
                                <w:rFonts w:asciiTheme="majorBidi" w:hAnsiTheme="majorBidi" w:cstheme="majorBidi"/>
                                <w:sz w:val="24"/>
                                <w:szCs w:val="24"/>
                              </w:rPr>
                              <w:t xml:space="preserve">emitted from </w:t>
                            </w:r>
                            <w:r w:rsidRPr="004B1EBB">
                              <w:rPr>
                                <w:rFonts w:asciiTheme="majorBidi" w:hAnsiTheme="majorBidi" w:cstheme="majorBidi"/>
                                <w:sz w:val="24"/>
                                <w:szCs w:val="24"/>
                              </w:rPr>
                              <w:t>chemical</w:t>
                            </w:r>
                            <w:r>
                              <w:rPr>
                                <w:rFonts w:asciiTheme="majorBidi" w:hAnsiTheme="majorBidi" w:cstheme="majorBidi"/>
                                <w:sz w:val="24"/>
                                <w:szCs w:val="24"/>
                              </w:rPr>
                              <w:t>s in the workplace</w:t>
                            </w:r>
                            <w:r w:rsidRPr="004B1EBB">
                              <w:rPr>
                                <w:rFonts w:asciiTheme="majorBidi" w:hAnsiTheme="majorBidi" w:cstheme="majorBidi"/>
                                <w:sz w:val="24"/>
                                <w:szCs w:val="24"/>
                              </w:rPr>
                              <w:t xml:space="preserve"> and acute food poisoning refers to food poisoning</w:t>
                            </w:r>
                            <w:r>
                              <w:rPr>
                                <w:rFonts w:asciiTheme="majorBidi" w:hAnsiTheme="majorBidi" w:cstheme="majorBidi"/>
                                <w:sz w:val="24"/>
                                <w:szCs w:val="24"/>
                              </w:rPr>
                              <w:t xml:space="preserve"> cases in which</w:t>
                            </w:r>
                            <w:r w:rsidRPr="004B1EBB">
                              <w:rPr>
                                <w:rFonts w:asciiTheme="majorBidi" w:hAnsiTheme="majorBidi" w:cstheme="majorBidi"/>
                                <w:sz w:val="24"/>
                                <w:szCs w:val="24"/>
                              </w:rPr>
                              <w:t xml:space="preserve"> a significant number of personnel </w:t>
                            </w:r>
                            <w:proofErr w:type="gramStart"/>
                            <w:r>
                              <w:rPr>
                                <w:rFonts w:asciiTheme="majorBidi" w:hAnsiTheme="majorBidi" w:cstheme="majorBidi"/>
                                <w:sz w:val="24"/>
                                <w:szCs w:val="24"/>
                              </w:rPr>
                              <w:t>is</w:t>
                            </w:r>
                            <w:proofErr w:type="gramEnd"/>
                            <w:r w:rsidRPr="004B1EBB">
                              <w:rPr>
                                <w:rFonts w:asciiTheme="majorBidi" w:hAnsiTheme="majorBidi" w:cstheme="majorBidi"/>
                                <w:sz w:val="24"/>
                                <w:szCs w:val="24"/>
                              </w:rPr>
                              <w:t xml:space="preserve"> </w:t>
                            </w:r>
                            <w:r>
                              <w:rPr>
                                <w:rFonts w:asciiTheme="majorBidi" w:hAnsiTheme="majorBidi" w:cstheme="majorBidi"/>
                                <w:sz w:val="24"/>
                                <w:szCs w:val="24"/>
                              </w:rPr>
                              <w:t>affected</w:t>
                            </w:r>
                            <w:r w:rsidRPr="004B1EBB">
                              <w:rPr>
                                <w:rFonts w:asciiTheme="majorBidi" w:hAnsiTheme="majorBidi" w:cstheme="majorBidi"/>
                                <w:sz w:val="24"/>
                                <w:szCs w:val="24"/>
                              </w:rPr>
                              <w:t>.</w:t>
                            </w:r>
                            <w:r>
                              <w:rPr>
                                <w:rFonts w:asciiTheme="majorBidi" w:hAnsiTheme="majorBidi" w:cstheme="majorBidi"/>
                                <w:sz w:val="24"/>
                                <w:szCs w:val="24"/>
                              </w:rPr>
                              <w:t xml:space="preserve"> </w:t>
                            </w:r>
                          </w:p>
                          <w:p w:rsidR="00D74C6F" w:rsidRDefault="00D74C6F" w:rsidP="00F6068D">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Epidemic di</w:t>
                            </w:r>
                            <w:r w:rsidRPr="00B21A7D">
                              <w:rPr>
                                <w:rFonts w:asciiTheme="majorBidi" w:hAnsiTheme="majorBidi" w:cstheme="majorBidi"/>
                                <w:sz w:val="24"/>
                                <w:szCs w:val="24"/>
                              </w:rPr>
                              <w:t xml:space="preserve">seases: </w:t>
                            </w:r>
                            <w:r>
                              <w:rPr>
                                <w:rFonts w:asciiTheme="majorBidi" w:hAnsiTheme="majorBidi" w:cstheme="majorBidi"/>
                                <w:sz w:val="24"/>
                                <w:szCs w:val="24"/>
                              </w:rPr>
                              <w:t xml:space="preserve">A group of </w:t>
                            </w:r>
                            <w:r w:rsidRPr="00B21A7D">
                              <w:rPr>
                                <w:rFonts w:asciiTheme="majorBidi" w:hAnsiTheme="majorBidi" w:cstheme="majorBidi"/>
                                <w:sz w:val="24"/>
                                <w:szCs w:val="24"/>
                              </w:rPr>
                              <w:t xml:space="preserve">contagious </w:t>
                            </w:r>
                            <w:r>
                              <w:rPr>
                                <w:rFonts w:asciiTheme="majorBidi" w:hAnsiTheme="majorBidi" w:cstheme="majorBidi"/>
                                <w:sz w:val="24"/>
                                <w:szCs w:val="24"/>
                              </w:rPr>
                              <w:t xml:space="preserve">and non-contagious </w:t>
                            </w:r>
                            <w:r w:rsidRPr="00B21A7D">
                              <w:rPr>
                                <w:rFonts w:asciiTheme="majorBidi" w:hAnsiTheme="majorBidi" w:cstheme="majorBidi"/>
                                <w:sz w:val="24"/>
                                <w:szCs w:val="24"/>
                              </w:rPr>
                              <w:t>diseases</w:t>
                            </w:r>
                            <w:r>
                              <w:rPr>
                                <w:rFonts w:asciiTheme="majorBidi" w:hAnsiTheme="majorBidi" w:cstheme="majorBidi"/>
                                <w:sz w:val="24"/>
                                <w:szCs w:val="24"/>
                              </w:rPr>
                              <w:t xml:space="preserve"> </w:t>
                            </w:r>
                            <w:r w:rsidRPr="00B21A7D">
                              <w:rPr>
                                <w:rFonts w:asciiTheme="majorBidi" w:hAnsiTheme="majorBidi" w:cstheme="majorBidi"/>
                                <w:sz w:val="24"/>
                                <w:szCs w:val="24"/>
                              </w:rPr>
                              <w:t xml:space="preserve">that afflict a large number of staff over a short period of time and </w:t>
                            </w:r>
                            <w:r>
                              <w:rPr>
                                <w:rFonts w:asciiTheme="majorBidi" w:hAnsiTheme="majorBidi" w:cstheme="majorBidi"/>
                                <w:sz w:val="24"/>
                                <w:szCs w:val="24"/>
                              </w:rPr>
                              <w:t>disrupt routine activities of the respective unit.</w:t>
                            </w:r>
                          </w:p>
                          <w:p w:rsidR="00D74C6F" w:rsidRDefault="00D74C6F" w:rsidP="008F07A0">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Fainting: A</w:t>
                            </w:r>
                            <w:r w:rsidRPr="008F07A0">
                              <w:rPr>
                                <w:rFonts w:asciiTheme="majorBidi" w:hAnsiTheme="majorBidi" w:cstheme="majorBidi"/>
                                <w:sz w:val="24"/>
                                <w:szCs w:val="24"/>
                              </w:rPr>
                              <w:t xml:space="preserve"> perso</w:t>
                            </w:r>
                            <w:r>
                              <w:rPr>
                                <w:rFonts w:asciiTheme="majorBidi" w:hAnsiTheme="majorBidi" w:cstheme="majorBidi"/>
                                <w:sz w:val="24"/>
                                <w:szCs w:val="24"/>
                              </w:rPr>
                              <w:t>n may faint</w:t>
                            </w:r>
                            <w:r w:rsidRPr="008F07A0">
                              <w:rPr>
                                <w:rFonts w:asciiTheme="majorBidi" w:hAnsiTheme="majorBidi" w:cstheme="majorBidi"/>
                                <w:sz w:val="24"/>
                                <w:szCs w:val="24"/>
                              </w:rPr>
                              <w:t xml:space="preserve"> for </w:t>
                            </w:r>
                            <w:r>
                              <w:rPr>
                                <w:rFonts w:asciiTheme="majorBidi" w:hAnsiTheme="majorBidi" w:cstheme="majorBidi"/>
                                <w:sz w:val="24"/>
                                <w:szCs w:val="24"/>
                              </w:rPr>
                              <w:t>many</w:t>
                            </w:r>
                            <w:r w:rsidRPr="008F07A0">
                              <w:rPr>
                                <w:rFonts w:asciiTheme="majorBidi" w:hAnsiTheme="majorBidi" w:cstheme="majorBidi"/>
                                <w:sz w:val="24"/>
                                <w:szCs w:val="24"/>
                              </w:rPr>
                              <w:t xml:space="preserve"> reason</w:t>
                            </w:r>
                            <w:r>
                              <w:rPr>
                                <w:rFonts w:asciiTheme="majorBidi" w:hAnsiTheme="majorBidi" w:cstheme="majorBidi"/>
                                <w:sz w:val="24"/>
                                <w:szCs w:val="24"/>
                              </w:rPr>
                              <w:t xml:space="preserve">s (e.g. </w:t>
                            </w:r>
                            <w:r w:rsidRPr="008F07A0">
                              <w:rPr>
                                <w:rFonts w:asciiTheme="majorBidi" w:hAnsiTheme="majorBidi" w:cstheme="majorBidi"/>
                                <w:sz w:val="24"/>
                                <w:szCs w:val="24"/>
                              </w:rPr>
                              <w:t>physical</w:t>
                            </w:r>
                            <w:r>
                              <w:rPr>
                                <w:rFonts w:asciiTheme="majorBidi" w:hAnsiTheme="majorBidi" w:cstheme="majorBidi"/>
                                <w:sz w:val="24"/>
                                <w:szCs w:val="24"/>
                              </w:rPr>
                              <w:t xml:space="preserve"> collision</w:t>
                            </w:r>
                            <w:r w:rsidRPr="008F07A0">
                              <w:rPr>
                                <w:rFonts w:asciiTheme="majorBidi" w:hAnsiTheme="majorBidi" w:cstheme="majorBidi"/>
                                <w:sz w:val="24"/>
                                <w:szCs w:val="24"/>
                              </w:rPr>
                              <w:t xml:space="preserve">, sudden changes in environmental conditions such as pressure, </w:t>
                            </w:r>
                            <w:r>
                              <w:rPr>
                                <w:rFonts w:asciiTheme="majorBidi" w:hAnsiTheme="majorBidi" w:cstheme="majorBidi"/>
                                <w:sz w:val="24"/>
                                <w:szCs w:val="24"/>
                              </w:rPr>
                              <w:t>hypoxia</w:t>
                            </w:r>
                            <w:r w:rsidRPr="008F07A0">
                              <w:rPr>
                                <w:rFonts w:asciiTheme="majorBidi" w:hAnsiTheme="majorBidi" w:cstheme="majorBidi"/>
                                <w:sz w:val="24"/>
                                <w:szCs w:val="24"/>
                              </w:rPr>
                              <w:t xml:space="preserve">, </w:t>
                            </w:r>
                            <w:r>
                              <w:rPr>
                                <w:rFonts w:asciiTheme="majorBidi" w:hAnsiTheme="majorBidi" w:cstheme="majorBidi"/>
                                <w:sz w:val="24"/>
                                <w:szCs w:val="24"/>
                              </w:rPr>
                              <w:t xml:space="preserve">high temperatures </w:t>
                            </w:r>
                            <w:r w:rsidRPr="008F07A0">
                              <w:rPr>
                                <w:rFonts w:asciiTheme="majorBidi" w:hAnsiTheme="majorBidi" w:cstheme="majorBidi"/>
                                <w:sz w:val="24"/>
                                <w:szCs w:val="24"/>
                              </w:rPr>
                              <w:t>and exposure to chemicals.</w:t>
                            </w:r>
                          </w:p>
                          <w:p w:rsidR="00D74C6F" w:rsidRDefault="00D74C6F" w:rsidP="00F404E9">
                            <w:pPr>
                              <w:pStyle w:val="ListParagraph"/>
                              <w:numPr>
                                <w:ilvl w:val="0"/>
                                <w:numId w:val="43"/>
                              </w:numPr>
                              <w:rPr>
                                <w:rFonts w:asciiTheme="majorBidi" w:hAnsiTheme="majorBidi" w:cstheme="majorBidi"/>
                                <w:sz w:val="24"/>
                                <w:szCs w:val="24"/>
                              </w:rPr>
                            </w:pPr>
                            <w:r w:rsidRPr="00090107">
                              <w:rPr>
                                <w:rFonts w:asciiTheme="majorBidi" w:hAnsiTheme="majorBidi" w:cstheme="majorBidi"/>
                                <w:sz w:val="24"/>
                                <w:szCs w:val="24"/>
                              </w:rPr>
                              <w:t xml:space="preserve">All accidents, such as </w:t>
                            </w:r>
                            <w:r>
                              <w:rPr>
                                <w:rFonts w:asciiTheme="majorBidi" w:hAnsiTheme="majorBidi" w:cstheme="majorBidi"/>
                                <w:sz w:val="24"/>
                                <w:szCs w:val="24"/>
                              </w:rPr>
                              <w:t>traffic collisions</w:t>
                            </w:r>
                            <w:r w:rsidRPr="00090107">
                              <w:rPr>
                                <w:rFonts w:asciiTheme="majorBidi" w:hAnsiTheme="majorBidi" w:cstheme="majorBidi"/>
                                <w:sz w:val="24"/>
                                <w:szCs w:val="24"/>
                              </w:rPr>
                              <w:t xml:space="preserve">, explosions, fires, </w:t>
                            </w:r>
                            <w:r w:rsidRPr="004809BC">
                              <w:rPr>
                                <w:rFonts w:asciiTheme="majorBidi" w:hAnsiTheme="majorBidi" w:cstheme="majorBidi"/>
                                <w:sz w:val="24"/>
                                <w:szCs w:val="24"/>
                              </w:rPr>
                              <w:t>leakage of oil, petroleum products, gas</w:t>
                            </w:r>
                            <w:r>
                              <w:rPr>
                                <w:rFonts w:asciiTheme="majorBidi" w:hAnsiTheme="majorBidi" w:cstheme="majorBidi"/>
                                <w:sz w:val="24"/>
                                <w:szCs w:val="24"/>
                              </w:rPr>
                              <w:t>es</w:t>
                            </w:r>
                            <w:r w:rsidRPr="004809BC">
                              <w:rPr>
                                <w:rFonts w:asciiTheme="majorBidi" w:hAnsiTheme="majorBidi" w:cstheme="majorBidi"/>
                                <w:sz w:val="24"/>
                                <w:szCs w:val="24"/>
                              </w:rPr>
                              <w:t xml:space="preserve">, chemicals or flammable materials </w:t>
                            </w:r>
                            <w:r>
                              <w:rPr>
                                <w:rFonts w:asciiTheme="majorBidi" w:hAnsiTheme="majorBidi" w:cstheme="majorBidi"/>
                                <w:sz w:val="24"/>
                                <w:szCs w:val="24"/>
                              </w:rPr>
                              <w:t>occurring</w:t>
                            </w:r>
                            <w:r w:rsidRPr="00217A86">
                              <w:rPr>
                                <w:rFonts w:asciiTheme="majorBidi" w:hAnsiTheme="majorBidi" w:cstheme="majorBidi"/>
                                <w:sz w:val="24"/>
                                <w:szCs w:val="24"/>
                              </w:rPr>
                              <w:t xml:space="preserve"> outside </w:t>
                            </w:r>
                            <w:r>
                              <w:rPr>
                                <w:rFonts w:asciiTheme="majorBidi" w:hAnsiTheme="majorBidi" w:cstheme="majorBidi"/>
                                <w:sz w:val="24"/>
                                <w:szCs w:val="24"/>
                              </w:rPr>
                              <w:t>the</w:t>
                            </w:r>
                            <w:r w:rsidRPr="00217A86">
                              <w:rPr>
                                <w:rFonts w:asciiTheme="majorBidi" w:hAnsiTheme="majorBidi" w:cstheme="majorBidi"/>
                                <w:sz w:val="24"/>
                                <w:szCs w:val="24"/>
                              </w:rPr>
                              <w:t xml:space="preserve"> scope</w:t>
                            </w:r>
                            <w:r>
                              <w:rPr>
                                <w:rFonts w:asciiTheme="majorBidi" w:hAnsiTheme="majorBidi" w:cstheme="majorBidi"/>
                                <w:sz w:val="24"/>
                                <w:szCs w:val="24"/>
                              </w:rPr>
                              <w:t xml:space="preserve"> of petroleum facilities that may expand and endanger </w:t>
                            </w:r>
                            <w:r w:rsidRPr="00217A86">
                              <w:rPr>
                                <w:rFonts w:asciiTheme="majorBidi" w:hAnsiTheme="majorBidi" w:cstheme="majorBidi"/>
                                <w:sz w:val="24"/>
                                <w:szCs w:val="24"/>
                              </w:rPr>
                              <w:t xml:space="preserve">facilities and personnel. </w:t>
                            </w:r>
                          </w:p>
                          <w:p w:rsidR="00D74C6F" w:rsidRPr="00D17295" w:rsidRDefault="00D74C6F" w:rsidP="00F852E4">
                            <w:pPr>
                              <w:ind w:left="360"/>
                              <w:rPr>
                                <w:rFonts w:asciiTheme="majorBidi" w:hAnsiTheme="majorBidi" w:cstheme="majorBidi"/>
                                <w:sz w:val="24"/>
                                <w:szCs w:val="24"/>
                              </w:rPr>
                            </w:pPr>
                            <w:r>
                              <w:rPr>
                                <w:rFonts w:asciiTheme="majorBidi" w:hAnsiTheme="majorBidi" w:cstheme="majorBidi"/>
                                <w:sz w:val="24"/>
                                <w:szCs w:val="24"/>
                              </w:rPr>
                              <w:t>I</w:t>
                            </w:r>
                            <w:r w:rsidRPr="00D17295">
                              <w:rPr>
                                <w:rFonts w:asciiTheme="majorBidi" w:hAnsiTheme="majorBidi" w:cstheme="majorBidi"/>
                                <w:sz w:val="24"/>
                                <w:szCs w:val="24"/>
                              </w:rPr>
                              <w:t>n the event of failure to send report</w:t>
                            </w:r>
                            <w:r>
                              <w:rPr>
                                <w:rFonts w:asciiTheme="majorBidi" w:hAnsiTheme="majorBidi" w:cstheme="majorBidi"/>
                                <w:sz w:val="24"/>
                                <w:szCs w:val="24"/>
                              </w:rPr>
                              <w:t>s</w:t>
                            </w:r>
                            <w:r w:rsidRPr="00D17295">
                              <w:rPr>
                                <w:rFonts w:asciiTheme="majorBidi" w:hAnsiTheme="majorBidi" w:cstheme="majorBidi"/>
                                <w:sz w:val="24"/>
                                <w:szCs w:val="24"/>
                              </w:rPr>
                              <w:t xml:space="preserve"> </w:t>
                            </w:r>
                            <w:r>
                              <w:rPr>
                                <w:rFonts w:asciiTheme="majorBidi" w:hAnsiTheme="majorBidi" w:cstheme="majorBidi"/>
                                <w:sz w:val="24"/>
                                <w:szCs w:val="24"/>
                              </w:rPr>
                              <w:t>on</w:t>
                            </w:r>
                            <w:r w:rsidRPr="00D17295">
                              <w:rPr>
                                <w:rFonts w:asciiTheme="majorBidi" w:hAnsiTheme="majorBidi" w:cstheme="majorBidi"/>
                                <w:sz w:val="24"/>
                                <w:szCs w:val="24"/>
                              </w:rPr>
                              <w:t xml:space="preserve"> time, offender</w:t>
                            </w:r>
                            <w:r>
                              <w:rPr>
                                <w:rFonts w:asciiTheme="majorBidi" w:hAnsiTheme="majorBidi" w:cstheme="majorBidi"/>
                                <w:sz w:val="24"/>
                                <w:szCs w:val="24"/>
                              </w:rPr>
                              <w:t>s</w:t>
                            </w:r>
                            <w:r w:rsidRPr="00D17295">
                              <w:rPr>
                                <w:rFonts w:asciiTheme="majorBidi" w:hAnsiTheme="majorBidi" w:cstheme="majorBidi"/>
                                <w:sz w:val="24"/>
                                <w:szCs w:val="24"/>
                              </w:rPr>
                              <w:t xml:space="preserve"> will be treated in accordance with </w:t>
                            </w:r>
                            <w:r>
                              <w:rPr>
                                <w:rFonts w:asciiTheme="majorBidi" w:hAnsiTheme="majorBidi" w:cstheme="majorBidi"/>
                                <w:sz w:val="24"/>
                                <w:szCs w:val="24"/>
                              </w:rPr>
                              <w:t>available</w:t>
                            </w:r>
                            <w:r w:rsidRPr="00D17295">
                              <w:rPr>
                                <w:rFonts w:asciiTheme="majorBidi" w:hAnsiTheme="majorBidi" w:cstheme="majorBidi"/>
                                <w:sz w:val="24"/>
                                <w:szCs w:val="24"/>
                              </w:rPr>
                              <w:t xml:space="preserve"> regulations.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3" type="#_x0000_t202" style="position:absolute;margin-left:-35.55pt;margin-top:45.05pt;width:535.85pt;height:55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" fillcolor="white [3201]" strokeweight=".5pt">
                <v:textbox>
                  <w:txbxContent>
                    <w:p w:rsidR="00D74C6F" w:rsidRDefault="00D74C6F" w:rsidP="007B35F2">
                      <w:pPr>
                        <w:rPr>
                          <w:rFonts w:asciiTheme="majorBidi" w:hAnsiTheme="majorBidi" w:cstheme="majorBidi"/>
                          <w:sz w:val="24"/>
                          <w:szCs w:val="24"/>
                        </w:rPr>
                      </w:pPr>
                      <w:r>
                        <w:rPr>
                          <w:rFonts w:asciiTheme="majorBidi" w:hAnsiTheme="majorBidi" w:cstheme="majorBidi"/>
                          <w:sz w:val="24"/>
                          <w:szCs w:val="24"/>
                        </w:rPr>
                        <w:t>The Head of the HSE Department shall</w:t>
                      </w:r>
                      <w:r w:rsidRPr="000F4B6B">
                        <w:t xml:space="preserve"> </w:t>
                      </w:r>
                      <w:r>
                        <w:rPr>
                          <w:rFonts w:asciiTheme="majorBidi" w:hAnsiTheme="majorBidi" w:cstheme="majorBidi"/>
                          <w:sz w:val="24"/>
                          <w:szCs w:val="24"/>
                        </w:rPr>
                        <w:t xml:space="preserve">prepare </w:t>
                      </w:r>
                      <w:r w:rsidRPr="000F4B6B">
                        <w:rPr>
                          <w:rFonts w:asciiTheme="majorBidi" w:hAnsiTheme="majorBidi" w:cstheme="majorBidi"/>
                          <w:sz w:val="24"/>
                          <w:szCs w:val="24"/>
                        </w:rPr>
                        <w:t>reports of the following</w:t>
                      </w:r>
                      <w:r>
                        <w:rPr>
                          <w:rFonts w:asciiTheme="majorBidi" w:hAnsiTheme="majorBidi" w:cstheme="majorBidi"/>
                          <w:sz w:val="24"/>
                          <w:szCs w:val="24"/>
                        </w:rPr>
                        <w:t xml:space="preserve"> accidents within the first 3 hours and following the approval of the </w:t>
                      </w:r>
                      <w:r w:rsidRPr="000F4B6B">
                        <w:rPr>
                          <w:rFonts w:asciiTheme="majorBidi" w:hAnsiTheme="majorBidi" w:cstheme="majorBidi"/>
                          <w:sz w:val="24"/>
                          <w:szCs w:val="24"/>
                        </w:rPr>
                        <w:t xml:space="preserve">CEO </w:t>
                      </w:r>
                      <w:r>
                        <w:rPr>
                          <w:rFonts w:asciiTheme="majorBidi" w:hAnsiTheme="majorBidi" w:cstheme="majorBidi"/>
                          <w:sz w:val="24"/>
                          <w:szCs w:val="24"/>
                        </w:rPr>
                        <w:t>or</w:t>
                      </w:r>
                      <w:r w:rsidRPr="000F4B6B">
                        <w:rPr>
                          <w:rFonts w:asciiTheme="majorBidi" w:hAnsiTheme="majorBidi" w:cstheme="majorBidi"/>
                          <w:sz w:val="24"/>
                          <w:szCs w:val="24"/>
                        </w:rPr>
                        <w:t xml:space="preserve"> the head of the</w:t>
                      </w:r>
                      <w:r>
                        <w:rPr>
                          <w:rFonts w:asciiTheme="majorBidi" w:hAnsiTheme="majorBidi" w:cstheme="majorBidi"/>
                          <w:sz w:val="24"/>
                          <w:szCs w:val="24"/>
                        </w:rPr>
                        <w:t xml:space="preserve"> company, copies shall be sent to the </w:t>
                      </w:r>
                      <w:r w:rsidRPr="000F4B6B">
                        <w:rPr>
                          <w:rFonts w:asciiTheme="majorBidi" w:hAnsiTheme="majorBidi" w:cstheme="majorBidi"/>
                          <w:sz w:val="24"/>
                          <w:szCs w:val="24"/>
                        </w:rPr>
                        <w:t>Minister</w:t>
                      </w:r>
                      <w:r>
                        <w:rPr>
                          <w:rFonts w:asciiTheme="majorBidi" w:hAnsiTheme="majorBidi" w:cstheme="majorBidi"/>
                          <w:sz w:val="24"/>
                          <w:szCs w:val="24"/>
                        </w:rPr>
                        <w:t xml:space="preserve">’s Office as well as the </w:t>
                      </w:r>
                      <w:r w:rsidRPr="000F4B6B">
                        <w:rPr>
                          <w:rFonts w:asciiTheme="majorBidi" w:hAnsiTheme="majorBidi" w:cstheme="majorBidi"/>
                          <w:sz w:val="24"/>
                          <w:szCs w:val="24"/>
                        </w:rPr>
                        <w:t xml:space="preserve">N.I.O.C’s General HSE </w:t>
                      </w:r>
                      <w:r>
                        <w:rPr>
                          <w:rFonts w:asciiTheme="majorBidi" w:hAnsiTheme="majorBidi" w:cstheme="majorBidi"/>
                          <w:sz w:val="24"/>
                          <w:szCs w:val="24"/>
                        </w:rPr>
                        <w:t>Manager.</w:t>
                      </w:r>
                    </w:p>
                    <w:p w:rsidR="00D74C6F" w:rsidRDefault="00D74C6F" w:rsidP="009D0D5F">
                      <w:pPr>
                        <w:pStyle w:val="ListParagraph"/>
                        <w:numPr>
                          <w:ilvl w:val="0"/>
                          <w:numId w:val="43"/>
                        </w:numPr>
                        <w:rPr>
                          <w:rFonts w:asciiTheme="majorBidi" w:hAnsiTheme="majorBidi" w:cstheme="majorBidi"/>
                          <w:sz w:val="24"/>
                          <w:szCs w:val="24"/>
                        </w:rPr>
                      </w:pPr>
                      <w:r w:rsidRPr="009D0D5F">
                        <w:rPr>
                          <w:rFonts w:asciiTheme="majorBidi" w:hAnsiTheme="majorBidi" w:cstheme="majorBidi"/>
                          <w:sz w:val="24"/>
                          <w:szCs w:val="24"/>
                        </w:rPr>
                        <w:t>Fire</w:t>
                      </w:r>
                      <w:r>
                        <w:rPr>
                          <w:rFonts w:asciiTheme="majorBidi" w:hAnsiTheme="majorBidi" w:cstheme="majorBidi"/>
                          <w:sz w:val="24"/>
                          <w:szCs w:val="24"/>
                        </w:rPr>
                        <w:t>s</w:t>
                      </w:r>
                      <w:r w:rsidRPr="009D0D5F">
                        <w:rPr>
                          <w:rFonts w:asciiTheme="majorBidi" w:hAnsiTheme="majorBidi" w:cstheme="majorBidi"/>
                          <w:sz w:val="24"/>
                          <w:szCs w:val="24"/>
                        </w:rPr>
                        <w:t xml:space="preserve"> in </w:t>
                      </w:r>
                      <w:r>
                        <w:rPr>
                          <w:rFonts w:asciiTheme="majorBidi" w:hAnsiTheme="majorBidi" w:cstheme="majorBidi"/>
                          <w:sz w:val="24"/>
                          <w:szCs w:val="24"/>
                        </w:rPr>
                        <w:t>o</w:t>
                      </w:r>
                      <w:r w:rsidRPr="009D0D5F">
                        <w:rPr>
                          <w:rFonts w:asciiTheme="majorBidi" w:hAnsiTheme="majorBidi" w:cstheme="majorBidi"/>
                          <w:sz w:val="24"/>
                          <w:szCs w:val="24"/>
                        </w:rPr>
                        <w:t xml:space="preserve">il industry facilities or </w:t>
                      </w:r>
                      <w:r>
                        <w:rPr>
                          <w:rFonts w:asciiTheme="majorBidi" w:hAnsiTheme="majorBidi" w:cstheme="majorBidi"/>
                          <w:sz w:val="24"/>
                          <w:szCs w:val="24"/>
                        </w:rPr>
                        <w:t>relevant</w:t>
                      </w:r>
                      <w:r w:rsidRPr="009D0D5F">
                        <w:rPr>
                          <w:rFonts w:asciiTheme="majorBidi" w:hAnsiTheme="majorBidi" w:cstheme="majorBidi"/>
                          <w:sz w:val="24"/>
                          <w:szCs w:val="24"/>
                        </w:rPr>
                        <w:t xml:space="preserve"> facilities, resulting in injuries </w:t>
                      </w:r>
                      <w:r>
                        <w:rPr>
                          <w:rFonts w:asciiTheme="majorBidi" w:hAnsiTheme="majorBidi" w:cstheme="majorBidi"/>
                          <w:sz w:val="24"/>
                          <w:szCs w:val="24"/>
                        </w:rPr>
                        <w:t>(</w:t>
                      </w:r>
                      <w:r w:rsidRPr="009D0D5F">
                        <w:rPr>
                          <w:rFonts w:asciiTheme="majorBidi" w:hAnsiTheme="majorBidi" w:cstheme="majorBidi"/>
                          <w:sz w:val="24"/>
                          <w:szCs w:val="24"/>
                        </w:rPr>
                        <w:t>permanent d</w:t>
                      </w:r>
                      <w:r>
                        <w:rPr>
                          <w:rFonts w:asciiTheme="majorBidi" w:hAnsiTheme="majorBidi" w:cstheme="majorBidi"/>
                          <w:sz w:val="24"/>
                          <w:szCs w:val="24"/>
                        </w:rPr>
                        <w:t>isabilities</w:t>
                      </w:r>
                      <w:r w:rsidRPr="009D0D5F">
                        <w:rPr>
                          <w:rFonts w:asciiTheme="majorBidi" w:hAnsiTheme="majorBidi" w:cstheme="majorBidi"/>
                          <w:sz w:val="24"/>
                          <w:szCs w:val="24"/>
                        </w:rPr>
                        <w:t>) and financial losses.</w:t>
                      </w:r>
                    </w:p>
                    <w:p w:rsidR="00D74C6F" w:rsidRDefault="00D74C6F" w:rsidP="00B20198">
                      <w:pPr>
                        <w:pStyle w:val="ListParagraph"/>
                        <w:numPr>
                          <w:ilvl w:val="0"/>
                          <w:numId w:val="43"/>
                        </w:numPr>
                        <w:rPr>
                          <w:rFonts w:asciiTheme="majorBidi" w:hAnsiTheme="majorBidi" w:cstheme="majorBidi"/>
                          <w:sz w:val="24"/>
                          <w:szCs w:val="24"/>
                        </w:rPr>
                      </w:pPr>
                      <w:r w:rsidRPr="00315B20">
                        <w:rPr>
                          <w:rFonts w:asciiTheme="majorBidi" w:hAnsiTheme="majorBidi" w:cstheme="majorBidi"/>
                          <w:sz w:val="24"/>
                          <w:szCs w:val="24"/>
                        </w:rPr>
                        <w:t xml:space="preserve">Accidents and explosions </w:t>
                      </w:r>
                      <w:r w:rsidRPr="009D0D5F">
                        <w:rPr>
                          <w:rFonts w:asciiTheme="majorBidi" w:hAnsiTheme="majorBidi" w:cstheme="majorBidi"/>
                          <w:sz w:val="24"/>
                          <w:szCs w:val="24"/>
                        </w:rPr>
                        <w:t xml:space="preserve">resulting in </w:t>
                      </w:r>
                      <w:r w:rsidRPr="00315B20">
                        <w:rPr>
                          <w:rFonts w:asciiTheme="majorBidi" w:hAnsiTheme="majorBidi" w:cstheme="majorBidi"/>
                          <w:sz w:val="24"/>
                          <w:szCs w:val="24"/>
                        </w:rPr>
                        <w:t>serious damage</w:t>
                      </w:r>
                      <w:r>
                        <w:rPr>
                          <w:rFonts w:asciiTheme="majorBidi" w:hAnsiTheme="majorBidi" w:cstheme="majorBidi"/>
                          <w:sz w:val="24"/>
                          <w:szCs w:val="24"/>
                        </w:rPr>
                        <w:t>s, failure</w:t>
                      </w:r>
                      <w:r w:rsidRPr="00315B20">
                        <w:rPr>
                          <w:rFonts w:asciiTheme="majorBidi" w:hAnsiTheme="majorBidi" w:cstheme="majorBidi"/>
                          <w:sz w:val="24"/>
                          <w:szCs w:val="24"/>
                        </w:rPr>
                        <w:t xml:space="preserve"> of one or more units or production</w:t>
                      </w:r>
                      <w:r>
                        <w:rPr>
                          <w:rFonts w:asciiTheme="majorBidi" w:hAnsiTheme="majorBidi" w:cstheme="majorBidi"/>
                          <w:sz w:val="24"/>
                          <w:szCs w:val="24"/>
                        </w:rPr>
                        <w:t xml:space="preserve"> cessation</w:t>
                      </w:r>
                      <w:r w:rsidRPr="00315B20">
                        <w:rPr>
                          <w:rFonts w:asciiTheme="majorBidi" w:hAnsiTheme="majorBidi" w:cstheme="majorBidi"/>
                          <w:sz w:val="24"/>
                          <w:szCs w:val="24"/>
                        </w:rPr>
                        <w:t>.</w:t>
                      </w:r>
                    </w:p>
                    <w:p w:rsidR="00D74C6F" w:rsidRDefault="00D74C6F" w:rsidP="001C500B">
                      <w:pPr>
                        <w:pStyle w:val="ListParagraph"/>
                        <w:numPr>
                          <w:ilvl w:val="0"/>
                          <w:numId w:val="43"/>
                        </w:numPr>
                        <w:rPr>
                          <w:rFonts w:asciiTheme="majorBidi" w:hAnsiTheme="majorBidi" w:cstheme="majorBidi"/>
                          <w:sz w:val="24"/>
                          <w:szCs w:val="24"/>
                        </w:rPr>
                      </w:pPr>
                      <w:r w:rsidRPr="0064286B">
                        <w:rPr>
                          <w:rFonts w:asciiTheme="majorBidi" w:hAnsiTheme="majorBidi" w:cstheme="majorBidi"/>
                          <w:sz w:val="24"/>
                          <w:szCs w:val="24"/>
                        </w:rPr>
                        <w:t xml:space="preserve">Leakage of toxic and flammable gases and rupture/fracture of oil and gas pipelines resulting in serious damages to personnel (permanent disabilities), facilities or the environment (e.g. large scale air, soil or water pollution). </w:t>
                      </w:r>
                    </w:p>
                    <w:p w:rsidR="00D74C6F" w:rsidRPr="0064286B" w:rsidRDefault="00D74C6F" w:rsidP="00090107">
                      <w:pPr>
                        <w:pStyle w:val="ListParagraph"/>
                        <w:numPr>
                          <w:ilvl w:val="0"/>
                          <w:numId w:val="43"/>
                        </w:numPr>
                        <w:rPr>
                          <w:rFonts w:asciiTheme="majorBidi" w:hAnsiTheme="majorBidi" w:cstheme="majorBidi"/>
                          <w:sz w:val="24"/>
                          <w:szCs w:val="24"/>
                        </w:rPr>
                      </w:pPr>
                      <w:r w:rsidRPr="001C500B">
                        <w:rPr>
                          <w:rFonts w:asciiTheme="majorBidi" w:hAnsiTheme="majorBidi" w:cstheme="majorBidi"/>
                          <w:sz w:val="24"/>
                          <w:szCs w:val="24"/>
                        </w:rPr>
                        <w:t xml:space="preserve">All </w:t>
                      </w:r>
                      <w:r>
                        <w:rPr>
                          <w:rFonts w:asciiTheme="majorBidi" w:hAnsiTheme="majorBidi" w:cstheme="majorBidi"/>
                          <w:sz w:val="24"/>
                          <w:szCs w:val="24"/>
                        </w:rPr>
                        <w:t>urban or</w:t>
                      </w:r>
                      <w:r w:rsidRPr="001C500B">
                        <w:rPr>
                          <w:rFonts w:asciiTheme="majorBidi" w:hAnsiTheme="majorBidi" w:cstheme="majorBidi"/>
                          <w:sz w:val="24"/>
                          <w:szCs w:val="24"/>
                        </w:rPr>
                        <w:t xml:space="preserve"> </w:t>
                      </w:r>
                      <w:r>
                        <w:rPr>
                          <w:rFonts w:asciiTheme="majorBidi" w:hAnsiTheme="majorBidi" w:cstheme="majorBidi"/>
                          <w:sz w:val="24"/>
                          <w:szCs w:val="24"/>
                        </w:rPr>
                        <w:t>suburban accidents associated with</w:t>
                      </w:r>
                      <w:r w:rsidRPr="001C500B">
                        <w:rPr>
                          <w:rFonts w:asciiTheme="majorBidi" w:hAnsiTheme="majorBidi" w:cstheme="majorBidi"/>
                          <w:sz w:val="24"/>
                          <w:szCs w:val="24"/>
                        </w:rPr>
                        <w:t xml:space="preserve"> the </w:t>
                      </w:r>
                      <w:r w:rsidRPr="004574FC">
                        <w:rPr>
                          <w:rFonts w:asciiTheme="majorBidi" w:hAnsiTheme="majorBidi" w:cstheme="majorBidi"/>
                          <w:sz w:val="24"/>
                          <w:szCs w:val="24"/>
                        </w:rPr>
                        <w:t xml:space="preserve">Ministry of Petroleum </w:t>
                      </w:r>
                      <w:r w:rsidRPr="0064286B">
                        <w:rPr>
                          <w:rFonts w:asciiTheme="majorBidi" w:hAnsiTheme="majorBidi" w:cstheme="majorBidi"/>
                          <w:sz w:val="24"/>
                          <w:szCs w:val="24"/>
                        </w:rPr>
                        <w:t xml:space="preserve">resulting in </w:t>
                      </w:r>
                      <w:r w:rsidRPr="001C500B">
                        <w:rPr>
                          <w:rFonts w:asciiTheme="majorBidi" w:hAnsiTheme="majorBidi" w:cstheme="majorBidi"/>
                          <w:sz w:val="24"/>
                          <w:szCs w:val="24"/>
                        </w:rPr>
                        <w:t xml:space="preserve">physical and financial </w:t>
                      </w:r>
                      <w:r>
                        <w:rPr>
                          <w:rFonts w:asciiTheme="majorBidi" w:hAnsiTheme="majorBidi" w:cstheme="majorBidi"/>
                          <w:sz w:val="24"/>
                          <w:szCs w:val="24"/>
                        </w:rPr>
                        <w:t>damages</w:t>
                      </w:r>
                      <w:r w:rsidRPr="001C500B">
                        <w:rPr>
                          <w:rFonts w:asciiTheme="majorBidi" w:hAnsiTheme="majorBidi" w:cstheme="majorBidi"/>
                          <w:sz w:val="24"/>
                          <w:szCs w:val="24"/>
                        </w:rPr>
                        <w:t xml:space="preserve"> to non-corporate individuals </w:t>
                      </w:r>
                      <w:r>
                        <w:rPr>
                          <w:rFonts w:asciiTheme="majorBidi" w:hAnsiTheme="majorBidi" w:cstheme="majorBidi"/>
                          <w:sz w:val="24"/>
                          <w:szCs w:val="24"/>
                        </w:rPr>
                        <w:t>[with a negative reflection</w:t>
                      </w:r>
                      <w:r w:rsidRPr="001C500B">
                        <w:rPr>
                          <w:rFonts w:asciiTheme="majorBidi" w:hAnsiTheme="majorBidi" w:cstheme="majorBidi"/>
                          <w:sz w:val="24"/>
                          <w:szCs w:val="24"/>
                        </w:rPr>
                        <w:t xml:space="preserve"> in the </w:t>
                      </w:r>
                      <w:r>
                        <w:rPr>
                          <w:rFonts w:asciiTheme="majorBidi" w:hAnsiTheme="majorBidi" w:cstheme="majorBidi"/>
                          <w:sz w:val="24"/>
                          <w:szCs w:val="24"/>
                        </w:rPr>
                        <w:t>society]</w:t>
                      </w:r>
                      <w:r w:rsidRPr="001C500B">
                        <w:rPr>
                          <w:rFonts w:asciiTheme="majorBidi" w:hAnsiTheme="majorBidi" w:cstheme="majorBidi"/>
                          <w:sz w:val="24"/>
                          <w:szCs w:val="24"/>
                        </w:rPr>
                        <w:t>.</w:t>
                      </w:r>
                      <w:r>
                        <w:rPr>
                          <w:rFonts w:asciiTheme="majorBidi" w:hAnsiTheme="majorBidi" w:cstheme="majorBidi"/>
                          <w:sz w:val="24"/>
                          <w:szCs w:val="24"/>
                        </w:rPr>
                        <w:t xml:space="preserve"> Examples include: </w:t>
                      </w:r>
                      <w:r w:rsidRPr="004809BC">
                        <w:rPr>
                          <w:rFonts w:asciiTheme="majorBidi" w:hAnsiTheme="majorBidi" w:cstheme="majorBidi"/>
                          <w:sz w:val="24"/>
                          <w:szCs w:val="24"/>
                        </w:rPr>
                        <w:t>fire, explosion or leakage of oil, petroleum products, gas</w:t>
                      </w:r>
                      <w:r>
                        <w:rPr>
                          <w:rFonts w:asciiTheme="majorBidi" w:hAnsiTheme="majorBidi" w:cstheme="majorBidi"/>
                          <w:sz w:val="24"/>
                          <w:szCs w:val="24"/>
                        </w:rPr>
                        <w:t>es</w:t>
                      </w:r>
                      <w:r w:rsidRPr="004809BC">
                        <w:rPr>
                          <w:rFonts w:asciiTheme="majorBidi" w:hAnsiTheme="majorBidi" w:cstheme="majorBidi"/>
                          <w:sz w:val="24"/>
                          <w:szCs w:val="24"/>
                        </w:rPr>
                        <w:t xml:space="preserve">, chemicals or flammable materials through </w:t>
                      </w:r>
                      <w:r>
                        <w:rPr>
                          <w:rFonts w:asciiTheme="majorBidi" w:hAnsiTheme="majorBidi" w:cstheme="majorBidi"/>
                          <w:sz w:val="24"/>
                          <w:szCs w:val="24"/>
                        </w:rPr>
                        <w:t xml:space="preserve">pipelines, installations, </w:t>
                      </w:r>
                      <w:r w:rsidRPr="004809BC">
                        <w:rPr>
                          <w:rFonts w:asciiTheme="majorBidi" w:hAnsiTheme="majorBidi" w:cstheme="majorBidi"/>
                          <w:sz w:val="24"/>
                          <w:szCs w:val="24"/>
                        </w:rPr>
                        <w:t xml:space="preserve">traffic </w:t>
                      </w:r>
                      <w:r>
                        <w:rPr>
                          <w:rFonts w:asciiTheme="majorBidi" w:hAnsiTheme="majorBidi" w:cstheme="majorBidi"/>
                          <w:sz w:val="24"/>
                          <w:szCs w:val="24"/>
                        </w:rPr>
                        <w:t>collisions, etc</w:t>
                      </w:r>
                      <w:r w:rsidRPr="004809BC">
                        <w:rPr>
                          <w:rFonts w:asciiTheme="majorBidi" w:hAnsiTheme="majorBidi" w:cstheme="majorBidi"/>
                          <w:sz w:val="24"/>
                          <w:szCs w:val="24"/>
                        </w:rPr>
                        <w:t>.</w:t>
                      </w:r>
                    </w:p>
                    <w:p w:rsidR="00D74C6F" w:rsidRDefault="00D74C6F" w:rsidP="009B6E21">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All disasters</w:t>
                      </w:r>
                      <w:r w:rsidRPr="001A479B">
                        <w:rPr>
                          <w:rFonts w:asciiTheme="majorBidi" w:hAnsiTheme="majorBidi" w:cstheme="majorBidi"/>
                          <w:sz w:val="24"/>
                          <w:szCs w:val="24"/>
                        </w:rPr>
                        <w:t xml:space="preserve"> such as earthquakes, landslides, </w:t>
                      </w:r>
                      <w:r>
                        <w:rPr>
                          <w:rFonts w:asciiTheme="majorBidi" w:hAnsiTheme="majorBidi" w:cstheme="majorBidi"/>
                          <w:sz w:val="24"/>
                          <w:szCs w:val="24"/>
                        </w:rPr>
                        <w:t>t</w:t>
                      </w:r>
                      <w:r w:rsidRPr="001A479B">
                        <w:rPr>
                          <w:rFonts w:asciiTheme="majorBidi" w:hAnsiTheme="majorBidi" w:cstheme="majorBidi"/>
                          <w:sz w:val="24"/>
                          <w:szCs w:val="24"/>
                        </w:rPr>
                        <w:t xml:space="preserve">hunderbolt, floods, tornados or severe storms </w:t>
                      </w:r>
                      <w:r>
                        <w:rPr>
                          <w:rFonts w:asciiTheme="majorBidi" w:hAnsiTheme="majorBidi" w:cstheme="majorBidi"/>
                          <w:sz w:val="24"/>
                          <w:szCs w:val="24"/>
                        </w:rPr>
                        <w:t>resulting in</w:t>
                      </w:r>
                      <w:r w:rsidRPr="001A479B">
                        <w:rPr>
                          <w:rFonts w:asciiTheme="majorBidi" w:hAnsiTheme="majorBidi" w:cstheme="majorBidi"/>
                          <w:sz w:val="24"/>
                          <w:szCs w:val="24"/>
                        </w:rPr>
                        <w:t xml:space="preserve"> total </w:t>
                      </w:r>
                      <w:r>
                        <w:rPr>
                          <w:rFonts w:asciiTheme="majorBidi" w:hAnsiTheme="majorBidi" w:cstheme="majorBidi"/>
                          <w:sz w:val="24"/>
                          <w:szCs w:val="24"/>
                        </w:rPr>
                        <w:t xml:space="preserve">or partial </w:t>
                      </w:r>
                      <w:r w:rsidRPr="001A479B">
                        <w:rPr>
                          <w:rFonts w:asciiTheme="majorBidi" w:hAnsiTheme="majorBidi" w:cstheme="majorBidi"/>
                          <w:sz w:val="24"/>
                          <w:szCs w:val="24"/>
                        </w:rPr>
                        <w:t xml:space="preserve">destruction </w:t>
                      </w:r>
                      <w:r>
                        <w:rPr>
                          <w:rFonts w:asciiTheme="majorBidi" w:hAnsiTheme="majorBidi" w:cstheme="majorBidi"/>
                          <w:sz w:val="24"/>
                          <w:szCs w:val="24"/>
                        </w:rPr>
                        <w:t>of oil and gas facilities, administrative</w:t>
                      </w:r>
                      <w:r w:rsidRPr="001A479B">
                        <w:rPr>
                          <w:rFonts w:asciiTheme="majorBidi" w:hAnsiTheme="majorBidi" w:cstheme="majorBidi"/>
                          <w:sz w:val="24"/>
                          <w:szCs w:val="24"/>
                        </w:rPr>
                        <w:t xml:space="preserve"> buil</w:t>
                      </w:r>
                      <w:r>
                        <w:rPr>
                          <w:rFonts w:asciiTheme="majorBidi" w:hAnsiTheme="majorBidi" w:cstheme="majorBidi"/>
                          <w:sz w:val="24"/>
                          <w:szCs w:val="24"/>
                        </w:rPr>
                        <w:t>dings, warehouses and workshops</w:t>
                      </w:r>
                      <w:r w:rsidRPr="001A479B">
                        <w:rPr>
                          <w:rFonts w:asciiTheme="majorBidi" w:hAnsiTheme="majorBidi" w:cstheme="majorBidi"/>
                          <w:sz w:val="24"/>
                          <w:szCs w:val="24"/>
                        </w:rPr>
                        <w:t>.</w:t>
                      </w:r>
                    </w:p>
                    <w:p w:rsidR="00D74C6F" w:rsidRDefault="00D74C6F" w:rsidP="004E5FF6">
                      <w:pPr>
                        <w:pStyle w:val="ListParagraph"/>
                        <w:numPr>
                          <w:ilvl w:val="0"/>
                          <w:numId w:val="43"/>
                        </w:numPr>
                        <w:rPr>
                          <w:rFonts w:asciiTheme="majorBidi" w:hAnsiTheme="majorBidi" w:cstheme="majorBidi"/>
                          <w:sz w:val="24"/>
                          <w:szCs w:val="24"/>
                        </w:rPr>
                      </w:pPr>
                      <w:r w:rsidRPr="005E7D62">
                        <w:rPr>
                          <w:rFonts w:asciiTheme="majorBidi" w:hAnsiTheme="majorBidi" w:cstheme="majorBidi"/>
                          <w:sz w:val="24"/>
                          <w:szCs w:val="24"/>
                        </w:rPr>
                        <w:t xml:space="preserve">All accidents </w:t>
                      </w:r>
                      <w:r>
                        <w:rPr>
                          <w:rFonts w:asciiTheme="majorBidi" w:hAnsiTheme="majorBidi" w:cstheme="majorBidi"/>
                          <w:sz w:val="24"/>
                          <w:szCs w:val="24"/>
                        </w:rPr>
                        <w:t xml:space="preserve">leading to </w:t>
                      </w:r>
                      <w:r w:rsidRPr="005E7D62">
                        <w:rPr>
                          <w:rFonts w:asciiTheme="majorBidi" w:hAnsiTheme="majorBidi" w:cstheme="majorBidi"/>
                          <w:sz w:val="24"/>
                          <w:szCs w:val="24"/>
                        </w:rPr>
                        <w:t xml:space="preserve">death, amputations or acute chemical and food poisoning of all employees (formal, contractual or contracting employees) </w:t>
                      </w:r>
                      <w:r>
                        <w:rPr>
                          <w:rFonts w:asciiTheme="majorBidi" w:hAnsiTheme="majorBidi" w:cstheme="majorBidi"/>
                          <w:sz w:val="24"/>
                          <w:szCs w:val="24"/>
                        </w:rPr>
                        <w:t xml:space="preserve">working </w:t>
                      </w:r>
                      <w:r w:rsidRPr="005E7D62">
                        <w:rPr>
                          <w:rFonts w:asciiTheme="majorBidi" w:hAnsiTheme="majorBidi" w:cstheme="majorBidi"/>
                          <w:sz w:val="24"/>
                          <w:szCs w:val="24"/>
                        </w:rPr>
                        <w:t>within the facilitie</w:t>
                      </w:r>
                      <w:r>
                        <w:rPr>
                          <w:rFonts w:asciiTheme="majorBidi" w:hAnsiTheme="majorBidi" w:cstheme="majorBidi"/>
                          <w:sz w:val="24"/>
                          <w:szCs w:val="24"/>
                        </w:rPr>
                        <w:t>s of the Ministry of Petroleum of Iran.</w:t>
                      </w:r>
                    </w:p>
                    <w:p w:rsidR="00D74C6F" w:rsidRDefault="00D74C6F" w:rsidP="00DB2F32">
                      <w:pPr>
                        <w:ind w:left="360"/>
                        <w:rPr>
                          <w:rFonts w:asciiTheme="majorBidi" w:hAnsiTheme="majorBidi" w:cstheme="majorBidi"/>
                          <w:sz w:val="24"/>
                          <w:szCs w:val="24"/>
                        </w:rPr>
                      </w:pPr>
                      <w:r w:rsidRPr="00802C7F">
                        <w:rPr>
                          <w:rFonts w:asciiTheme="majorBidi" w:hAnsiTheme="majorBidi" w:cstheme="majorBidi"/>
                          <w:b/>
                          <w:bCs/>
                          <w:sz w:val="24"/>
                          <w:szCs w:val="24"/>
                        </w:rPr>
                        <w:t>Note:</w:t>
                      </w:r>
                      <w:r w:rsidRPr="004B1EBB">
                        <w:rPr>
                          <w:rFonts w:asciiTheme="majorBidi" w:hAnsiTheme="majorBidi" w:cstheme="majorBidi"/>
                          <w:sz w:val="24"/>
                          <w:szCs w:val="24"/>
                        </w:rPr>
                        <w:t xml:space="preserve"> Acute chemical poisoning refers to severe poisoning </w:t>
                      </w:r>
                      <w:r>
                        <w:rPr>
                          <w:rFonts w:asciiTheme="majorBidi" w:hAnsiTheme="majorBidi" w:cstheme="majorBidi"/>
                          <w:sz w:val="24"/>
                          <w:szCs w:val="24"/>
                        </w:rPr>
                        <w:t>caused by</w:t>
                      </w:r>
                      <w:r w:rsidRPr="004B1EBB">
                        <w:rPr>
                          <w:rFonts w:asciiTheme="majorBidi" w:hAnsiTheme="majorBidi" w:cstheme="majorBidi"/>
                          <w:sz w:val="24"/>
                          <w:szCs w:val="24"/>
                        </w:rPr>
                        <w:t xml:space="preserve"> exposure to gases and vapors </w:t>
                      </w:r>
                      <w:r>
                        <w:rPr>
                          <w:rFonts w:asciiTheme="majorBidi" w:hAnsiTheme="majorBidi" w:cstheme="majorBidi"/>
                          <w:sz w:val="24"/>
                          <w:szCs w:val="24"/>
                        </w:rPr>
                        <w:t xml:space="preserve">emitted from </w:t>
                      </w:r>
                      <w:r w:rsidRPr="004B1EBB">
                        <w:rPr>
                          <w:rFonts w:asciiTheme="majorBidi" w:hAnsiTheme="majorBidi" w:cstheme="majorBidi"/>
                          <w:sz w:val="24"/>
                          <w:szCs w:val="24"/>
                        </w:rPr>
                        <w:t>chemical</w:t>
                      </w:r>
                      <w:r>
                        <w:rPr>
                          <w:rFonts w:asciiTheme="majorBidi" w:hAnsiTheme="majorBidi" w:cstheme="majorBidi"/>
                          <w:sz w:val="24"/>
                          <w:szCs w:val="24"/>
                        </w:rPr>
                        <w:t>s in the workplace</w:t>
                      </w:r>
                      <w:r w:rsidRPr="004B1EBB">
                        <w:rPr>
                          <w:rFonts w:asciiTheme="majorBidi" w:hAnsiTheme="majorBidi" w:cstheme="majorBidi"/>
                          <w:sz w:val="24"/>
                          <w:szCs w:val="24"/>
                        </w:rPr>
                        <w:t xml:space="preserve"> and acute food poisoning refers to food poisoning</w:t>
                      </w:r>
                      <w:r>
                        <w:rPr>
                          <w:rFonts w:asciiTheme="majorBidi" w:hAnsiTheme="majorBidi" w:cstheme="majorBidi"/>
                          <w:sz w:val="24"/>
                          <w:szCs w:val="24"/>
                        </w:rPr>
                        <w:t xml:space="preserve"> cases in which</w:t>
                      </w:r>
                      <w:r w:rsidRPr="004B1EBB">
                        <w:rPr>
                          <w:rFonts w:asciiTheme="majorBidi" w:hAnsiTheme="majorBidi" w:cstheme="majorBidi"/>
                          <w:sz w:val="24"/>
                          <w:szCs w:val="24"/>
                        </w:rPr>
                        <w:t xml:space="preserve"> a significant number of personnel </w:t>
                      </w:r>
                      <w:proofErr w:type="gramStart"/>
                      <w:r>
                        <w:rPr>
                          <w:rFonts w:asciiTheme="majorBidi" w:hAnsiTheme="majorBidi" w:cstheme="majorBidi"/>
                          <w:sz w:val="24"/>
                          <w:szCs w:val="24"/>
                        </w:rPr>
                        <w:t>is</w:t>
                      </w:r>
                      <w:proofErr w:type="gramEnd"/>
                      <w:r w:rsidRPr="004B1EBB">
                        <w:rPr>
                          <w:rFonts w:asciiTheme="majorBidi" w:hAnsiTheme="majorBidi" w:cstheme="majorBidi"/>
                          <w:sz w:val="24"/>
                          <w:szCs w:val="24"/>
                        </w:rPr>
                        <w:t xml:space="preserve"> </w:t>
                      </w:r>
                      <w:r>
                        <w:rPr>
                          <w:rFonts w:asciiTheme="majorBidi" w:hAnsiTheme="majorBidi" w:cstheme="majorBidi"/>
                          <w:sz w:val="24"/>
                          <w:szCs w:val="24"/>
                        </w:rPr>
                        <w:t>affected</w:t>
                      </w:r>
                      <w:r w:rsidRPr="004B1EBB">
                        <w:rPr>
                          <w:rFonts w:asciiTheme="majorBidi" w:hAnsiTheme="majorBidi" w:cstheme="majorBidi"/>
                          <w:sz w:val="24"/>
                          <w:szCs w:val="24"/>
                        </w:rPr>
                        <w:t>.</w:t>
                      </w:r>
                      <w:r>
                        <w:rPr>
                          <w:rFonts w:asciiTheme="majorBidi" w:hAnsiTheme="majorBidi" w:cstheme="majorBidi"/>
                          <w:sz w:val="24"/>
                          <w:szCs w:val="24"/>
                        </w:rPr>
                        <w:t xml:space="preserve"> </w:t>
                      </w:r>
                    </w:p>
                    <w:p w:rsidR="00D74C6F" w:rsidRDefault="00D74C6F" w:rsidP="00F6068D">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Epidemic di</w:t>
                      </w:r>
                      <w:r w:rsidRPr="00B21A7D">
                        <w:rPr>
                          <w:rFonts w:asciiTheme="majorBidi" w:hAnsiTheme="majorBidi" w:cstheme="majorBidi"/>
                          <w:sz w:val="24"/>
                          <w:szCs w:val="24"/>
                        </w:rPr>
                        <w:t xml:space="preserve">seases: </w:t>
                      </w:r>
                      <w:r>
                        <w:rPr>
                          <w:rFonts w:asciiTheme="majorBidi" w:hAnsiTheme="majorBidi" w:cstheme="majorBidi"/>
                          <w:sz w:val="24"/>
                          <w:szCs w:val="24"/>
                        </w:rPr>
                        <w:t xml:space="preserve">A group of </w:t>
                      </w:r>
                      <w:r w:rsidRPr="00B21A7D">
                        <w:rPr>
                          <w:rFonts w:asciiTheme="majorBidi" w:hAnsiTheme="majorBidi" w:cstheme="majorBidi"/>
                          <w:sz w:val="24"/>
                          <w:szCs w:val="24"/>
                        </w:rPr>
                        <w:t xml:space="preserve">contagious </w:t>
                      </w:r>
                      <w:r>
                        <w:rPr>
                          <w:rFonts w:asciiTheme="majorBidi" w:hAnsiTheme="majorBidi" w:cstheme="majorBidi"/>
                          <w:sz w:val="24"/>
                          <w:szCs w:val="24"/>
                        </w:rPr>
                        <w:t xml:space="preserve">and non-contagious </w:t>
                      </w:r>
                      <w:r w:rsidRPr="00B21A7D">
                        <w:rPr>
                          <w:rFonts w:asciiTheme="majorBidi" w:hAnsiTheme="majorBidi" w:cstheme="majorBidi"/>
                          <w:sz w:val="24"/>
                          <w:szCs w:val="24"/>
                        </w:rPr>
                        <w:t>diseases</w:t>
                      </w:r>
                      <w:r>
                        <w:rPr>
                          <w:rFonts w:asciiTheme="majorBidi" w:hAnsiTheme="majorBidi" w:cstheme="majorBidi"/>
                          <w:sz w:val="24"/>
                          <w:szCs w:val="24"/>
                        </w:rPr>
                        <w:t xml:space="preserve"> </w:t>
                      </w:r>
                      <w:r w:rsidRPr="00B21A7D">
                        <w:rPr>
                          <w:rFonts w:asciiTheme="majorBidi" w:hAnsiTheme="majorBidi" w:cstheme="majorBidi"/>
                          <w:sz w:val="24"/>
                          <w:szCs w:val="24"/>
                        </w:rPr>
                        <w:t xml:space="preserve">that afflict a large number of staff over a short period of time and </w:t>
                      </w:r>
                      <w:r>
                        <w:rPr>
                          <w:rFonts w:asciiTheme="majorBidi" w:hAnsiTheme="majorBidi" w:cstheme="majorBidi"/>
                          <w:sz w:val="24"/>
                          <w:szCs w:val="24"/>
                        </w:rPr>
                        <w:t>disrupt routine activities of the respective unit.</w:t>
                      </w:r>
                    </w:p>
                    <w:p w:rsidR="00D74C6F" w:rsidRDefault="00D74C6F" w:rsidP="008F07A0">
                      <w:pPr>
                        <w:pStyle w:val="ListParagraph"/>
                        <w:numPr>
                          <w:ilvl w:val="0"/>
                          <w:numId w:val="43"/>
                        </w:numPr>
                        <w:rPr>
                          <w:rFonts w:asciiTheme="majorBidi" w:hAnsiTheme="majorBidi" w:cstheme="majorBidi"/>
                          <w:sz w:val="24"/>
                          <w:szCs w:val="24"/>
                        </w:rPr>
                      </w:pPr>
                      <w:r>
                        <w:rPr>
                          <w:rFonts w:asciiTheme="majorBidi" w:hAnsiTheme="majorBidi" w:cstheme="majorBidi"/>
                          <w:sz w:val="24"/>
                          <w:szCs w:val="24"/>
                        </w:rPr>
                        <w:t>Fainting: A</w:t>
                      </w:r>
                      <w:r w:rsidRPr="008F07A0">
                        <w:rPr>
                          <w:rFonts w:asciiTheme="majorBidi" w:hAnsiTheme="majorBidi" w:cstheme="majorBidi"/>
                          <w:sz w:val="24"/>
                          <w:szCs w:val="24"/>
                        </w:rPr>
                        <w:t xml:space="preserve"> perso</w:t>
                      </w:r>
                      <w:r>
                        <w:rPr>
                          <w:rFonts w:asciiTheme="majorBidi" w:hAnsiTheme="majorBidi" w:cstheme="majorBidi"/>
                          <w:sz w:val="24"/>
                          <w:szCs w:val="24"/>
                        </w:rPr>
                        <w:t>n may faint</w:t>
                      </w:r>
                      <w:r w:rsidRPr="008F07A0">
                        <w:rPr>
                          <w:rFonts w:asciiTheme="majorBidi" w:hAnsiTheme="majorBidi" w:cstheme="majorBidi"/>
                          <w:sz w:val="24"/>
                          <w:szCs w:val="24"/>
                        </w:rPr>
                        <w:t xml:space="preserve"> for </w:t>
                      </w:r>
                      <w:r>
                        <w:rPr>
                          <w:rFonts w:asciiTheme="majorBidi" w:hAnsiTheme="majorBidi" w:cstheme="majorBidi"/>
                          <w:sz w:val="24"/>
                          <w:szCs w:val="24"/>
                        </w:rPr>
                        <w:t>many</w:t>
                      </w:r>
                      <w:r w:rsidRPr="008F07A0">
                        <w:rPr>
                          <w:rFonts w:asciiTheme="majorBidi" w:hAnsiTheme="majorBidi" w:cstheme="majorBidi"/>
                          <w:sz w:val="24"/>
                          <w:szCs w:val="24"/>
                        </w:rPr>
                        <w:t xml:space="preserve"> reason</w:t>
                      </w:r>
                      <w:r>
                        <w:rPr>
                          <w:rFonts w:asciiTheme="majorBidi" w:hAnsiTheme="majorBidi" w:cstheme="majorBidi"/>
                          <w:sz w:val="24"/>
                          <w:szCs w:val="24"/>
                        </w:rPr>
                        <w:t xml:space="preserve">s (e.g. </w:t>
                      </w:r>
                      <w:r w:rsidRPr="008F07A0">
                        <w:rPr>
                          <w:rFonts w:asciiTheme="majorBidi" w:hAnsiTheme="majorBidi" w:cstheme="majorBidi"/>
                          <w:sz w:val="24"/>
                          <w:szCs w:val="24"/>
                        </w:rPr>
                        <w:t>physical</w:t>
                      </w:r>
                      <w:r>
                        <w:rPr>
                          <w:rFonts w:asciiTheme="majorBidi" w:hAnsiTheme="majorBidi" w:cstheme="majorBidi"/>
                          <w:sz w:val="24"/>
                          <w:szCs w:val="24"/>
                        </w:rPr>
                        <w:t xml:space="preserve"> collision</w:t>
                      </w:r>
                      <w:r w:rsidRPr="008F07A0">
                        <w:rPr>
                          <w:rFonts w:asciiTheme="majorBidi" w:hAnsiTheme="majorBidi" w:cstheme="majorBidi"/>
                          <w:sz w:val="24"/>
                          <w:szCs w:val="24"/>
                        </w:rPr>
                        <w:t xml:space="preserve">, sudden changes in environmental conditions such as pressure, </w:t>
                      </w:r>
                      <w:r>
                        <w:rPr>
                          <w:rFonts w:asciiTheme="majorBidi" w:hAnsiTheme="majorBidi" w:cstheme="majorBidi"/>
                          <w:sz w:val="24"/>
                          <w:szCs w:val="24"/>
                        </w:rPr>
                        <w:t>hypoxia</w:t>
                      </w:r>
                      <w:r w:rsidRPr="008F07A0">
                        <w:rPr>
                          <w:rFonts w:asciiTheme="majorBidi" w:hAnsiTheme="majorBidi" w:cstheme="majorBidi"/>
                          <w:sz w:val="24"/>
                          <w:szCs w:val="24"/>
                        </w:rPr>
                        <w:t xml:space="preserve">, </w:t>
                      </w:r>
                      <w:r>
                        <w:rPr>
                          <w:rFonts w:asciiTheme="majorBidi" w:hAnsiTheme="majorBidi" w:cstheme="majorBidi"/>
                          <w:sz w:val="24"/>
                          <w:szCs w:val="24"/>
                        </w:rPr>
                        <w:t xml:space="preserve">high temperatures </w:t>
                      </w:r>
                      <w:r w:rsidRPr="008F07A0">
                        <w:rPr>
                          <w:rFonts w:asciiTheme="majorBidi" w:hAnsiTheme="majorBidi" w:cstheme="majorBidi"/>
                          <w:sz w:val="24"/>
                          <w:szCs w:val="24"/>
                        </w:rPr>
                        <w:t>and exposure to chemicals.</w:t>
                      </w:r>
                    </w:p>
                    <w:p w:rsidR="00D74C6F" w:rsidRDefault="00D74C6F" w:rsidP="00F404E9">
                      <w:pPr>
                        <w:pStyle w:val="ListParagraph"/>
                        <w:numPr>
                          <w:ilvl w:val="0"/>
                          <w:numId w:val="43"/>
                        </w:numPr>
                        <w:rPr>
                          <w:rFonts w:asciiTheme="majorBidi" w:hAnsiTheme="majorBidi" w:cstheme="majorBidi"/>
                          <w:sz w:val="24"/>
                          <w:szCs w:val="24"/>
                        </w:rPr>
                      </w:pPr>
                      <w:r w:rsidRPr="00090107">
                        <w:rPr>
                          <w:rFonts w:asciiTheme="majorBidi" w:hAnsiTheme="majorBidi" w:cstheme="majorBidi"/>
                          <w:sz w:val="24"/>
                          <w:szCs w:val="24"/>
                        </w:rPr>
                        <w:t xml:space="preserve">All accidents, such as </w:t>
                      </w:r>
                      <w:r>
                        <w:rPr>
                          <w:rFonts w:asciiTheme="majorBidi" w:hAnsiTheme="majorBidi" w:cstheme="majorBidi"/>
                          <w:sz w:val="24"/>
                          <w:szCs w:val="24"/>
                        </w:rPr>
                        <w:t>traffic collisions</w:t>
                      </w:r>
                      <w:r w:rsidRPr="00090107">
                        <w:rPr>
                          <w:rFonts w:asciiTheme="majorBidi" w:hAnsiTheme="majorBidi" w:cstheme="majorBidi"/>
                          <w:sz w:val="24"/>
                          <w:szCs w:val="24"/>
                        </w:rPr>
                        <w:t xml:space="preserve">, explosions, fires, </w:t>
                      </w:r>
                      <w:r w:rsidRPr="004809BC">
                        <w:rPr>
                          <w:rFonts w:asciiTheme="majorBidi" w:hAnsiTheme="majorBidi" w:cstheme="majorBidi"/>
                          <w:sz w:val="24"/>
                          <w:szCs w:val="24"/>
                        </w:rPr>
                        <w:t>leakage of oil, petroleum products, gas</w:t>
                      </w:r>
                      <w:r>
                        <w:rPr>
                          <w:rFonts w:asciiTheme="majorBidi" w:hAnsiTheme="majorBidi" w:cstheme="majorBidi"/>
                          <w:sz w:val="24"/>
                          <w:szCs w:val="24"/>
                        </w:rPr>
                        <w:t>es</w:t>
                      </w:r>
                      <w:r w:rsidRPr="004809BC">
                        <w:rPr>
                          <w:rFonts w:asciiTheme="majorBidi" w:hAnsiTheme="majorBidi" w:cstheme="majorBidi"/>
                          <w:sz w:val="24"/>
                          <w:szCs w:val="24"/>
                        </w:rPr>
                        <w:t xml:space="preserve">, chemicals or flammable materials </w:t>
                      </w:r>
                      <w:r>
                        <w:rPr>
                          <w:rFonts w:asciiTheme="majorBidi" w:hAnsiTheme="majorBidi" w:cstheme="majorBidi"/>
                          <w:sz w:val="24"/>
                          <w:szCs w:val="24"/>
                        </w:rPr>
                        <w:t>occurring</w:t>
                      </w:r>
                      <w:r w:rsidRPr="00217A86">
                        <w:rPr>
                          <w:rFonts w:asciiTheme="majorBidi" w:hAnsiTheme="majorBidi" w:cstheme="majorBidi"/>
                          <w:sz w:val="24"/>
                          <w:szCs w:val="24"/>
                        </w:rPr>
                        <w:t xml:space="preserve"> outside </w:t>
                      </w:r>
                      <w:r>
                        <w:rPr>
                          <w:rFonts w:asciiTheme="majorBidi" w:hAnsiTheme="majorBidi" w:cstheme="majorBidi"/>
                          <w:sz w:val="24"/>
                          <w:szCs w:val="24"/>
                        </w:rPr>
                        <w:t>the</w:t>
                      </w:r>
                      <w:r w:rsidRPr="00217A86">
                        <w:rPr>
                          <w:rFonts w:asciiTheme="majorBidi" w:hAnsiTheme="majorBidi" w:cstheme="majorBidi"/>
                          <w:sz w:val="24"/>
                          <w:szCs w:val="24"/>
                        </w:rPr>
                        <w:t xml:space="preserve"> scope</w:t>
                      </w:r>
                      <w:r>
                        <w:rPr>
                          <w:rFonts w:asciiTheme="majorBidi" w:hAnsiTheme="majorBidi" w:cstheme="majorBidi"/>
                          <w:sz w:val="24"/>
                          <w:szCs w:val="24"/>
                        </w:rPr>
                        <w:t xml:space="preserve"> of petroleum facilities that may expand and endanger </w:t>
                      </w:r>
                      <w:r w:rsidRPr="00217A86">
                        <w:rPr>
                          <w:rFonts w:asciiTheme="majorBidi" w:hAnsiTheme="majorBidi" w:cstheme="majorBidi"/>
                          <w:sz w:val="24"/>
                          <w:szCs w:val="24"/>
                        </w:rPr>
                        <w:t xml:space="preserve">facilities and personnel. </w:t>
                      </w:r>
                    </w:p>
                    <w:p w:rsidR="00D74C6F" w:rsidRPr="00D17295" w:rsidRDefault="00D74C6F" w:rsidP="00F852E4">
                      <w:pPr>
                        <w:ind w:left="360"/>
                        <w:rPr>
                          <w:rFonts w:asciiTheme="majorBidi" w:hAnsiTheme="majorBidi" w:cstheme="majorBidi"/>
                          <w:sz w:val="24"/>
                          <w:szCs w:val="24"/>
                        </w:rPr>
                      </w:pPr>
                      <w:r>
                        <w:rPr>
                          <w:rFonts w:asciiTheme="majorBidi" w:hAnsiTheme="majorBidi" w:cstheme="majorBidi"/>
                          <w:sz w:val="24"/>
                          <w:szCs w:val="24"/>
                        </w:rPr>
                        <w:t>I</w:t>
                      </w:r>
                      <w:r w:rsidRPr="00D17295">
                        <w:rPr>
                          <w:rFonts w:asciiTheme="majorBidi" w:hAnsiTheme="majorBidi" w:cstheme="majorBidi"/>
                          <w:sz w:val="24"/>
                          <w:szCs w:val="24"/>
                        </w:rPr>
                        <w:t>n the event of failure to send report</w:t>
                      </w:r>
                      <w:r>
                        <w:rPr>
                          <w:rFonts w:asciiTheme="majorBidi" w:hAnsiTheme="majorBidi" w:cstheme="majorBidi"/>
                          <w:sz w:val="24"/>
                          <w:szCs w:val="24"/>
                        </w:rPr>
                        <w:t>s</w:t>
                      </w:r>
                      <w:r w:rsidRPr="00D17295">
                        <w:rPr>
                          <w:rFonts w:asciiTheme="majorBidi" w:hAnsiTheme="majorBidi" w:cstheme="majorBidi"/>
                          <w:sz w:val="24"/>
                          <w:szCs w:val="24"/>
                        </w:rPr>
                        <w:t xml:space="preserve"> </w:t>
                      </w:r>
                      <w:r>
                        <w:rPr>
                          <w:rFonts w:asciiTheme="majorBidi" w:hAnsiTheme="majorBidi" w:cstheme="majorBidi"/>
                          <w:sz w:val="24"/>
                          <w:szCs w:val="24"/>
                        </w:rPr>
                        <w:t>on</w:t>
                      </w:r>
                      <w:r w:rsidRPr="00D17295">
                        <w:rPr>
                          <w:rFonts w:asciiTheme="majorBidi" w:hAnsiTheme="majorBidi" w:cstheme="majorBidi"/>
                          <w:sz w:val="24"/>
                          <w:szCs w:val="24"/>
                        </w:rPr>
                        <w:t xml:space="preserve"> time, offender</w:t>
                      </w:r>
                      <w:r>
                        <w:rPr>
                          <w:rFonts w:asciiTheme="majorBidi" w:hAnsiTheme="majorBidi" w:cstheme="majorBidi"/>
                          <w:sz w:val="24"/>
                          <w:szCs w:val="24"/>
                        </w:rPr>
                        <w:t>s</w:t>
                      </w:r>
                      <w:r w:rsidRPr="00D17295">
                        <w:rPr>
                          <w:rFonts w:asciiTheme="majorBidi" w:hAnsiTheme="majorBidi" w:cstheme="majorBidi"/>
                          <w:sz w:val="24"/>
                          <w:szCs w:val="24"/>
                        </w:rPr>
                        <w:t xml:space="preserve"> will be treated in accordance with </w:t>
                      </w:r>
                      <w:r>
                        <w:rPr>
                          <w:rFonts w:asciiTheme="majorBidi" w:hAnsiTheme="majorBidi" w:cstheme="majorBidi"/>
                          <w:sz w:val="24"/>
                          <w:szCs w:val="24"/>
                        </w:rPr>
                        <w:t>available</w:t>
                      </w:r>
                      <w:r w:rsidRPr="00D17295">
                        <w:rPr>
                          <w:rFonts w:asciiTheme="majorBidi" w:hAnsiTheme="majorBidi" w:cstheme="majorBidi"/>
                          <w:sz w:val="24"/>
                          <w:szCs w:val="24"/>
                        </w:rPr>
                        <w:t xml:space="preserve"> regulations.</w:t>
                      </w:r>
                    </w:p>
                  </w:txbxContent>
                </v:textbox>
              </v:shape>
            </w:pict>
          </mc:Fallback>
        </mc:AlternateContent>
      </w:r>
      <w:r w:rsidRPr="0040525A">
        <w:rPr>
          <w:rFonts w:asciiTheme="majorBidi" w:hAnsiTheme="majorBidi" w:cstheme="majorBidi"/>
          <w:noProof/>
          <w:sz w:val="24"/>
          <w:szCs w:val="24"/>
          <w:lang w:bidi="fa-IR"/>
        </w:rPr>
        <mc:AlternateContent>
          <mc:Choice Requires="wps">
            <w:drawing>
              <wp:anchor distT="0" distB="0" distL="114300" distR="114300" simplePos="0" relativeHeight="251670528" behindDoc="0" locked="0" layoutInCell="0" allowOverlap="1" wp14:anchorId="59D91BAC" wp14:editId="79076FC5">
                <wp:simplePos x="0" y="0"/>
                <wp:positionH relativeFrom="page">
                  <wp:posOffset>914400</wp:posOffset>
                </wp:positionH>
                <wp:positionV relativeFrom="page">
                  <wp:posOffset>1191895</wp:posOffset>
                </wp:positionV>
                <wp:extent cx="5867400" cy="509270"/>
                <wp:effectExtent l="0" t="0" r="19050" b="24130"/>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50927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D17295" w:rsidRDefault="00D74C6F" w:rsidP="003D632F">
                            <w:pPr>
                              <w:spacing w:after="0" w:line="360" w:lineRule="auto"/>
                              <w:jc w:val="center"/>
                              <w:rPr>
                                <w:rFonts w:asciiTheme="majorHAnsi" w:eastAsiaTheme="majorEastAsia" w:hAnsiTheme="majorHAnsi" w:cstheme="majorBidi"/>
                                <w:b/>
                                <w:bCs/>
                                <w:sz w:val="24"/>
                                <w:szCs w:val="24"/>
                              </w:rPr>
                            </w:pPr>
                            <w:r w:rsidRPr="00D17295">
                              <w:rPr>
                                <w:rFonts w:asciiTheme="majorHAnsi" w:eastAsiaTheme="majorEastAsia" w:hAnsiTheme="majorHAnsi" w:cstheme="majorBidi"/>
                                <w:b/>
                                <w:bCs/>
                                <w:sz w:val="24"/>
                                <w:szCs w:val="24"/>
                              </w:rPr>
                              <w:t>An instruction for sending immediate reports of fire and major HSE accidents</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2" o:spid="_x0000_s1034" type="#_x0000_t202" style="position:absolute;margin-left:1in;margin-top:93.85pt;width:462pt;height:40.1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" o:allowincell="f" fillcolor="white [3201]" strokecolor="black [3200]" strokeweight="2pt">
                <v:textbox inset="10.8pt,7.2pt,10.8pt,7.2pt">
                  <w:txbxContent>
                    <w:p w:rsidR="00D74C6F" w:rsidRPr="00D17295" w:rsidRDefault="00D74C6F" w:rsidP="003D632F">
                      <w:pPr>
                        <w:spacing w:after="0" w:line="360" w:lineRule="auto"/>
                        <w:jc w:val="center"/>
                        <w:rPr>
                          <w:rFonts w:asciiTheme="majorHAnsi" w:eastAsiaTheme="majorEastAsia" w:hAnsiTheme="majorHAnsi" w:cstheme="majorBidi"/>
                          <w:b/>
                          <w:bCs/>
                          <w:sz w:val="24"/>
                          <w:szCs w:val="24"/>
                        </w:rPr>
                      </w:pPr>
                      <w:r w:rsidRPr="00D17295">
                        <w:rPr>
                          <w:rFonts w:asciiTheme="majorHAnsi" w:eastAsiaTheme="majorEastAsia" w:hAnsiTheme="majorHAnsi" w:cstheme="majorBidi"/>
                          <w:b/>
                          <w:bCs/>
                          <w:sz w:val="24"/>
                          <w:szCs w:val="24"/>
                        </w:rPr>
                        <w:t>An instruction for sending immediate reports of fire and major HSE accidents</w:t>
                      </w:r>
                    </w:p>
                  </w:txbxContent>
                </v:textbox>
                <w10:wrap type="square" anchorx="page" anchory="page"/>
              </v:shape>
            </w:pict>
          </mc:Fallback>
        </mc:AlternateContent>
      </w:r>
    </w:p>
    <w:p w:rsidR="0040525A" w:rsidRPr="0040525A" w:rsidRDefault="0040525A" w:rsidP="0040525A">
      <w:pPr>
        <w:rPr>
          <w:rFonts w:asciiTheme="majorBidi" w:hAnsiTheme="majorBidi" w:cstheme="majorBidi"/>
          <w:sz w:val="24"/>
          <w:szCs w:val="24"/>
        </w:rPr>
      </w:pPr>
    </w:p>
    <w:p w:rsidR="0040525A" w:rsidRPr="0040525A" w:rsidRDefault="0040525A" w:rsidP="0040525A">
      <w:pPr>
        <w:rPr>
          <w:rFonts w:asciiTheme="majorBidi" w:hAnsiTheme="majorBidi" w:cstheme="majorBidi"/>
          <w:sz w:val="24"/>
          <w:szCs w:val="24"/>
        </w:rPr>
      </w:pPr>
    </w:p>
    <w:p w:rsidR="0040525A" w:rsidRDefault="0040525A" w:rsidP="0040525A">
      <w:pPr>
        <w:rPr>
          <w:rFonts w:asciiTheme="majorBidi" w:hAnsiTheme="majorBidi" w:cstheme="majorBidi"/>
          <w:sz w:val="24"/>
          <w:szCs w:val="24"/>
        </w:rPr>
      </w:pPr>
    </w:p>
    <w:p w:rsidR="00F852E4" w:rsidRDefault="00F852E4" w:rsidP="0040525A">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Pr="00F852E4" w:rsidRDefault="00F852E4" w:rsidP="00F852E4">
      <w:pPr>
        <w:rPr>
          <w:rFonts w:asciiTheme="majorBidi" w:hAnsiTheme="majorBidi" w:cstheme="majorBidi"/>
          <w:sz w:val="24"/>
          <w:szCs w:val="24"/>
        </w:rPr>
      </w:pPr>
    </w:p>
    <w:p w:rsidR="00F852E4" w:rsidRDefault="00F852E4" w:rsidP="00F852E4">
      <w:pPr>
        <w:rPr>
          <w:rFonts w:asciiTheme="majorBidi" w:hAnsiTheme="majorBidi" w:cstheme="majorBidi"/>
          <w:sz w:val="24"/>
          <w:szCs w:val="24"/>
        </w:rPr>
      </w:pPr>
    </w:p>
    <w:p w:rsidR="00E91EC7" w:rsidRDefault="00E91EC7" w:rsidP="00F852E4">
      <w:pPr>
        <w:rPr>
          <w:rFonts w:asciiTheme="majorBidi" w:hAnsiTheme="majorBidi" w:cstheme="majorBidi"/>
          <w:sz w:val="24"/>
          <w:szCs w:val="24"/>
        </w:rPr>
      </w:pPr>
    </w:p>
    <w:p w:rsidR="00F3277E" w:rsidRPr="006C176D" w:rsidRDefault="006A24CB" w:rsidP="00F852E4">
      <w:pPr>
        <w:rPr>
          <w:rFonts w:asciiTheme="majorBidi" w:hAnsiTheme="majorBidi" w:cstheme="majorBidi"/>
          <w:b/>
          <w:bCs/>
          <w:sz w:val="24"/>
          <w:szCs w:val="24"/>
        </w:rPr>
      </w:pPr>
      <w:r w:rsidRPr="006C176D">
        <w:rPr>
          <w:rFonts w:asciiTheme="majorBidi" w:hAnsiTheme="majorBidi" w:cstheme="majorBidi"/>
          <w:b/>
          <w:bCs/>
          <w:sz w:val="24"/>
          <w:szCs w:val="24"/>
        </w:rPr>
        <w:lastRenderedPageBreak/>
        <w:t>Appendix</w:t>
      </w:r>
      <w:r w:rsidR="00F3277E" w:rsidRPr="006C176D">
        <w:rPr>
          <w:rFonts w:asciiTheme="majorBidi" w:hAnsiTheme="majorBidi" w:cstheme="majorBidi"/>
          <w:b/>
          <w:bCs/>
          <w:sz w:val="24"/>
          <w:szCs w:val="24"/>
        </w:rPr>
        <w:t xml:space="preserve"> 2:</w:t>
      </w:r>
      <w:r w:rsidR="00F25963">
        <w:rPr>
          <w:rFonts w:asciiTheme="majorBidi" w:hAnsiTheme="majorBidi" w:cstheme="majorBidi"/>
          <w:b/>
          <w:bCs/>
          <w:sz w:val="24"/>
          <w:szCs w:val="24"/>
        </w:rPr>
        <w:t xml:space="preserve"> </w:t>
      </w:r>
      <w:r w:rsidR="00F25963" w:rsidRPr="006C176D">
        <w:rPr>
          <w:rFonts w:asciiTheme="majorBidi" w:hAnsiTheme="majorBidi" w:cstheme="majorBidi"/>
          <w:b/>
          <w:bCs/>
          <w:sz w:val="24"/>
          <w:szCs w:val="24"/>
        </w:rPr>
        <w:t>Data Entry Table</w:t>
      </w:r>
    </w:p>
    <w:p w:rsidR="00F852E4" w:rsidRDefault="00F3277E" w:rsidP="00F3277E">
      <w:pPr>
        <w:rPr>
          <w:rFonts w:asciiTheme="majorBidi" w:hAnsiTheme="majorBidi" w:cstheme="majorBidi"/>
          <w:sz w:val="24"/>
          <w:szCs w:val="24"/>
        </w:rPr>
      </w:pPr>
      <w:r>
        <w:rPr>
          <w:rFonts w:asciiTheme="majorBidi" w:hAnsiTheme="majorBidi" w:cstheme="majorBidi"/>
          <w:sz w:val="24"/>
          <w:szCs w:val="24"/>
        </w:rPr>
        <w:t xml:space="preserve">This table will be </w:t>
      </w:r>
      <w:r w:rsidRPr="00F3277E">
        <w:rPr>
          <w:rFonts w:asciiTheme="majorBidi" w:hAnsiTheme="majorBidi" w:cstheme="majorBidi"/>
          <w:sz w:val="24"/>
          <w:szCs w:val="24"/>
        </w:rPr>
        <w:t xml:space="preserve">subsequently </w:t>
      </w:r>
      <w:r>
        <w:rPr>
          <w:rFonts w:asciiTheme="majorBidi" w:hAnsiTheme="majorBidi" w:cstheme="majorBidi"/>
          <w:sz w:val="24"/>
          <w:szCs w:val="24"/>
        </w:rPr>
        <w:t>presented</w:t>
      </w:r>
      <w:r w:rsidRPr="00F3277E">
        <w:rPr>
          <w:rFonts w:asciiTheme="majorBidi" w:hAnsiTheme="majorBidi" w:cstheme="majorBidi"/>
          <w:sz w:val="24"/>
          <w:szCs w:val="24"/>
        </w:rPr>
        <w:t xml:space="preserve"> in the form of</w:t>
      </w:r>
      <w:r>
        <w:rPr>
          <w:rFonts w:asciiTheme="majorBidi" w:hAnsiTheme="majorBidi" w:cstheme="majorBidi"/>
          <w:sz w:val="24"/>
          <w:szCs w:val="24"/>
        </w:rPr>
        <w:t xml:space="preserve"> an</w:t>
      </w:r>
      <w:r w:rsidRPr="00F3277E">
        <w:rPr>
          <w:rFonts w:asciiTheme="majorBidi" w:hAnsiTheme="majorBidi" w:cstheme="majorBidi"/>
          <w:sz w:val="24"/>
          <w:szCs w:val="24"/>
        </w:rPr>
        <w:t xml:space="preserve"> Excel </w:t>
      </w:r>
      <w:r>
        <w:rPr>
          <w:rFonts w:asciiTheme="majorBidi" w:hAnsiTheme="majorBidi" w:cstheme="majorBidi"/>
          <w:sz w:val="24"/>
          <w:szCs w:val="24"/>
        </w:rPr>
        <w:t>file</w:t>
      </w:r>
      <w:r w:rsidRPr="00F3277E">
        <w:rPr>
          <w:rFonts w:asciiTheme="majorBidi" w:hAnsiTheme="majorBidi" w:cstheme="majorBidi"/>
          <w:sz w:val="24"/>
          <w:szCs w:val="24"/>
        </w:rPr>
        <w:t>.</w:t>
      </w:r>
    </w:p>
    <w:p w:rsidR="00F3277E" w:rsidRPr="006C176D" w:rsidRDefault="006A24CB" w:rsidP="00F3277E">
      <w:pPr>
        <w:jc w:val="both"/>
        <w:rPr>
          <w:rFonts w:asciiTheme="majorBidi" w:hAnsiTheme="majorBidi" w:cstheme="majorBidi"/>
          <w:b/>
          <w:bCs/>
          <w:sz w:val="24"/>
          <w:szCs w:val="24"/>
        </w:rPr>
      </w:pPr>
      <w:r w:rsidRPr="006C176D">
        <w:rPr>
          <w:rFonts w:asciiTheme="majorBidi" w:hAnsiTheme="majorBidi" w:cstheme="majorBidi"/>
          <w:b/>
          <w:bCs/>
          <w:sz w:val="24"/>
          <w:szCs w:val="24"/>
        </w:rPr>
        <w:t>Appendix</w:t>
      </w:r>
      <w:r w:rsidR="00F3277E" w:rsidRPr="006C176D">
        <w:rPr>
          <w:rFonts w:asciiTheme="majorBidi" w:hAnsiTheme="majorBidi" w:cstheme="majorBidi"/>
          <w:b/>
          <w:bCs/>
          <w:sz w:val="24"/>
          <w:szCs w:val="24"/>
        </w:rPr>
        <w:t xml:space="preserve"> 3: </w:t>
      </w:r>
    </w:p>
    <w:p w:rsidR="00F3277E" w:rsidRPr="006C176D" w:rsidRDefault="00F3277E" w:rsidP="00F3277E">
      <w:pPr>
        <w:jc w:val="both"/>
        <w:rPr>
          <w:rFonts w:asciiTheme="majorBidi" w:hAnsiTheme="majorBidi" w:cstheme="majorBidi"/>
          <w:b/>
          <w:bCs/>
          <w:sz w:val="24"/>
          <w:szCs w:val="24"/>
        </w:rPr>
      </w:pPr>
      <w:r w:rsidRPr="006C176D">
        <w:rPr>
          <w:rFonts w:asciiTheme="majorBidi" w:hAnsiTheme="majorBidi" w:cstheme="majorBidi"/>
          <w:b/>
          <w:bCs/>
          <w:sz w:val="24"/>
          <w:szCs w:val="24"/>
        </w:rPr>
        <w:t>Acci</w:t>
      </w:r>
      <w:r w:rsidR="007D0E0E" w:rsidRPr="006C176D">
        <w:rPr>
          <w:rFonts w:asciiTheme="majorBidi" w:hAnsiTheme="majorBidi" w:cstheme="majorBidi"/>
          <w:b/>
          <w:bCs/>
          <w:sz w:val="24"/>
          <w:szCs w:val="24"/>
        </w:rPr>
        <w:t>dent/Incident Investigation Log</w:t>
      </w:r>
      <w:r w:rsidRPr="006C176D">
        <w:rPr>
          <w:rFonts w:asciiTheme="majorBidi" w:hAnsiTheme="majorBidi" w:cstheme="majorBidi"/>
          <w:b/>
          <w:bCs/>
          <w:sz w:val="24"/>
          <w:szCs w:val="24"/>
        </w:rPr>
        <w:t>book</w:t>
      </w:r>
    </w:p>
    <w:p w:rsidR="00F3277E" w:rsidRPr="006C15CB" w:rsidRDefault="00F3277E" w:rsidP="006C15CB">
      <w:pPr>
        <w:jc w:val="center"/>
        <w:rPr>
          <w:rFonts w:asciiTheme="majorBidi" w:hAnsiTheme="majorBidi" w:cstheme="majorBidi"/>
          <w:b/>
          <w:bCs/>
          <w:sz w:val="24"/>
          <w:szCs w:val="24"/>
        </w:rPr>
      </w:pPr>
      <w:r w:rsidRPr="006C15CB">
        <w:rPr>
          <w:rFonts w:asciiTheme="majorBidi" w:hAnsiTheme="majorBidi" w:cstheme="majorBidi"/>
          <w:b/>
          <w:bCs/>
          <w:sz w:val="24"/>
          <w:szCs w:val="24"/>
        </w:rPr>
        <w:t>Resources and tools required for investigating the accident/incident</w:t>
      </w:r>
    </w:p>
    <w:p w:rsidR="00F3277E" w:rsidRDefault="006C15CB" w:rsidP="006C15CB">
      <w:pPr>
        <w:jc w:val="both"/>
        <w:rPr>
          <w:rFonts w:asciiTheme="majorBidi" w:hAnsiTheme="majorBidi" w:cstheme="majorBidi"/>
          <w:sz w:val="24"/>
          <w:szCs w:val="24"/>
        </w:rPr>
      </w:pPr>
      <w:r w:rsidRPr="006C15CB">
        <w:rPr>
          <w:rFonts w:asciiTheme="majorBidi" w:hAnsiTheme="majorBidi" w:cstheme="majorBidi"/>
          <w:sz w:val="24"/>
          <w:szCs w:val="24"/>
        </w:rPr>
        <w:t xml:space="preserve">Each </w:t>
      </w:r>
      <w:r w:rsidR="00DE6233">
        <w:rPr>
          <w:rFonts w:asciiTheme="majorBidi" w:hAnsiTheme="majorBidi" w:cstheme="majorBidi"/>
          <w:sz w:val="24"/>
          <w:szCs w:val="24"/>
        </w:rPr>
        <w:t>inspection team</w:t>
      </w:r>
      <w:r w:rsidRPr="006C15CB">
        <w:rPr>
          <w:rFonts w:asciiTheme="majorBidi" w:hAnsiTheme="majorBidi" w:cstheme="majorBidi"/>
          <w:sz w:val="24"/>
          <w:szCs w:val="24"/>
        </w:rPr>
        <w:t xml:space="preserve"> needs </w:t>
      </w:r>
      <w:r>
        <w:rPr>
          <w:rFonts w:asciiTheme="majorBidi" w:hAnsiTheme="majorBidi" w:cstheme="majorBidi"/>
          <w:sz w:val="24"/>
          <w:szCs w:val="24"/>
        </w:rPr>
        <w:t>some basic</w:t>
      </w:r>
      <w:r w:rsidRPr="006C15CB">
        <w:rPr>
          <w:rFonts w:asciiTheme="majorBidi" w:hAnsiTheme="majorBidi" w:cstheme="majorBidi"/>
          <w:sz w:val="24"/>
          <w:szCs w:val="24"/>
        </w:rPr>
        <w:t xml:space="preserve"> resources and tools </w:t>
      </w:r>
      <w:r>
        <w:rPr>
          <w:rFonts w:asciiTheme="majorBidi" w:hAnsiTheme="majorBidi" w:cstheme="majorBidi"/>
          <w:sz w:val="24"/>
          <w:szCs w:val="24"/>
        </w:rPr>
        <w:t xml:space="preserve">to conduct inspections. The IAIC provides inspection </w:t>
      </w:r>
      <w:r w:rsidR="00DE6233">
        <w:rPr>
          <w:rFonts w:asciiTheme="majorBidi" w:hAnsiTheme="majorBidi" w:cstheme="majorBidi"/>
          <w:sz w:val="24"/>
          <w:szCs w:val="24"/>
        </w:rPr>
        <w:t>team</w:t>
      </w:r>
      <w:r>
        <w:rPr>
          <w:rFonts w:asciiTheme="majorBidi" w:hAnsiTheme="majorBidi" w:cstheme="majorBidi"/>
          <w:sz w:val="24"/>
          <w:szCs w:val="24"/>
        </w:rPr>
        <w:t>s with these resources.</w:t>
      </w:r>
    </w:p>
    <w:tbl>
      <w:tblPr>
        <w:tblStyle w:val="TableGrid"/>
        <w:tblpPr w:leftFromText="180" w:rightFromText="180" w:vertAnchor="page" w:horzAnchor="margin" w:tblpY="5579"/>
        <w:tblW w:w="0" w:type="auto"/>
        <w:tblLook w:val="04A0" w:firstRow="1" w:lastRow="0" w:firstColumn="1" w:lastColumn="0" w:noHBand="0" w:noVBand="1"/>
      </w:tblPr>
      <w:tblGrid>
        <w:gridCol w:w="826"/>
        <w:gridCol w:w="7456"/>
        <w:gridCol w:w="1276"/>
      </w:tblGrid>
      <w:tr w:rsidR="006C15CB" w:rsidRPr="005F3EC6" w:rsidTr="00F36738">
        <w:trPr>
          <w:trHeight w:val="532"/>
        </w:trPr>
        <w:tc>
          <w:tcPr>
            <w:tcW w:w="82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C15CB" w:rsidRPr="005064B7" w:rsidRDefault="006C15CB" w:rsidP="006C15CB">
            <w:pPr>
              <w:jc w:val="center"/>
              <w:rPr>
                <w:rFonts w:asciiTheme="majorBidi" w:hAnsiTheme="majorBidi" w:cstheme="majorBidi"/>
                <w:b/>
                <w:bCs/>
              </w:rPr>
            </w:pPr>
            <w:r w:rsidRPr="005064B7">
              <w:rPr>
                <w:rFonts w:asciiTheme="majorBidi" w:hAnsiTheme="majorBidi" w:cstheme="majorBidi"/>
                <w:b/>
                <w:bCs/>
              </w:rPr>
              <w:t>No.</w:t>
            </w:r>
          </w:p>
        </w:tc>
        <w:tc>
          <w:tcPr>
            <w:tcW w:w="745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C15CB" w:rsidRPr="005064B7" w:rsidRDefault="006C15CB" w:rsidP="006C15CB">
            <w:pPr>
              <w:jc w:val="center"/>
              <w:rPr>
                <w:rFonts w:asciiTheme="majorBidi" w:hAnsiTheme="majorBidi" w:cstheme="majorBidi"/>
                <w:b/>
                <w:bCs/>
              </w:rPr>
            </w:pPr>
            <w:r w:rsidRPr="005064B7">
              <w:rPr>
                <w:rFonts w:asciiTheme="majorBidi" w:hAnsiTheme="majorBidi" w:cstheme="majorBidi"/>
                <w:b/>
                <w:bCs/>
              </w:rPr>
              <w:t>Resources</w:t>
            </w:r>
          </w:p>
        </w:tc>
        <w:tc>
          <w:tcPr>
            <w:tcW w:w="12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6C15CB" w:rsidRPr="005064B7" w:rsidRDefault="006C15CB" w:rsidP="006C15CB">
            <w:pPr>
              <w:jc w:val="center"/>
              <w:rPr>
                <w:rFonts w:asciiTheme="majorBidi" w:hAnsiTheme="majorBidi" w:cstheme="majorBidi"/>
                <w:b/>
                <w:bCs/>
                <w:rtl/>
                <w:lang w:bidi="fa-IR"/>
              </w:rPr>
            </w:pPr>
            <w:r w:rsidRPr="005064B7">
              <w:rPr>
                <w:rFonts w:asciiTheme="majorBidi" w:hAnsiTheme="majorBidi" w:cstheme="majorBidi"/>
                <w:b/>
                <w:bCs/>
              </w:rPr>
              <w:t>√</w:t>
            </w:r>
          </w:p>
        </w:tc>
      </w:tr>
      <w:tr w:rsidR="006C15CB" w:rsidRPr="005F3EC6" w:rsidTr="00DE6233">
        <w:trPr>
          <w:trHeight w:val="337"/>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1</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Measurement instruments: Ruler and measuring tape</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2</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Marking pencil and pen</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674"/>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3</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 xml:space="preserve">Inspection notebook for the </w:t>
            </w:r>
            <w:r w:rsidR="005B0309">
              <w:rPr>
                <w:rFonts w:asciiTheme="majorBidi" w:hAnsiTheme="majorBidi" w:cstheme="majorBidi"/>
              </w:rPr>
              <w:t>NIOC</w:t>
            </w:r>
            <w:r w:rsidRPr="005F3EC6">
              <w:rPr>
                <w:rFonts w:asciiTheme="majorBidi" w:hAnsiTheme="majorBidi" w:cstheme="majorBidi"/>
              </w:rPr>
              <w:t>’s inspectors (including checklists, forms, emergency telephone numbers, etc.)</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4</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lang w:bidi="fa-IR"/>
              </w:rPr>
            </w:pPr>
            <w:r w:rsidRPr="005F3EC6">
              <w:rPr>
                <w:rFonts w:asciiTheme="majorBidi" w:hAnsiTheme="majorBidi" w:cstheme="majorBidi"/>
              </w:rPr>
              <w:t>Inspection gloves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5</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Plastic bags for collecting evidence</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37"/>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6</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Digital camera with all accessories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7</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lang w:bidi="fa-IR"/>
              </w:rPr>
            </w:pPr>
            <w:r w:rsidRPr="005F3EC6">
              <w:rPr>
                <w:rFonts w:asciiTheme="majorBidi" w:hAnsiTheme="majorBidi" w:cstheme="majorBidi"/>
              </w:rPr>
              <w:t>Inspection flashlight</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37"/>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8</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0F1754" w:rsidP="006C15CB">
            <w:pPr>
              <w:rPr>
                <w:rFonts w:asciiTheme="majorBidi" w:hAnsiTheme="majorBidi" w:cstheme="majorBidi"/>
              </w:rPr>
            </w:pPr>
            <w:r>
              <w:rPr>
                <w:rFonts w:asciiTheme="majorBidi" w:hAnsiTheme="majorBidi" w:cstheme="majorBidi"/>
              </w:rPr>
              <w:t>PPE</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9</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lang w:bidi="fa-IR"/>
              </w:rPr>
            </w:pPr>
            <w:r w:rsidRPr="005F3EC6">
              <w:rPr>
                <w:rFonts w:asciiTheme="majorBidi" w:hAnsiTheme="majorBidi" w:cstheme="majorBidi"/>
              </w:rPr>
              <w:t>Uniforms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37"/>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10</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Laptops and Flash Memories for data analysis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11</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lang w:bidi="fa-IR"/>
              </w:rPr>
            </w:pPr>
            <w:r w:rsidRPr="005F3EC6">
              <w:rPr>
                <w:rFonts w:asciiTheme="majorBidi" w:hAnsiTheme="majorBidi" w:cstheme="majorBidi"/>
              </w:rPr>
              <w:t>Stic</w:t>
            </w:r>
            <w:r w:rsidRPr="005F3EC6">
              <w:rPr>
                <w:rFonts w:asciiTheme="majorBidi" w:hAnsiTheme="majorBidi" w:cstheme="majorBidi"/>
                <w:lang w:bidi="fa-IR"/>
              </w:rPr>
              <w:t xml:space="preserve">ky </w:t>
            </w:r>
            <w:r w:rsidRPr="005F3EC6">
              <w:rPr>
                <w:rFonts w:asciiTheme="majorBidi" w:hAnsiTheme="majorBidi" w:cstheme="majorBidi"/>
              </w:rPr>
              <w:t>notes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13"/>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12</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lang w:bidi="fa-IR"/>
              </w:rPr>
            </w:pPr>
            <w:r w:rsidRPr="005F3EC6">
              <w:rPr>
                <w:rFonts w:asciiTheme="majorBidi" w:hAnsiTheme="majorBidi" w:cstheme="majorBidi"/>
              </w:rPr>
              <w:t>Plastic tags</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r w:rsidR="006C15CB" w:rsidRPr="005F3EC6" w:rsidTr="00DE6233">
        <w:trPr>
          <w:trHeight w:val="337"/>
        </w:trPr>
        <w:tc>
          <w:tcPr>
            <w:tcW w:w="826" w:type="dxa"/>
            <w:tcBorders>
              <w:top w:val="single" w:sz="4" w:space="0" w:color="auto"/>
              <w:left w:val="single" w:sz="4" w:space="0" w:color="auto"/>
              <w:bottom w:val="single" w:sz="4" w:space="0" w:color="auto"/>
              <w:right w:val="single" w:sz="4" w:space="0" w:color="auto"/>
            </w:tcBorders>
            <w:vAlign w:val="center"/>
            <w:hideMark/>
          </w:tcPr>
          <w:p w:rsidR="006C15CB" w:rsidRPr="006C176D" w:rsidRDefault="006C15CB" w:rsidP="006C15CB">
            <w:pPr>
              <w:jc w:val="center"/>
              <w:rPr>
                <w:rFonts w:asciiTheme="majorBidi" w:hAnsiTheme="majorBidi" w:cstheme="majorBidi"/>
                <w:b/>
                <w:bCs/>
              </w:rPr>
            </w:pPr>
            <w:r w:rsidRPr="006C176D">
              <w:rPr>
                <w:rFonts w:asciiTheme="majorBidi" w:hAnsiTheme="majorBidi" w:cstheme="majorBidi"/>
                <w:b/>
                <w:bCs/>
              </w:rPr>
              <w:t>13</w:t>
            </w:r>
          </w:p>
        </w:tc>
        <w:tc>
          <w:tcPr>
            <w:tcW w:w="7456" w:type="dxa"/>
            <w:tcBorders>
              <w:top w:val="single" w:sz="4" w:space="0" w:color="auto"/>
              <w:left w:val="single" w:sz="4" w:space="0" w:color="auto"/>
              <w:bottom w:val="single" w:sz="4" w:space="0" w:color="auto"/>
              <w:right w:val="single" w:sz="4" w:space="0" w:color="auto"/>
            </w:tcBorders>
            <w:vAlign w:val="center"/>
            <w:hideMark/>
          </w:tcPr>
          <w:p w:rsidR="006C15CB" w:rsidRPr="005F3EC6" w:rsidRDefault="006C15CB" w:rsidP="006C15CB">
            <w:pPr>
              <w:rPr>
                <w:rFonts w:asciiTheme="majorBidi" w:hAnsiTheme="majorBidi" w:cstheme="majorBidi"/>
              </w:rPr>
            </w:pPr>
            <w:r w:rsidRPr="005F3EC6">
              <w:rPr>
                <w:rFonts w:asciiTheme="majorBidi" w:hAnsiTheme="majorBidi" w:cstheme="majorBidi"/>
              </w:rPr>
              <w:t>Zip keep</w:t>
            </w:r>
          </w:p>
        </w:tc>
        <w:tc>
          <w:tcPr>
            <w:tcW w:w="1276" w:type="dxa"/>
            <w:tcBorders>
              <w:top w:val="single" w:sz="4" w:space="0" w:color="auto"/>
              <w:left w:val="single" w:sz="4" w:space="0" w:color="auto"/>
              <w:bottom w:val="single" w:sz="4" w:space="0" w:color="auto"/>
              <w:right w:val="single" w:sz="4" w:space="0" w:color="auto"/>
            </w:tcBorders>
            <w:vAlign w:val="center"/>
          </w:tcPr>
          <w:p w:rsidR="006C15CB" w:rsidRPr="005F3EC6" w:rsidRDefault="006C15CB" w:rsidP="006C15CB">
            <w:pPr>
              <w:jc w:val="center"/>
              <w:rPr>
                <w:rFonts w:asciiTheme="majorBidi" w:hAnsiTheme="majorBidi" w:cstheme="majorBidi"/>
              </w:rPr>
            </w:pPr>
          </w:p>
        </w:tc>
      </w:tr>
    </w:tbl>
    <w:p w:rsidR="006C15CB" w:rsidRDefault="006C15CB" w:rsidP="00F3277E">
      <w:pPr>
        <w:jc w:val="both"/>
        <w:rPr>
          <w:rFonts w:asciiTheme="majorBidi" w:hAnsiTheme="majorBidi" w:cstheme="majorBidi"/>
          <w:sz w:val="24"/>
          <w:szCs w:val="24"/>
        </w:rPr>
      </w:pPr>
    </w:p>
    <w:p w:rsidR="00F3277E" w:rsidRDefault="00F3277E" w:rsidP="00F852E4">
      <w:pPr>
        <w:rPr>
          <w:rFonts w:asciiTheme="majorBidi" w:hAnsiTheme="majorBidi" w:cstheme="majorBidi"/>
          <w:sz w:val="24"/>
          <w:szCs w:val="24"/>
        </w:rPr>
      </w:pPr>
    </w:p>
    <w:p w:rsidR="006F6E6C" w:rsidRDefault="006F6E6C" w:rsidP="00F852E4">
      <w:pPr>
        <w:rPr>
          <w:rFonts w:asciiTheme="majorBidi" w:hAnsiTheme="majorBidi" w:cstheme="majorBidi"/>
          <w:sz w:val="24"/>
          <w:szCs w:val="24"/>
        </w:rPr>
      </w:pPr>
    </w:p>
    <w:p w:rsidR="006F6E6C" w:rsidRDefault="006F6E6C" w:rsidP="00F852E4">
      <w:pPr>
        <w:rPr>
          <w:rFonts w:asciiTheme="majorBidi" w:hAnsiTheme="majorBidi" w:cstheme="majorBidi"/>
          <w:sz w:val="24"/>
          <w:szCs w:val="24"/>
        </w:rPr>
      </w:pPr>
    </w:p>
    <w:p w:rsidR="006F6E6C" w:rsidRDefault="006F6E6C" w:rsidP="00F852E4">
      <w:pPr>
        <w:rPr>
          <w:rFonts w:asciiTheme="majorBidi" w:hAnsiTheme="majorBidi" w:cstheme="majorBidi"/>
          <w:sz w:val="24"/>
          <w:szCs w:val="24"/>
        </w:rPr>
      </w:pPr>
    </w:p>
    <w:p w:rsidR="00786E06" w:rsidRDefault="006F6E6C" w:rsidP="00786E06">
      <w:pPr>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673600" behindDoc="0" locked="0" layoutInCell="0" allowOverlap="1" wp14:anchorId="1E0F82B7" wp14:editId="54165F6D">
                <wp:simplePos x="0" y="0"/>
                <wp:positionH relativeFrom="page">
                  <wp:posOffset>1122680</wp:posOffset>
                </wp:positionH>
                <wp:positionV relativeFrom="page">
                  <wp:posOffset>1168400</wp:posOffset>
                </wp:positionV>
                <wp:extent cx="5613400" cy="3698240"/>
                <wp:effectExtent l="0" t="0" r="25400" b="2413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6F6E6C" w:rsidRDefault="00D74C6F" w:rsidP="006F6E6C">
                            <w:pPr>
                              <w:spacing w:after="0" w:line="360" w:lineRule="auto"/>
                              <w:jc w:val="center"/>
                              <w:rPr>
                                <w:rFonts w:asciiTheme="majorHAnsi" w:eastAsiaTheme="majorEastAsia" w:hAnsiTheme="majorHAnsi" w:cs="B Nazanin"/>
                                <w:b/>
                                <w:bCs/>
                                <w:i/>
                                <w:iCs/>
                                <w:lang w:bidi="fa-IR"/>
                              </w:rPr>
                            </w:pPr>
                            <w:r>
                              <w:rPr>
                                <w:rFonts w:asciiTheme="majorHAnsi" w:eastAsiaTheme="majorEastAsia" w:hAnsiTheme="majorHAnsi" w:cs="B Nazanin"/>
                                <w:b/>
                                <w:bCs/>
                                <w:i/>
                                <w:iCs/>
                                <w:lang w:bidi="fa-IR"/>
                              </w:rPr>
                              <w:t xml:space="preserve">Form No. </w:t>
                            </w:r>
                            <w:r w:rsidRPr="006F6E6C">
                              <w:rPr>
                                <w:rFonts w:asciiTheme="majorHAnsi" w:eastAsiaTheme="majorEastAsia" w:hAnsiTheme="majorHAnsi" w:cs="B Nazanin"/>
                                <w:b/>
                                <w:bCs/>
                                <w:i/>
                                <w:iCs/>
                                <w:lang w:bidi="fa-IR"/>
                              </w:rPr>
                              <w:t xml:space="preserve">S-101: Checklist for general and specialized </w:t>
                            </w:r>
                            <w:r>
                              <w:rPr>
                                <w:rFonts w:asciiTheme="majorHAnsi" w:eastAsiaTheme="majorEastAsia" w:hAnsiTheme="majorHAnsi" w:cs="B Nazanin"/>
                                <w:b/>
                                <w:bCs/>
                                <w:i/>
                                <w:iCs/>
                                <w:lang w:bidi="fa-IR"/>
                              </w:rPr>
                              <w:t xml:space="preserve">inspection of accident </w:t>
                            </w:r>
                            <w:r w:rsidRPr="006F6E6C">
                              <w:rPr>
                                <w:rFonts w:asciiTheme="majorHAnsi" w:eastAsiaTheme="majorEastAsia" w:hAnsiTheme="majorHAnsi" w:cs="B Nazanin"/>
                                <w:b/>
                                <w:bCs/>
                                <w:i/>
                                <w:iCs/>
                                <w:lang w:bidi="fa-IR"/>
                              </w:rPr>
                              <w:t xml:space="preserve">scene </w:t>
                            </w:r>
                          </w:p>
                          <w:p w:rsidR="00D74C6F" w:rsidRPr="006F6E6C" w:rsidRDefault="00D74C6F" w:rsidP="006F6E6C">
                            <w:pPr>
                              <w:spacing w:after="0" w:line="360" w:lineRule="auto"/>
                              <w:jc w:val="center"/>
                              <w:rPr>
                                <w:rFonts w:asciiTheme="majorHAnsi" w:eastAsiaTheme="majorEastAsia" w:hAnsiTheme="majorHAnsi" w:cs="B Nazanin"/>
                                <w:b/>
                                <w:bCs/>
                                <w:lang w:bidi="fa-IR"/>
                              </w:rPr>
                            </w:pPr>
                            <w:r>
                              <w:rPr>
                                <w:rFonts w:asciiTheme="majorHAnsi" w:eastAsiaTheme="majorEastAsia" w:hAnsiTheme="majorHAnsi" w:cs="B Nazanin"/>
                                <w:b/>
                                <w:bCs/>
                                <w:i/>
                                <w:iCs/>
                                <w:lang w:bidi="fa-IR"/>
                              </w:rPr>
                              <w:t>N.I.O.C’s</w:t>
                            </w:r>
                            <w:r w:rsidRPr="006F6E6C">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35" type="#_x0000_t202" style="position:absolute;margin-left:88.4pt;margin-top:92pt;width:442pt;height:291.2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" o:allowincell="f" fillcolor="white [3201]" strokecolor="black [3200]" strokeweight="2pt">
                <v:textbox style="mso-fit-shape-to-text:t" inset="10.8pt,7.2pt,10.8pt,7.2pt">
                  <w:txbxContent>
                    <w:p w:rsidR="00D74C6F" w:rsidRPr="006F6E6C" w:rsidRDefault="00D74C6F" w:rsidP="006F6E6C">
                      <w:pPr>
                        <w:spacing w:after="0" w:line="360" w:lineRule="auto"/>
                        <w:jc w:val="center"/>
                        <w:rPr>
                          <w:rFonts w:asciiTheme="majorHAnsi" w:eastAsiaTheme="majorEastAsia" w:hAnsiTheme="majorHAnsi" w:cs="B Nazanin"/>
                          <w:b/>
                          <w:bCs/>
                          <w:i/>
                          <w:iCs/>
                          <w:lang w:bidi="fa-IR"/>
                        </w:rPr>
                      </w:pPr>
                      <w:r>
                        <w:rPr>
                          <w:rFonts w:asciiTheme="majorHAnsi" w:eastAsiaTheme="majorEastAsia" w:hAnsiTheme="majorHAnsi" w:cs="B Nazanin"/>
                          <w:b/>
                          <w:bCs/>
                          <w:i/>
                          <w:iCs/>
                          <w:lang w:bidi="fa-IR"/>
                        </w:rPr>
                        <w:t xml:space="preserve">Form No. </w:t>
                      </w:r>
                      <w:r w:rsidRPr="006F6E6C">
                        <w:rPr>
                          <w:rFonts w:asciiTheme="majorHAnsi" w:eastAsiaTheme="majorEastAsia" w:hAnsiTheme="majorHAnsi" w:cs="B Nazanin"/>
                          <w:b/>
                          <w:bCs/>
                          <w:i/>
                          <w:iCs/>
                          <w:lang w:bidi="fa-IR"/>
                        </w:rPr>
                        <w:t xml:space="preserve">S-101: Checklist for general and specialized </w:t>
                      </w:r>
                      <w:r>
                        <w:rPr>
                          <w:rFonts w:asciiTheme="majorHAnsi" w:eastAsiaTheme="majorEastAsia" w:hAnsiTheme="majorHAnsi" w:cs="B Nazanin"/>
                          <w:b/>
                          <w:bCs/>
                          <w:i/>
                          <w:iCs/>
                          <w:lang w:bidi="fa-IR"/>
                        </w:rPr>
                        <w:t xml:space="preserve">inspection of accident </w:t>
                      </w:r>
                      <w:r w:rsidRPr="006F6E6C">
                        <w:rPr>
                          <w:rFonts w:asciiTheme="majorHAnsi" w:eastAsiaTheme="majorEastAsia" w:hAnsiTheme="majorHAnsi" w:cs="B Nazanin"/>
                          <w:b/>
                          <w:bCs/>
                          <w:i/>
                          <w:iCs/>
                          <w:lang w:bidi="fa-IR"/>
                        </w:rPr>
                        <w:t xml:space="preserve">scene </w:t>
                      </w:r>
                    </w:p>
                    <w:p w:rsidR="00D74C6F" w:rsidRPr="006F6E6C" w:rsidRDefault="00D74C6F" w:rsidP="006F6E6C">
                      <w:pPr>
                        <w:spacing w:after="0" w:line="360" w:lineRule="auto"/>
                        <w:jc w:val="center"/>
                        <w:rPr>
                          <w:rFonts w:asciiTheme="majorHAnsi" w:eastAsiaTheme="majorEastAsia" w:hAnsiTheme="majorHAnsi" w:cs="B Nazanin"/>
                          <w:b/>
                          <w:bCs/>
                          <w:lang w:bidi="fa-IR"/>
                        </w:rPr>
                      </w:pPr>
                      <w:r>
                        <w:rPr>
                          <w:rFonts w:asciiTheme="majorHAnsi" w:eastAsiaTheme="majorEastAsia" w:hAnsiTheme="majorHAnsi" w:cs="B Nazanin"/>
                          <w:b/>
                          <w:bCs/>
                          <w:i/>
                          <w:iCs/>
                          <w:lang w:bidi="fa-IR"/>
                        </w:rPr>
                        <w:t>N.I.O.C’s</w:t>
                      </w:r>
                      <w:r w:rsidRPr="006F6E6C">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HSE Management</w:t>
                      </w:r>
                    </w:p>
                  </w:txbxContent>
                </v:textbox>
                <w10:wrap type="square" anchorx="page" anchory="page"/>
              </v:shape>
            </w:pict>
          </mc:Fallback>
        </mc:AlternateContent>
      </w:r>
    </w:p>
    <w:p w:rsidR="006F6E6C" w:rsidRDefault="00C74F18" w:rsidP="00786E06">
      <w:pPr>
        <w:rPr>
          <w:rFonts w:asciiTheme="majorBidi" w:hAnsiTheme="majorBidi" w:cstheme="majorBidi"/>
          <w:sz w:val="24"/>
          <w:szCs w:val="24"/>
        </w:rPr>
      </w:pPr>
      <w:r w:rsidRPr="00C74F18">
        <w:rPr>
          <w:rFonts w:asciiTheme="majorBidi" w:hAnsiTheme="majorBidi" w:cstheme="majorBidi"/>
          <w:sz w:val="24"/>
          <w:szCs w:val="24"/>
        </w:rPr>
        <w:t xml:space="preserve">Number: --------------- Inspector: ------------ Date: -------------- ----- Summary of the </w:t>
      </w:r>
      <w:r>
        <w:rPr>
          <w:rFonts w:asciiTheme="majorBidi" w:hAnsiTheme="majorBidi" w:cstheme="majorBidi"/>
          <w:sz w:val="24"/>
          <w:szCs w:val="24"/>
        </w:rPr>
        <w:t>accident</w:t>
      </w:r>
      <w:r w:rsidRPr="00C74F18">
        <w:rPr>
          <w:rFonts w:asciiTheme="majorBidi" w:hAnsiTheme="majorBidi" w:cstheme="majorBidi"/>
          <w:sz w:val="24"/>
          <w:szCs w:val="24"/>
        </w:rPr>
        <w:t>: -----------</w:t>
      </w:r>
      <w:r w:rsidR="000675B9">
        <w:rPr>
          <w:rFonts w:asciiTheme="majorBidi" w:hAnsiTheme="majorBidi" w:cstheme="majorBidi"/>
          <w:sz w:val="24"/>
          <w:szCs w:val="24"/>
        </w:rPr>
        <w:t>------------------------------</w:t>
      </w:r>
      <w:r w:rsidRPr="00C74F18">
        <w:rPr>
          <w:rFonts w:asciiTheme="majorBidi" w:hAnsiTheme="majorBidi" w:cstheme="majorBidi"/>
          <w:sz w:val="24"/>
          <w:szCs w:val="24"/>
        </w:rPr>
        <w:t>-----------------------</w:t>
      </w:r>
      <w:r>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1017"/>
        <w:gridCol w:w="7281"/>
        <w:gridCol w:w="1217"/>
      </w:tblGrid>
      <w:tr w:rsidR="0011497E" w:rsidRPr="00590962" w:rsidTr="0011497E">
        <w:trPr>
          <w:trHeight w:val="240"/>
        </w:trPr>
        <w:tc>
          <w:tcPr>
            <w:tcW w:w="1017" w:type="dxa"/>
            <w:shd w:val="clear" w:color="auto" w:fill="DBE5F1" w:themeFill="accent1" w:themeFillTint="33"/>
          </w:tcPr>
          <w:p w:rsidR="0011497E" w:rsidRPr="00590962" w:rsidRDefault="0011497E" w:rsidP="00B64A27">
            <w:pPr>
              <w:jc w:val="center"/>
              <w:rPr>
                <w:rFonts w:asciiTheme="majorBidi" w:hAnsiTheme="majorBidi" w:cstheme="majorBidi"/>
                <w:b/>
                <w:bCs/>
              </w:rPr>
            </w:pPr>
            <w:r w:rsidRPr="00590962">
              <w:rPr>
                <w:rFonts w:asciiTheme="majorBidi" w:hAnsiTheme="majorBidi" w:cstheme="majorBidi"/>
                <w:b/>
                <w:bCs/>
              </w:rPr>
              <w:t>No.</w:t>
            </w:r>
          </w:p>
        </w:tc>
        <w:tc>
          <w:tcPr>
            <w:tcW w:w="7281" w:type="dxa"/>
            <w:shd w:val="clear" w:color="auto" w:fill="DBE5F1" w:themeFill="accent1" w:themeFillTint="33"/>
          </w:tcPr>
          <w:p w:rsidR="0011497E" w:rsidRPr="00590962" w:rsidRDefault="0011497E" w:rsidP="00B64A27">
            <w:pPr>
              <w:jc w:val="center"/>
              <w:rPr>
                <w:rFonts w:asciiTheme="majorBidi" w:hAnsiTheme="majorBidi" w:cstheme="majorBidi"/>
                <w:b/>
                <w:bCs/>
              </w:rPr>
            </w:pPr>
            <w:r w:rsidRPr="00590962">
              <w:rPr>
                <w:rFonts w:asciiTheme="majorBidi" w:hAnsiTheme="majorBidi" w:cstheme="majorBidi"/>
                <w:b/>
                <w:bCs/>
              </w:rPr>
              <w:t>Preliminary investigation (general inspection)</w:t>
            </w:r>
          </w:p>
        </w:tc>
        <w:tc>
          <w:tcPr>
            <w:tcW w:w="1217" w:type="dxa"/>
            <w:shd w:val="clear" w:color="auto" w:fill="DBE5F1" w:themeFill="accent1" w:themeFillTint="33"/>
          </w:tcPr>
          <w:p w:rsidR="0011497E" w:rsidRPr="00590962" w:rsidRDefault="0011497E" w:rsidP="00B64A27">
            <w:pPr>
              <w:jc w:val="center"/>
              <w:rPr>
                <w:rFonts w:asciiTheme="majorBidi" w:hAnsiTheme="majorBidi" w:cstheme="majorBidi"/>
                <w:b/>
                <w:bCs/>
              </w:rPr>
            </w:pPr>
            <w:r w:rsidRPr="00590962">
              <w:rPr>
                <w:rFonts w:asciiTheme="majorBidi" w:hAnsiTheme="majorBidi" w:cstheme="majorBidi"/>
                <w:b/>
                <w:bCs/>
              </w:rPr>
              <w:t>√</w:t>
            </w:r>
          </w:p>
        </w:tc>
      </w:tr>
      <w:tr w:rsidR="0011497E" w:rsidRPr="00590962" w:rsidTr="0011497E">
        <w:trPr>
          <w:trHeight w:val="25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w:t>
            </w:r>
          </w:p>
        </w:tc>
        <w:tc>
          <w:tcPr>
            <w:tcW w:w="7281" w:type="dxa"/>
            <w:vAlign w:val="center"/>
          </w:tcPr>
          <w:p w:rsidR="0011497E" w:rsidRPr="004A1473" w:rsidRDefault="0011497E" w:rsidP="00B64A27">
            <w:pPr>
              <w:rPr>
                <w:rFonts w:asciiTheme="majorBidi" w:hAnsiTheme="majorBidi" w:cstheme="majorBidi"/>
              </w:rPr>
            </w:pPr>
            <w:r w:rsidRPr="00590962">
              <w:rPr>
                <w:rFonts w:asciiTheme="majorBidi" w:hAnsiTheme="majorBidi" w:cstheme="majorBidi"/>
              </w:rPr>
              <w:t>Preliminary general inspection in a short time</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2</w:t>
            </w:r>
          </w:p>
        </w:tc>
        <w:tc>
          <w:tcPr>
            <w:tcW w:w="7281" w:type="dxa"/>
            <w:vAlign w:val="center"/>
          </w:tcPr>
          <w:p w:rsidR="0011497E" w:rsidRPr="00A33D19" w:rsidRDefault="0011497E" w:rsidP="00B64A27">
            <w:pPr>
              <w:rPr>
                <w:rFonts w:asciiTheme="majorBidi" w:hAnsiTheme="majorBidi" w:cstheme="majorBidi"/>
                <w:rtl/>
              </w:rPr>
            </w:pPr>
            <w:r w:rsidRPr="00590962">
              <w:rPr>
                <w:rFonts w:asciiTheme="majorBidi" w:hAnsiTheme="majorBidi" w:cstheme="majorBidi"/>
              </w:rPr>
              <w:t>Taking necessary safety measures and obtaining needed inspection</w:t>
            </w:r>
            <w:r>
              <w:rPr>
                <w:rFonts w:asciiTheme="majorBidi" w:hAnsiTheme="majorBidi" w:cstheme="majorBidi"/>
              </w:rPr>
              <w:t xml:space="preserve"> permits</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3</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Coordination with relevant individuals and units for inspection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5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4</w:t>
            </w:r>
          </w:p>
        </w:tc>
        <w:tc>
          <w:tcPr>
            <w:tcW w:w="7281" w:type="dxa"/>
            <w:vAlign w:val="center"/>
          </w:tcPr>
          <w:p w:rsidR="0011497E" w:rsidRPr="00650F4E" w:rsidRDefault="0011497E" w:rsidP="00B64A27">
            <w:pPr>
              <w:rPr>
                <w:rFonts w:asciiTheme="majorBidi" w:hAnsiTheme="majorBidi" w:cstheme="majorBidi"/>
                <w:rtl/>
              </w:rPr>
            </w:pPr>
            <w:r w:rsidRPr="00590962">
              <w:rPr>
                <w:rFonts w:asciiTheme="majorBidi" w:hAnsiTheme="majorBidi" w:cstheme="majorBidi"/>
              </w:rPr>
              <w:t>Observing all safety and health precautions before inspection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5</w:t>
            </w:r>
          </w:p>
        </w:tc>
        <w:tc>
          <w:tcPr>
            <w:tcW w:w="7281" w:type="dxa"/>
            <w:vAlign w:val="center"/>
          </w:tcPr>
          <w:p w:rsidR="0011497E" w:rsidRPr="00BA4A09" w:rsidRDefault="0011497E" w:rsidP="00B64A27">
            <w:pPr>
              <w:rPr>
                <w:rFonts w:asciiTheme="majorBidi" w:hAnsiTheme="majorBidi" w:cstheme="majorBidi"/>
                <w:rtl/>
              </w:rPr>
            </w:pPr>
            <w:r w:rsidRPr="00590962">
              <w:rPr>
                <w:rFonts w:asciiTheme="majorBidi" w:hAnsiTheme="majorBidi" w:cstheme="majorBidi"/>
              </w:rPr>
              <w:t>Visiting all relevant sites and facilities (area)</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6</w:t>
            </w:r>
          </w:p>
        </w:tc>
        <w:tc>
          <w:tcPr>
            <w:tcW w:w="7281" w:type="dxa"/>
            <w:vAlign w:val="center"/>
          </w:tcPr>
          <w:p w:rsidR="0011497E" w:rsidRPr="002C7560" w:rsidRDefault="0011497E" w:rsidP="00B64A27">
            <w:pPr>
              <w:rPr>
                <w:rFonts w:asciiTheme="majorBidi" w:hAnsiTheme="majorBidi" w:cstheme="majorBidi"/>
                <w:rtl/>
              </w:rPr>
            </w:pPr>
            <w:r w:rsidRPr="00590962">
              <w:rPr>
                <w:rFonts w:asciiTheme="majorBidi" w:hAnsiTheme="majorBidi" w:cstheme="majorBidi"/>
              </w:rPr>
              <w:t>Moving no object (if necessary, take photos before moving objects)</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775"/>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7</w:t>
            </w:r>
          </w:p>
        </w:tc>
        <w:tc>
          <w:tcPr>
            <w:tcW w:w="7281" w:type="dxa"/>
            <w:vAlign w:val="center"/>
          </w:tcPr>
          <w:p w:rsidR="0011497E" w:rsidRPr="009A4515" w:rsidRDefault="0011497E" w:rsidP="00B64A27">
            <w:pPr>
              <w:rPr>
                <w:rFonts w:asciiTheme="majorBidi" w:hAnsiTheme="majorBidi" w:cstheme="majorBidi"/>
                <w:rtl/>
              </w:rPr>
            </w:pPr>
            <w:r w:rsidRPr="00590962">
              <w:rPr>
                <w:rFonts w:asciiTheme="majorBidi" w:hAnsiTheme="majorBidi" w:cstheme="majorBidi"/>
              </w:rPr>
              <w:t>Taking notes and recording: the location of objects and equipment, their specifications, including their dimensions, manufacturers, etc., taking photos, filming</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8</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Completing the information and evidence form</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9</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Preparing the data/evidence collection plan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516"/>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10</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Providing the list of actions required for supplementary inspection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shd w:val="clear" w:color="auto" w:fill="DBE5F1" w:themeFill="accent1" w:themeFillTint="33"/>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No.</w:t>
            </w:r>
          </w:p>
        </w:tc>
        <w:tc>
          <w:tcPr>
            <w:tcW w:w="7281" w:type="dxa"/>
            <w:shd w:val="clear" w:color="auto" w:fill="DBE5F1" w:themeFill="accent1" w:themeFillTint="33"/>
          </w:tcPr>
          <w:p w:rsidR="0011497E" w:rsidRPr="00FF5CB0" w:rsidRDefault="0011497E" w:rsidP="00B64A27">
            <w:pPr>
              <w:rPr>
                <w:rFonts w:asciiTheme="majorBidi" w:hAnsiTheme="majorBidi" w:cstheme="majorBidi"/>
                <w:b/>
                <w:bCs/>
              </w:rPr>
            </w:pPr>
            <w:r w:rsidRPr="00FF5CB0">
              <w:rPr>
                <w:rFonts w:asciiTheme="majorBidi" w:hAnsiTheme="majorBidi" w:cstheme="majorBidi"/>
                <w:b/>
                <w:bCs/>
              </w:rPr>
              <w:t>Supplementary investigation (specialized inspection)</w:t>
            </w:r>
          </w:p>
        </w:tc>
        <w:tc>
          <w:tcPr>
            <w:tcW w:w="1217" w:type="dxa"/>
            <w:shd w:val="clear" w:color="auto" w:fill="DBE5F1" w:themeFill="accent1" w:themeFillTint="33"/>
          </w:tcPr>
          <w:p w:rsidR="0011497E" w:rsidRPr="00FF5CB0" w:rsidRDefault="0011497E" w:rsidP="00B64A27">
            <w:pPr>
              <w:rPr>
                <w:rFonts w:asciiTheme="majorBidi" w:hAnsiTheme="majorBidi" w:cstheme="majorBidi"/>
                <w:b/>
                <w:bCs/>
              </w:rPr>
            </w:pPr>
            <w:r w:rsidRPr="00FF5CB0">
              <w:rPr>
                <w:rFonts w:asciiTheme="majorBidi" w:hAnsiTheme="majorBidi" w:cstheme="majorBidi"/>
                <w:b/>
                <w:bCs/>
              </w:rPr>
              <w:t>√</w:t>
            </w:r>
          </w:p>
        </w:tc>
      </w:tr>
      <w:tr w:rsidR="0011497E" w:rsidRPr="00590962" w:rsidTr="0011497E">
        <w:trPr>
          <w:trHeight w:val="25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11</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Preparation and development of inspection plan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12</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 xml:space="preserve">Ensuring the availability of required </w:t>
            </w:r>
            <w:r w:rsidR="006C499C">
              <w:rPr>
                <w:rFonts w:asciiTheme="majorBidi" w:hAnsiTheme="majorBidi" w:cstheme="majorBidi"/>
              </w:rPr>
              <w:t>evidence</w:t>
            </w:r>
            <w:r w:rsidRPr="00590962">
              <w:rPr>
                <w:rFonts w:asciiTheme="majorBidi" w:hAnsiTheme="majorBidi" w:cstheme="majorBidi"/>
              </w:rPr>
              <w:t xml:space="preserve"> and information </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13</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Gathering experts and professionals to complete the inspection team</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516"/>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14</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Determining the duties of inspectors in collecting evidence and data during a pre-inspection meeting</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15</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 xml:space="preserve">Initiating inspection and collecting relevant </w:t>
            </w:r>
            <w:r w:rsidR="006C499C">
              <w:rPr>
                <w:rFonts w:asciiTheme="majorBidi" w:hAnsiTheme="majorBidi" w:cstheme="majorBidi"/>
              </w:rPr>
              <w:t>evidence</w:t>
            </w:r>
            <w:r w:rsidRPr="00590962">
              <w:rPr>
                <w:rFonts w:asciiTheme="majorBidi" w:hAnsiTheme="majorBidi" w:cstheme="majorBidi"/>
              </w:rPr>
              <w:t xml:space="preserve"> and data</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16</w:t>
            </w:r>
          </w:p>
        </w:tc>
        <w:tc>
          <w:tcPr>
            <w:tcW w:w="7281" w:type="dxa"/>
            <w:vAlign w:val="center"/>
          </w:tcPr>
          <w:p w:rsidR="0011497E" w:rsidRPr="00590962" w:rsidRDefault="0011497E" w:rsidP="00B64A27">
            <w:pPr>
              <w:rPr>
                <w:rFonts w:asciiTheme="majorBidi" w:hAnsiTheme="majorBidi" w:cstheme="majorBidi"/>
              </w:rPr>
            </w:pPr>
            <w:r w:rsidRPr="00590962">
              <w:rPr>
                <w:rFonts w:asciiTheme="majorBidi" w:hAnsiTheme="majorBidi" w:cstheme="majorBidi"/>
              </w:rPr>
              <w:t xml:space="preserve">Putting </w:t>
            </w:r>
            <w:r w:rsidR="006513F0">
              <w:rPr>
                <w:rFonts w:asciiTheme="majorBidi" w:hAnsiTheme="majorBidi" w:cstheme="majorBidi"/>
              </w:rPr>
              <w:t>data and evidence</w:t>
            </w:r>
            <w:r w:rsidRPr="00590962">
              <w:rPr>
                <w:rFonts w:asciiTheme="majorBidi" w:hAnsiTheme="majorBidi" w:cstheme="majorBidi"/>
              </w:rPr>
              <w:t xml:space="preserve"> together to reconstruct the accident scenario</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516"/>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17</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 xml:space="preserve">Analyzing </w:t>
            </w:r>
            <w:r w:rsidR="006C499C">
              <w:rPr>
                <w:rFonts w:asciiTheme="majorBidi" w:hAnsiTheme="majorBidi" w:cstheme="majorBidi"/>
              </w:rPr>
              <w:t>evidence</w:t>
            </w:r>
            <w:r w:rsidRPr="00590962">
              <w:rPr>
                <w:rFonts w:asciiTheme="majorBidi" w:hAnsiTheme="majorBidi" w:cstheme="majorBidi"/>
              </w:rPr>
              <w:t xml:space="preserve"> and data and performing re-inspections to finalize </w:t>
            </w:r>
            <w:r w:rsidR="006C499C">
              <w:rPr>
                <w:rFonts w:asciiTheme="majorBidi" w:hAnsiTheme="majorBidi" w:cstheme="majorBidi"/>
              </w:rPr>
              <w:t>evidence</w:t>
            </w:r>
            <w:r w:rsidRPr="00590962">
              <w:rPr>
                <w:rFonts w:asciiTheme="majorBidi" w:hAnsiTheme="majorBidi" w:cstheme="majorBidi"/>
              </w:rPr>
              <w:t xml:space="preserve"> and information</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18</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Analyzing root causes through using identified ca</w:t>
            </w:r>
            <w:r w:rsidR="00540469">
              <w:rPr>
                <w:rFonts w:asciiTheme="majorBidi" w:hAnsiTheme="majorBidi" w:cstheme="majorBidi"/>
              </w:rPr>
              <w:t>us</w:t>
            </w:r>
            <w:r w:rsidRPr="00590962">
              <w:rPr>
                <w:rFonts w:asciiTheme="majorBidi" w:hAnsiTheme="majorBidi" w:cstheme="majorBidi"/>
              </w:rPr>
              <w:t>al factors and performing re-inspections and re-analyses</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40"/>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19</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Reconstructing</w:t>
            </w:r>
            <w:r w:rsidRPr="00590962">
              <w:rPr>
                <w:rFonts w:asciiTheme="majorBidi" w:hAnsiTheme="majorBidi" w:cstheme="majorBidi" w:hint="cs"/>
                <w:rtl/>
              </w:rPr>
              <w:t xml:space="preserve"> </w:t>
            </w:r>
            <w:r w:rsidRPr="00590962">
              <w:rPr>
                <w:rFonts w:asciiTheme="majorBidi" w:hAnsiTheme="majorBidi" w:cstheme="majorBidi"/>
              </w:rPr>
              <w:t>the accident/incident scenario</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5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20</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Preparing the final inspection report</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49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21</w:t>
            </w:r>
          </w:p>
        </w:tc>
        <w:tc>
          <w:tcPr>
            <w:tcW w:w="7281" w:type="dxa"/>
            <w:vAlign w:val="center"/>
          </w:tcPr>
          <w:p w:rsidR="0011497E" w:rsidRPr="00590962" w:rsidRDefault="0011497E" w:rsidP="00B64A27">
            <w:pPr>
              <w:rPr>
                <w:rFonts w:asciiTheme="majorBidi" w:hAnsiTheme="majorBidi" w:cstheme="majorBidi"/>
                <w:rtl/>
              </w:rPr>
            </w:pPr>
            <w:r w:rsidRPr="00590962">
              <w:rPr>
                <w:rFonts w:asciiTheme="majorBidi" w:hAnsiTheme="majorBidi" w:cstheme="majorBidi"/>
              </w:rPr>
              <w:t>Coordination with the IAIC to announce the termination of the inspection process</w:t>
            </w:r>
          </w:p>
        </w:tc>
        <w:tc>
          <w:tcPr>
            <w:tcW w:w="1217" w:type="dxa"/>
          </w:tcPr>
          <w:p w:rsidR="0011497E" w:rsidRPr="00DF7C52" w:rsidRDefault="0011497E" w:rsidP="00B64A27">
            <w:pPr>
              <w:rPr>
                <w:rFonts w:asciiTheme="majorBidi" w:hAnsiTheme="majorBidi" w:cstheme="majorBidi"/>
                <w:rtl/>
              </w:rPr>
            </w:pPr>
          </w:p>
        </w:tc>
      </w:tr>
      <w:tr w:rsidR="0011497E" w:rsidRPr="00590962" w:rsidTr="0011497E">
        <w:trPr>
          <w:trHeight w:val="258"/>
        </w:trPr>
        <w:tc>
          <w:tcPr>
            <w:tcW w:w="1017" w:type="dxa"/>
          </w:tcPr>
          <w:p w:rsidR="0011497E" w:rsidRPr="006C176D" w:rsidRDefault="0011497E" w:rsidP="00B64A27">
            <w:pPr>
              <w:jc w:val="center"/>
              <w:rPr>
                <w:rFonts w:asciiTheme="majorBidi" w:hAnsiTheme="majorBidi" w:cstheme="majorBidi"/>
                <w:b/>
                <w:bCs/>
              </w:rPr>
            </w:pPr>
            <w:r w:rsidRPr="006C176D">
              <w:rPr>
                <w:rFonts w:asciiTheme="majorBidi" w:hAnsiTheme="majorBidi" w:cstheme="majorBidi"/>
                <w:b/>
                <w:bCs/>
              </w:rPr>
              <w:t>22</w:t>
            </w:r>
          </w:p>
        </w:tc>
        <w:tc>
          <w:tcPr>
            <w:tcW w:w="7281" w:type="dxa"/>
            <w:vAlign w:val="center"/>
          </w:tcPr>
          <w:p w:rsidR="0011497E" w:rsidRPr="00590962" w:rsidRDefault="0011497E" w:rsidP="00B64A27">
            <w:pPr>
              <w:rPr>
                <w:rFonts w:asciiTheme="majorBidi" w:hAnsiTheme="majorBidi" w:cstheme="majorBidi"/>
              </w:rPr>
            </w:pPr>
            <w:r w:rsidRPr="00590962">
              <w:rPr>
                <w:rFonts w:asciiTheme="majorBidi" w:hAnsiTheme="majorBidi" w:cstheme="majorBidi"/>
              </w:rPr>
              <w:t>The termination of the inspection process</w:t>
            </w:r>
          </w:p>
        </w:tc>
        <w:tc>
          <w:tcPr>
            <w:tcW w:w="1217" w:type="dxa"/>
          </w:tcPr>
          <w:p w:rsidR="0011497E" w:rsidRPr="00DF7C52" w:rsidRDefault="0011497E" w:rsidP="00B64A27">
            <w:pPr>
              <w:rPr>
                <w:rFonts w:asciiTheme="majorBidi" w:hAnsiTheme="majorBidi" w:cstheme="majorBidi"/>
                <w:rtl/>
              </w:rPr>
            </w:pPr>
          </w:p>
        </w:tc>
      </w:tr>
    </w:tbl>
    <w:p w:rsidR="0011497E" w:rsidRDefault="0011497E" w:rsidP="0011497E">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sidR="000F37FE">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11497E" w:rsidRDefault="0011497E" w:rsidP="00C74F18">
      <w:pPr>
        <w:rPr>
          <w:rFonts w:asciiTheme="majorBidi" w:hAnsiTheme="majorBidi" w:cstheme="majorBidi"/>
          <w:sz w:val="24"/>
          <w:szCs w:val="24"/>
        </w:rPr>
      </w:pPr>
    </w:p>
    <w:p w:rsidR="000F37FE" w:rsidRDefault="000F37FE" w:rsidP="00C74F18">
      <w:pPr>
        <w:rPr>
          <w:rFonts w:asciiTheme="majorBidi" w:hAnsiTheme="majorBidi" w:cstheme="majorBidi"/>
          <w:sz w:val="24"/>
          <w:szCs w:val="24"/>
        </w:rPr>
      </w:pPr>
      <w:r>
        <w:rPr>
          <w:noProof/>
          <w:lang w:bidi="fa-IR"/>
        </w:rPr>
        <mc:AlternateContent>
          <mc:Choice Requires="wps">
            <w:drawing>
              <wp:anchor distT="0" distB="0" distL="114300" distR="114300" simplePos="0" relativeHeight="251675648" behindDoc="0" locked="0" layoutInCell="0" allowOverlap="1" wp14:anchorId="7957B43B" wp14:editId="34AA4142">
                <wp:simplePos x="0" y="0"/>
                <wp:positionH relativeFrom="page">
                  <wp:posOffset>1275080</wp:posOffset>
                </wp:positionH>
                <wp:positionV relativeFrom="page">
                  <wp:posOffset>1320800</wp:posOffset>
                </wp:positionV>
                <wp:extent cx="5613400" cy="3698240"/>
                <wp:effectExtent l="0" t="0" r="25400" b="2413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0867C2">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2</w:t>
                            </w:r>
                            <w:r w:rsidRPr="00756B17">
                              <w:rPr>
                                <w:rFonts w:asciiTheme="majorHAnsi" w:eastAsiaTheme="majorEastAsia" w:hAnsiTheme="majorHAnsi" w:cs="B Nazanin"/>
                                <w:b/>
                                <w:bCs/>
                                <w:i/>
                                <w:iCs/>
                                <w:lang w:bidi="fa-IR"/>
                              </w:rPr>
                              <w:t xml:space="preserve">: Recording accident inspection and investigation activities </w:t>
                            </w:r>
                          </w:p>
                          <w:p w:rsidR="00D74C6F" w:rsidRPr="00756B17" w:rsidRDefault="00D74C6F" w:rsidP="000F37FE">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36" type="#_x0000_t202" style="position:absolute;margin-left:100.4pt;margin-top:104pt;width:442pt;height:291.2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" o:allowincell="f" fillcolor="white [3201]" strokecolor="black [3200]" strokeweight="2pt">
                <v:textbox style="mso-fit-shape-to-text:t" inset="10.8pt,7.2pt,10.8pt,7.2pt">
                  <w:txbxContent>
                    <w:p w:rsidR="00D74C6F" w:rsidRPr="00756B17" w:rsidRDefault="00D74C6F" w:rsidP="000867C2">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2</w:t>
                      </w:r>
                      <w:r w:rsidRPr="00756B17">
                        <w:rPr>
                          <w:rFonts w:asciiTheme="majorHAnsi" w:eastAsiaTheme="majorEastAsia" w:hAnsiTheme="majorHAnsi" w:cs="B Nazanin"/>
                          <w:b/>
                          <w:bCs/>
                          <w:i/>
                          <w:iCs/>
                          <w:lang w:bidi="fa-IR"/>
                        </w:rPr>
                        <w:t xml:space="preserve">: Recording accident inspection and investigation activities </w:t>
                      </w:r>
                    </w:p>
                    <w:p w:rsidR="00D74C6F" w:rsidRPr="00756B17" w:rsidRDefault="00D74C6F" w:rsidP="000F37FE">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0F37FE" w:rsidRDefault="000F37FE" w:rsidP="00C74F18">
      <w:pPr>
        <w:rPr>
          <w:rFonts w:asciiTheme="majorBidi" w:hAnsiTheme="majorBidi" w:cstheme="majorBidi"/>
          <w:sz w:val="24"/>
          <w:szCs w:val="24"/>
        </w:rPr>
      </w:pPr>
    </w:p>
    <w:p w:rsidR="000F37FE" w:rsidRDefault="000F37FE" w:rsidP="000F37FE">
      <w:pPr>
        <w:rPr>
          <w:rFonts w:asciiTheme="majorBidi" w:hAnsiTheme="majorBidi" w:cstheme="majorBidi"/>
          <w:sz w:val="24"/>
          <w:szCs w:val="24"/>
        </w:rPr>
      </w:pPr>
      <w:r w:rsidRPr="00C74F18">
        <w:rPr>
          <w:rFonts w:asciiTheme="majorBidi" w:hAnsiTheme="majorBidi" w:cstheme="majorBidi"/>
          <w:sz w:val="24"/>
          <w:szCs w:val="24"/>
        </w:rPr>
        <w:t xml:space="preserve">Number: --------------- Inspector: ------------ Date: -------------- ----- 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w:t>
      </w:r>
      <w:r w:rsidRPr="00C74F18">
        <w:rPr>
          <w:rFonts w:asciiTheme="majorBidi" w:hAnsiTheme="majorBidi" w:cstheme="majorBidi"/>
          <w:sz w:val="24"/>
          <w:szCs w:val="24"/>
        </w:rPr>
        <w:t>-----------------------</w:t>
      </w:r>
      <w:r>
        <w:rPr>
          <w:rFonts w:asciiTheme="majorBidi" w:hAnsiTheme="majorBidi" w:cstheme="majorBidi"/>
          <w:sz w:val="24"/>
          <w:szCs w:val="24"/>
        </w:rPr>
        <w:t xml:space="preserve">--------------------------- </w:t>
      </w:r>
    </w:p>
    <w:tbl>
      <w:tblPr>
        <w:tblStyle w:val="TableGrid"/>
        <w:bidiVisual/>
        <w:tblW w:w="9905" w:type="dxa"/>
        <w:jc w:val="center"/>
        <w:tblLook w:val="04A0" w:firstRow="1" w:lastRow="0" w:firstColumn="1" w:lastColumn="0" w:noHBand="0" w:noVBand="1"/>
      </w:tblPr>
      <w:tblGrid>
        <w:gridCol w:w="2419"/>
        <w:gridCol w:w="3519"/>
        <w:gridCol w:w="1331"/>
        <w:gridCol w:w="1318"/>
        <w:gridCol w:w="1318"/>
      </w:tblGrid>
      <w:tr w:rsidR="0011497E" w:rsidRPr="00DC255B" w:rsidTr="000F37FE">
        <w:trPr>
          <w:trHeight w:val="596"/>
          <w:jc w:val="center"/>
        </w:trPr>
        <w:tc>
          <w:tcPr>
            <w:tcW w:w="2419" w:type="dxa"/>
            <w:shd w:val="clear" w:color="auto" w:fill="8DB3E2" w:themeFill="text2" w:themeFillTint="66"/>
            <w:vAlign w:val="center"/>
          </w:tcPr>
          <w:p w:rsidR="0011497E" w:rsidRPr="005064B7" w:rsidRDefault="0011497E" w:rsidP="00B64A27">
            <w:pPr>
              <w:jc w:val="center"/>
              <w:rPr>
                <w:rFonts w:asciiTheme="majorBidi" w:hAnsiTheme="majorBidi" w:cstheme="majorBidi"/>
                <w:b/>
                <w:bCs/>
              </w:rPr>
            </w:pPr>
            <w:r w:rsidRPr="005064B7">
              <w:rPr>
                <w:rFonts w:asciiTheme="majorBidi" w:hAnsiTheme="majorBidi" w:cstheme="majorBidi"/>
                <w:b/>
                <w:bCs/>
              </w:rPr>
              <w:t>Inspector</w:t>
            </w:r>
          </w:p>
        </w:tc>
        <w:tc>
          <w:tcPr>
            <w:tcW w:w="3519" w:type="dxa"/>
            <w:shd w:val="clear" w:color="auto" w:fill="8DB3E2" w:themeFill="text2" w:themeFillTint="66"/>
            <w:vAlign w:val="center"/>
          </w:tcPr>
          <w:p w:rsidR="0011497E" w:rsidRPr="005064B7" w:rsidRDefault="0011497E" w:rsidP="00B64A27">
            <w:pPr>
              <w:jc w:val="center"/>
              <w:rPr>
                <w:rFonts w:asciiTheme="majorBidi" w:hAnsiTheme="majorBidi" w:cstheme="majorBidi"/>
                <w:b/>
                <w:bCs/>
              </w:rPr>
            </w:pPr>
            <w:r w:rsidRPr="005064B7">
              <w:rPr>
                <w:rFonts w:asciiTheme="majorBidi" w:hAnsiTheme="majorBidi" w:cstheme="majorBidi"/>
                <w:b/>
                <w:bCs/>
              </w:rPr>
              <w:t>Activity</w:t>
            </w:r>
          </w:p>
        </w:tc>
        <w:tc>
          <w:tcPr>
            <w:tcW w:w="1331" w:type="dxa"/>
            <w:shd w:val="clear" w:color="auto" w:fill="8DB3E2" w:themeFill="text2" w:themeFillTint="66"/>
            <w:vAlign w:val="center"/>
          </w:tcPr>
          <w:p w:rsidR="0011497E" w:rsidRPr="005064B7" w:rsidRDefault="0011497E" w:rsidP="00B64A27">
            <w:pPr>
              <w:jc w:val="center"/>
              <w:rPr>
                <w:rFonts w:asciiTheme="majorBidi" w:hAnsiTheme="majorBidi" w:cstheme="majorBidi"/>
                <w:b/>
                <w:bCs/>
              </w:rPr>
            </w:pPr>
            <w:r w:rsidRPr="005064B7">
              <w:rPr>
                <w:rFonts w:asciiTheme="majorBidi" w:hAnsiTheme="majorBidi" w:cstheme="majorBidi"/>
                <w:b/>
                <w:bCs/>
              </w:rPr>
              <w:t>End time</w:t>
            </w:r>
          </w:p>
        </w:tc>
        <w:tc>
          <w:tcPr>
            <w:tcW w:w="1318" w:type="dxa"/>
            <w:shd w:val="clear" w:color="auto" w:fill="8DB3E2" w:themeFill="text2" w:themeFillTint="66"/>
            <w:vAlign w:val="center"/>
          </w:tcPr>
          <w:p w:rsidR="0011497E" w:rsidRPr="005064B7" w:rsidRDefault="0011497E" w:rsidP="00B64A27">
            <w:pPr>
              <w:jc w:val="center"/>
              <w:rPr>
                <w:rFonts w:asciiTheme="majorBidi" w:hAnsiTheme="majorBidi" w:cstheme="majorBidi"/>
                <w:b/>
                <w:bCs/>
                <w:rtl/>
                <w:lang w:bidi="fa-IR"/>
              </w:rPr>
            </w:pPr>
            <w:r w:rsidRPr="005064B7">
              <w:rPr>
                <w:rFonts w:asciiTheme="majorBidi" w:hAnsiTheme="majorBidi" w:cstheme="majorBidi"/>
                <w:b/>
                <w:bCs/>
              </w:rPr>
              <w:t>Start time</w:t>
            </w:r>
          </w:p>
        </w:tc>
        <w:tc>
          <w:tcPr>
            <w:tcW w:w="1318" w:type="dxa"/>
            <w:shd w:val="clear" w:color="auto" w:fill="8DB3E2" w:themeFill="text2" w:themeFillTint="66"/>
            <w:vAlign w:val="center"/>
          </w:tcPr>
          <w:p w:rsidR="0011497E" w:rsidRPr="005064B7" w:rsidRDefault="0011497E" w:rsidP="00B64A27">
            <w:pPr>
              <w:jc w:val="center"/>
              <w:rPr>
                <w:rFonts w:asciiTheme="majorBidi" w:hAnsiTheme="majorBidi" w:cstheme="majorBidi"/>
                <w:b/>
                <w:bCs/>
              </w:rPr>
            </w:pPr>
            <w:r w:rsidRPr="005064B7">
              <w:rPr>
                <w:rFonts w:asciiTheme="majorBidi" w:hAnsiTheme="majorBidi" w:cstheme="majorBidi"/>
                <w:b/>
                <w:bCs/>
              </w:rPr>
              <w:t>Date</w:t>
            </w: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lang w:bidi="fa-IR"/>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lang w:bidi="fa-IR"/>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22"/>
          <w:jc w:val="center"/>
        </w:trPr>
        <w:tc>
          <w:tcPr>
            <w:tcW w:w="2419" w:type="dxa"/>
            <w:vAlign w:val="center"/>
          </w:tcPr>
          <w:p w:rsidR="0011497E" w:rsidRPr="00DC255B" w:rsidRDefault="0011497E" w:rsidP="00B64A27">
            <w:pPr>
              <w:jc w:val="center"/>
              <w:rPr>
                <w:rFonts w:asciiTheme="majorBidi" w:hAnsiTheme="majorBidi" w:cstheme="majorBidi"/>
                <w:b/>
                <w:bCs/>
              </w:rPr>
            </w:pPr>
          </w:p>
        </w:tc>
        <w:tc>
          <w:tcPr>
            <w:tcW w:w="3519" w:type="dxa"/>
            <w:vAlign w:val="center"/>
          </w:tcPr>
          <w:p w:rsidR="0011497E" w:rsidRPr="00DC255B" w:rsidRDefault="0011497E" w:rsidP="00B64A27">
            <w:pPr>
              <w:jc w:val="center"/>
              <w:rPr>
                <w:rFonts w:asciiTheme="majorBidi" w:hAnsiTheme="majorBidi" w:cstheme="majorBidi"/>
                <w:b/>
                <w:bCs/>
              </w:rPr>
            </w:pPr>
          </w:p>
        </w:tc>
        <w:tc>
          <w:tcPr>
            <w:tcW w:w="1331" w:type="dxa"/>
            <w:vAlign w:val="center"/>
          </w:tcPr>
          <w:p w:rsidR="0011497E" w:rsidRPr="00DC255B" w:rsidRDefault="0011497E" w:rsidP="00B64A27">
            <w:pPr>
              <w:jc w:val="center"/>
              <w:rPr>
                <w:rFonts w:asciiTheme="majorBidi" w:hAnsiTheme="majorBidi" w:cstheme="majorBidi"/>
                <w:b/>
                <w:bCs/>
              </w:rPr>
            </w:pPr>
          </w:p>
        </w:tc>
        <w:tc>
          <w:tcPr>
            <w:tcW w:w="1318" w:type="dxa"/>
            <w:vAlign w:val="center"/>
          </w:tcPr>
          <w:p w:rsidR="0011497E" w:rsidRPr="00DC255B" w:rsidRDefault="0011497E" w:rsidP="00B64A27">
            <w:pPr>
              <w:jc w:val="center"/>
              <w:rPr>
                <w:rFonts w:asciiTheme="majorBidi" w:hAnsiTheme="majorBidi" w:cstheme="majorBidi"/>
              </w:rPr>
            </w:pPr>
          </w:p>
        </w:tc>
        <w:tc>
          <w:tcPr>
            <w:tcW w:w="1318" w:type="dxa"/>
            <w:vAlign w:val="center"/>
          </w:tcPr>
          <w:p w:rsidR="0011497E" w:rsidRPr="00DC255B" w:rsidRDefault="0011497E" w:rsidP="00B64A27">
            <w:pPr>
              <w:jc w:val="center"/>
              <w:rPr>
                <w:rFonts w:asciiTheme="majorBidi" w:hAnsiTheme="majorBidi" w:cstheme="majorBidi"/>
              </w:rPr>
            </w:pP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71"/>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r w:rsidR="0011497E" w:rsidRPr="00DC255B" w:rsidTr="00B64A27">
        <w:trPr>
          <w:trHeight w:val="283"/>
          <w:jc w:val="center"/>
        </w:trPr>
        <w:tc>
          <w:tcPr>
            <w:tcW w:w="2419" w:type="dxa"/>
            <w:vAlign w:val="center"/>
          </w:tcPr>
          <w:p w:rsidR="0011497E" w:rsidRPr="00DC255B" w:rsidRDefault="0011497E" w:rsidP="00B64A27">
            <w:pPr>
              <w:jc w:val="center"/>
              <w:rPr>
                <w:rFonts w:asciiTheme="majorBidi" w:hAnsiTheme="majorBidi" w:cstheme="majorBidi"/>
              </w:rPr>
            </w:pPr>
          </w:p>
        </w:tc>
        <w:tc>
          <w:tcPr>
            <w:tcW w:w="3519" w:type="dxa"/>
            <w:vAlign w:val="center"/>
          </w:tcPr>
          <w:p w:rsidR="0011497E" w:rsidRPr="00DC255B" w:rsidRDefault="0011497E" w:rsidP="00B64A27">
            <w:pPr>
              <w:spacing w:after="100"/>
              <w:jc w:val="center"/>
              <w:rPr>
                <w:rFonts w:asciiTheme="majorBidi" w:hAnsiTheme="majorBidi" w:cstheme="majorBidi"/>
                <w:rtl/>
              </w:rPr>
            </w:pPr>
          </w:p>
        </w:tc>
        <w:tc>
          <w:tcPr>
            <w:tcW w:w="1331"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c>
          <w:tcPr>
            <w:tcW w:w="1318" w:type="dxa"/>
            <w:vAlign w:val="center"/>
          </w:tcPr>
          <w:p w:rsidR="0011497E" w:rsidRPr="00DC255B" w:rsidRDefault="0011497E" w:rsidP="00B64A27">
            <w:pPr>
              <w:jc w:val="center"/>
              <w:rPr>
                <w:rFonts w:asciiTheme="majorBidi" w:hAnsiTheme="majorBidi" w:cstheme="majorBidi"/>
                <w:rtl/>
                <w:lang w:bidi="fa-IR"/>
              </w:rPr>
            </w:pPr>
          </w:p>
        </w:tc>
      </w:tr>
    </w:tbl>
    <w:p w:rsidR="0011497E" w:rsidRDefault="0011497E" w:rsidP="00C74F18">
      <w:pPr>
        <w:rPr>
          <w:rFonts w:asciiTheme="majorBidi" w:hAnsiTheme="majorBidi" w:cstheme="majorBidi"/>
          <w:sz w:val="24"/>
          <w:szCs w:val="24"/>
        </w:rPr>
      </w:pPr>
    </w:p>
    <w:p w:rsidR="001D5D41" w:rsidRDefault="001D5D41" w:rsidP="001D5D41">
      <w:pPr>
        <w:rPr>
          <w:rFonts w:asciiTheme="majorBidi" w:hAnsiTheme="majorBidi" w:cstheme="majorBidi"/>
          <w:sz w:val="24"/>
          <w:szCs w:val="24"/>
        </w:rPr>
      </w:pPr>
      <w:r>
        <w:rPr>
          <w:rFonts w:asciiTheme="majorBidi" w:hAnsiTheme="majorBidi" w:cstheme="majorBidi"/>
          <w:sz w:val="24"/>
          <w:szCs w:val="24"/>
        </w:rPr>
        <w:t>The inspector</w:t>
      </w:r>
      <w:r w:rsidR="00713CBA">
        <w:rPr>
          <w:rFonts w:asciiTheme="majorBidi" w:hAnsiTheme="majorBidi" w:cstheme="majorBidi"/>
          <w:sz w:val="24"/>
          <w:szCs w:val="24"/>
        </w:rPr>
        <w:t>’</w:t>
      </w:r>
      <w:r>
        <w:rPr>
          <w:rFonts w:asciiTheme="majorBidi" w:hAnsiTheme="majorBidi" w:cstheme="majorBidi"/>
          <w:sz w:val="24"/>
          <w:szCs w:val="24"/>
        </w:rPr>
        <w:t xml:space="preserve">s full </w:t>
      </w:r>
      <w:r w:rsidRPr="0011497E">
        <w:rPr>
          <w:rFonts w:asciiTheme="majorBidi" w:hAnsiTheme="majorBidi" w:cstheme="majorBidi"/>
          <w:sz w:val="24"/>
          <w:szCs w:val="24"/>
        </w:rPr>
        <w:t>name</w:t>
      </w:r>
      <w:r>
        <w:rPr>
          <w:rFonts w:asciiTheme="majorBidi" w:hAnsiTheme="majorBidi" w:cstheme="majorBidi"/>
          <w:sz w:val="24"/>
          <w:szCs w:val="24"/>
        </w:rPr>
        <w:t xml:space="preserve"> and signature</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C74F18" w:rsidRDefault="00C74F18" w:rsidP="00C74F18">
      <w:pPr>
        <w:rPr>
          <w:rFonts w:asciiTheme="majorBidi" w:hAnsiTheme="majorBidi" w:cstheme="majorBidi"/>
          <w:sz w:val="24"/>
          <w:szCs w:val="24"/>
        </w:rPr>
      </w:pPr>
    </w:p>
    <w:p w:rsidR="00756B17" w:rsidRDefault="00756B17" w:rsidP="00C74F18">
      <w:pPr>
        <w:rPr>
          <w:rFonts w:asciiTheme="majorBidi" w:hAnsiTheme="majorBidi" w:cstheme="majorBidi"/>
          <w:sz w:val="24"/>
          <w:szCs w:val="24"/>
        </w:rPr>
      </w:pPr>
    </w:p>
    <w:p w:rsidR="0081368A" w:rsidRDefault="0081368A" w:rsidP="00C74F18">
      <w:pPr>
        <w:rPr>
          <w:rFonts w:asciiTheme="majorBidi" w:hAnsiTheme="majorBidi" w:cstheme="majorBidi"/>
          <w:sz w:val="24"/>
          <w:szCs w:val="24"/>
        </w:rPr>
      </w:pPr>
    </w:p>
    <w:p w:rsidR="00F36738" w:rsidRDefault="0081368A" w:rsidP="008A261D">
      <w:pPr>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677696" behindDoc="0" locked="0" layoutInCell="0" allowOverlap="1" wp14:anchorId="53F3C284" wp14:editId="497A174C">
                <wp:simplePos x="0" y="0"/>
                <wp:positionH relativeFrom="page">
                  <wp:posOffset>1125855</wp:posOffset>
                </wp:positionH>
                <wp:positionV relativeFrom="page">
                  <wp:posOffset>1395095</wp:posOffset>
                </wp:positionV>
                <wp:extent cx="5613400" cy="3698240"/>
                <wp:effectExtent l="0" t="0" r="25400" b="2413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C97BB8">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3</w:t>
                            </w:r>
                            <w:r w:rsidRPr="00756B17">
                              <w:rPr>
                                <w:rFonts w:asciiTheme="majorHAnsi" w:eastAsiaTheme="majorEastAsia" w:hAnsiTheme="majorHAnsi" w:cs="B Nazanin"/>
                                <w:b/>
                                <w:bCs/>
                                <w:i/>
                                <w:iCs/>
                                <w:lang w:bidi="fa-IR"/>
                              </w:rPr>
                              <w:t xml:space="preserve">: Recording </w:t>
                            </w:r>
                            <w:r>
                              <w:rPr>
                                <w:rFonts w:asciiTheme="majorHAnsi" w:eastAsiaTheme="majorEastAsia" w:hAnsiTheme="majorHAnsi" w:cs="B Nazanin"/>
                                <w:b/>
                                <w:bCs/>
                                <w:i/>
                                <w:iCs/>
                                <w:lang w:bidi="fa-IR"/>
                              </w:rPr>
                              <w:t>necessary data and evidence</w:t>
                            </w:r>
                            <w:r w:rsidRPr="00756B17">
                              <w:rPr>
                                <w:rFonts w:asciiTheme="majorHAnsi" w:eastAsiaTheme="majorEastAsia" w:hAnsiTheme="majorHAnsi" w:cs="B Nazanin"/>
                                <w:b/>
                                <w:bCs/>
                                <w:i/>
                                <w:iCs/>
                                <w:lang w:bidi="fa-IR"/>
                              </w:rPr>
                              <w:t xml:space="preserve"> </w:t>
                            </w:r>
                          </w:p>
                          <w:p w:rsidR="00D74C6F" w:rsidRPr="00756B17" w:rsidRDefault="00D74C6F" w:rsidP="0081368A">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37" type="#_x0000_t202" style="position:absolute;margin-left:88.65pt;margin-top:109.85pt;width:442pt;height:291.2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" o:allowincell="f" fillcolor="white [3201]" strokecolor="black [3200]" strokeweight="2pt">
                <v:textbox style="mso-fit-shape-to-text:t" inset="10.8pt,7.2pt,10.8pt,7.2pt">
                  <w:txbxContent>
                    <w:p w:rsidR="00D74C6F" w:rsidRPr="00756B17" w:rsidRDefault="00D74C6F" w:rsidP="00C97BB8">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3</w:t>
                      </w:r>
                      <w:r w:rsidRPr="00756B17">
                        <w:rPr>
                          <w:rFonts w:asciiTheme="majorHAnsi" w:eastAsiaTheme="majorEastAsia" w:hAnsiTheme="majorHAnsi" w:cs="B Nazanin"/>
                          <w:b/>
                          <w:bCs/>
                          <w:i/>
                          <w:iCs/>
                          <w:lang w:bidi="fa-IR"/>
                        </w:rPr>
                        <w:t xml:space="preserve">: Recording </w:t>
                      </w:r>
                      <w:r>
                        <w:rPr>
                          <w:rFonts w:asciiTheme="majorHAnsi" w:eastAsiaTheme="majorEastAsia" w:hAnsiTheme="majorHAnsi" w:cs="B Nazanin"/>
                          <w:b/>
                          <w:bCs/>
                          <w:i/>
                          <w:iCs/>
                          <w:lang w:bidi="fa-IR"/>
                        </w:rPr>
                        <w:t>necessary data and evidence</w:t>
                      </w:r>
                      <w:r w:rsidRPr="00756B17">
                        <w:rPr>
                          <w:rFonts w:asciiTheme="majorHAnsi" w:eastAsiaTheme="majorEastAsia" w:hAnsiTheme="majorHAnsi" w:cs="B Nazanin"/>
                          <w:b/>
                          <w:bCs/>
                          <w:i/>
                          <w:iCs/>
                          <w:lang w:bidi="fa-IR"/>
                        </w:rPr>
                        <w:t xml:space="preserve"> </w:t>
                      </w:r>
                    </w:p>
                    <w:p w:rsidR="00D74C6F" w:rsidRPr="00756B17" w:rsidRDefault="00D74C6F" w:rsidP="0081368A">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81368A" w:rsidRDefault="0081368A" w:rsidP="00C97BB8">
      <w:pPr>
        <w:rPr>
          <w:rFonts w:asciiTheme="majorBidi" w:hAnsiTheme="majorBidi" w:cstheme="majorBidi"/>
          <w:sz w:val="24"/>
          <w:szCs w:val="24"/>
        </w:rPr>
      </w:pPr>
      <w:r w:rsidRPr="00C74F18">
        <w:rPr>
          <w:rFonts w:asciiTheme="majorBidi" w:hAnsiTheme="majorBidi" w:cstheme="majorBidi"/>
          <w:sz w:val="24"/>
          <w:szCs w:val="24"/>
        </w:rPr>
        <w:t xml:space="preserve">Number: --------------- Date: -------------- ----- 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w:t>
      </w:r>
      <w:r w:rsidRPr="00C74F18">
        <w:rPr>
          <w:rFonts w:asciiTheme="majorBidi" w:hAnsiTheme="majorBidi" w:cstheme="majorBidi"/>
          <w:sz w:val="24"/>
          <w:szCs w:val="24"/>
        </w:rPr>
        <w:t>-----------------------</w:t>
      </w:r>
      <w:r>
        <w:rPr>
          <w:rFonts w:asciiTheme="majorBidi" w:hAnsiTheme="majorBidi" w:cstheme="majorBidi"/>
          <w:sz w:val="24"/>
          <w:szCs w:val="24"/>
        </w:rPr>
        <w:t xml:space="preserve">--------------------------- </w:t>
      </w:r>
      <w:r w:rsidR="00C97BB8" w:rsidRPr="00C74F18">
        <w:rPr>
          <w:rFonts w:asciiTheme="majorBidi" w:hAnsiTheme="majorBidi" w:cstheme="majorBidi"/>
          <w:sz w:val="24"/>
          <w:szCs w:val="24"/>
        </w:rPr>
        <w:t>Inspector: ------------</w:t>
      </w:r>
    </w:p>
    <w:tbl>
      <w:tblPr>
        <w:tblStyle w:val="TableGrid"/>
        <w:tblW w:w="9976" w:type="dxa"/>
        <w:tblLook w:val="04A0" w:firstRow="1" w:lastRow="0" w:firstColumn="1" w:lastColumn="0" w:noHBand="0" w:noVBand="1"/>
      </w:tblPr>
      <w:tblGrid>
        <w:gridCol w:w="1995"/>
        <w:gridCol w:w="1995"/>
        <w:gridCol w:w="1995"/>
        <w:gridCol w:w="1995"/>
        <w:gridCol w:w="1996"/>
      </w:tblGrid>
      <w:tr w:rsidR="0053155C" w:rsidTr="0053155C">
        <w:trPr>
          <w:trHeight w:val="466"/>
        </w:trPr>
        <w:tc>
          <w:tcPr>
            <w:tcW w:w="1995" w:type="dxa"/>
            <w:shd w:val="clear" w:color="auto" w:fill="8DB3E2" w:themeFill="text2" w:themeFillTint="66"/>
            <w:vAlign w:val="center"/>
          </w:tcPr>
          <w:p w:rsidR="0053155C" w:rsidRPr="002D5C08" w:rsidRDefault="0053155C" w:rsidP="0053155C">
            <w:pPr>
              <w:jc w:val="center"/>
              <w:rPr>
                <w:rFonts w:asciiTheme="majorBidi" w:hAnsiTheme="majorBidi" w:cstheme="majorBidi"/>
                <w:b/>
                <w:bCs/>
              </w:rPr>
            </w:pPr>
            <w:r w:rsidRPr="002D5C08">
              <w:rPr>
                <w:rFonts w:asciiTheme="majorBidi" w:hAnsiTheme="majorBidi" w:cstheme="majorBidi"/>
                <w:b/>
                <w:bCs/>
              </w:rPr>
              <w:t>Meetings</w:t>
            </w:r>
          </w:p>
        </w:tc>
        <w:tc>
          <w:tcPr>
            <w:tcW w:w="1995" w:type="dxa"/>
            <w:shd w:val="clear" w:color="auto" w:fill="8DB3E2" w:themeFill="text2" w:themeFillTint="66"/>
            <w:vAlign w:val="center"/>
          </w:tcPr>
          <w:p w:rsidR="0053155C" w:rsidRPr="002D5C08" w:rsidRDefault="0053155C" w:rsidP="0053155C">
            <w:pPr>
              <w:jc w:val="center"/>
              <w:rPr>
                <w:rFonts w:asciiTheme="majorBidi" w:hAnsiTheme="majorBidi" w:cstheme="majorBidi"/>
                <w:b/>
                <w:bCs/>
                <w:rtl/>
                <w:lang w:bidi="fa-IR"/>
              </w:rPr>
            </w:pPr>
            <w:r w:rsidRPr="002D5C08">
              <w:rPr>
                <w:rFonts w:asciiTheme="majorBidi" w:hAnsiTheme="majorBidi" w:cstheme="majorBidi"/>
                <w:b/>
                <w:bCs/>
              </w:rPr>
              <w:t>Information provided by witnesses and relevant people</w:t>
            </w:r>
          </w:p>
        </w:tc>
        <w:tc>
          <w:tcPr>
            <w:tcW w:w="1995" w:type="dxa"/>
            <w:shd w:val="clear" w:color="auto" w:fill="8DB3E2" w:themeFill="text2" w:themeFillTint="66"/>
            <w:vAlign w:val="center"/>
          </w:tcPr>
          <w:p w:rsidR="0053155C" w:rsidRPr="002D5C08" w:rsidRDefault="0053155C" w:rsidP="0053155C">
            <w:pPr>
              <w:jc w:val="center"/>
              <w:rPr>
                <w:rFonts w:asciiTheme="majorBidi" w:hAnsiTheme="majorBidi" w:cstheme="majorBidi"/>
                <w:b/>
                <w:bCs/>
              </w:rPr>
            </w:pPr>
            <w:r w:rsidRPr="002D5C08">
              <w:rPr>
                <w:rFonts w:asciiTheme="majorBidi" w:hAnsiTheme="majorBidi" w:cstheme="majorBidi"/>
                <w:b/>
                <w:bCs/>
              </w:rPr>
              <w:t xml:space="preserve">Spatial  </w:t>
            </w:r>
            <w:r w:rsidR="006C499C">
              <w:rPr>
                <w:rFonts w:asciiTheme="majorBidi" w:hAnsiTheme="majorBidi" w:cstheme="majorBidi"/>
                <w:b/>
                <w:bCs/>
              </w:rPr>
              <w:t>evidence</w:t>
            </w:r>
            <w:r w:rsidRPr="002D5C08">
              <w:rPr>
                <w:rFonts w:asciiTheme="majorBidi" w:hAnsiTheme="majorBidi" w:cstheme="majorBidi"/>
                <w:b/>
                <w:bCs/>
              </w:rPr>
              <w:t xml:space="preserve"> and information</w:t>
            </w:r>
          </w:p>
        </w:tc>
        <w:tc>
          <w:tcPr>
            <w:tcW w:w="1995" w:type="dxa"/>
            <w:shd w:val="clear" w:color="auto" w:fill="8DB3E2" w:themeFill="text2" w:themeFillTint="66"/>
            <w:vAlign w:val="center"/>
          </w:tcPr>
          <w:p w:rsidR="0053155C" w:rsidRPr="002D5C08" w:rsidRDefault="0053155C" w:rsidP="0053155C">
            <w:pPr>
              <w:jc w:val="center"/>
              <w:rPr>
                <w:rFonts w:asciiTheme="majorBidi" w:hAnsiTheme="majorBidi" w:cstheme="majorBidi"/>
                <w:b/>
                <w:bCs/>
                <w:rtl/>
                <w:lang w:bidi="fa-IR"/>
              </w:rPr>
            </w:pPr>
            <w:r w:rsidRPr="002D5C08">
              <w:rPr>
                <w:rFonts w:asciiTheme="majorBidi" w:hAnsiTheme="majorBidi" w:cstheme="majorBidi"/>
                <w:b/>
                <w:bCs/>
              </w:rPr>
              <w:t xml:space="preserve">physical  </w:t>
            </w:r>
            <w:r w:rsidR="006C499C">
              <w:rPr>
                <w:rFonts w:asciiTheme="majorBidi" w:hAnsiTheme="majorBidi" w:cstheme="majorBidi"/>
                <w:b/>
                <w:bCs/>
              </w:rPr>
              <w:t>evidence</w:t>
            </w:r>
            <w:r w:rsidRPr="002D5C08">
              <w:rPr>
                <w:rFonts w:asciiTheme="majorBidi" w:hAnsiTheme="majorBidi" w:cstheme="majorBidi"/>
                <w:b/>
                <w:bCs/>
              </w:rPr>
              <w:t xml:space="preserve"> and information (equipment, chemicals)</w:t>
            </w:r>
          </w:p>
        </w:tc>
        <w:tc>
          <w:tcPr>
            <w:tcW w:w="1996" w:type="dxa"/>
            <w:shd w:val="clear" w:color="auto" w:fill="8DB3E2" w:themeFill="text2" w:themeFillTint="66"/>
            <w:vAlign w:val="center"/>
          </w:tcPr>
          <w:p w:rsidR="0053155C" w:rsidRPr="002D5C08" w:rsidRDefault="0053155C" w:rsidP="0053155C">
            <w:pPr>
              <w:jc w:val="center"/>
              <w:rPr>
                <w:rFonts w:asciiTheme="majorBidi" w:hAnsiTheme="majorBidi" w:cstheme="majorBidi"/>
                <w:b/>
                <w:bCs/>
              </w:rPr>
            </w:pPr>
            <w:r w:rsidRPr="002D5C08">
              <w:rPr>
                <w:rFonts w:asciiTheme="majorBidi" w:hAnsiTheme="majorBidi" w:cstheme="majorBidi"/>
                <w:b/>
                <w:bCs/>
              </w:rPr>
              <w:t>Documents, records, computerized and digital information, etc.</w:t>
            </w:r>
          </w:p>
        </w:tc>
      </w:tr>
      <w:tr w:rsidR="0053155C" w:rsidTr="0053155C">
        <w:trPr>
          <w:trHeight w:val="43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3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444A2F">
            <w:pPr>
              <w:ind w:firstLine="720"/>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3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3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r w:rsidR="0053155C" w:rsidTr="0053155C">
        <w:trPr>
          <w:trHeight w:val="466"/>
        </w:trPr>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5" w:type="dxa"/>
          </w:tcPr>
          <w:p w:rsidR="0053155C" w:rsidRDefault="0053155C" w:rsidP="0053155C">
            <w:pPr>
              <w:rPr>
                <w:rFonts w:asciiTheme="majorBidi" w:hAnsiTheme="majorBidi" w:cstheme="majorBidi"/>
                <w:sz w:val="24"/>
                <w:szCs w:val="24"/>
              </w:rPr>
            </w:pPr>
          </w:p>
        </w:tc>
        <w:tc>
          <w:tcPr>
            <w:tcW w:w="1996" w:type="dxa"/>
          </w:tcPr>
          <w:p w:rsidR="0053155C" w:rsidRDefault="0053155C" w:rsidP="0053155C">
            <w:pPr>
              <w:rPr>
                <w:rFonts w:asciiTheme="majorBidi" w:hAnsiTheme="majorBidi" w:cstheme="majorBidi"/>
                <w:sz w:val="24"/>
                <w:szCs w:val="24"/>
              </w:rPr>
            </w:pPr>
          </w:p>
        </w:tc>
      </w:tr>
    </w:tbl>
    <w:p w:rsidR="00F36738" w:rsidRDefault="00F36738" w:rsidP="0081368A">
      <w:pPr>
        <w:rPr>
          <w:rFonts w:asciiTheme="majorBidi" w:hAnsiTheme="majorBidi" w:cstheme="majorBidi"/>
          <w:sz w:val="24"/>
          <w:szCs w:val="24"/>
        </w:rPr>
      </w:pPr>
    </w:p>
    <w:p w:rsidR="0081368A" w:rsidRDefault="00C97BB8" w:rsidP="0081368A">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0081368A" w:rsidRPr="0011497E">
        <w:rPr>
          <w:rFonts w:asciiTheme="majorBidi" w:hAnsiTheme="majorBidi" w:cstheme="majorBidi"/>
          <w:sz w:val="24"/>
          <w:szCs w:val="24"/>
        </w:rPr>
        <w:t>Date:</w:t>
      </w:r>
    </w:p>
    <w:p w:rsidR="0081368A" w:rsidRDefault="0081368A" w:rsidP="0081368A">
      <w:pPr>
        <w:rPr>
          <w:rFonts w:asciiTheme="majorBidi" w:hAnsiTheme="majorBidi" w:cstheme="majorBidi"/>
          <w:sz w:val="24"/>
          <w:szCs w:val="24"/>
        </w:rPr>
      </w:pPr>
    </w:p>
    <w:p w:rsidR="0037500B" w:rsidRDefault="0037500B" w:rsidP="0081368A">
      <w:pPr>
        <w:rPr>
          <w:rFonts w:asciiTheme="majorBidi" w:hAnsiTheme="majorBidi" w:cstheme="majorBidi"/>
          <w:sz w:val="24"/>
          <w:szCs w:val="24"/>
        </w:rPr>
      </w:pPr>
    </w:p>
    <w:p w:rsidR="00444A2F" w:rsidRDefault="0037500B" w:rsidP="005064B7">
      <w:pPr>
        <w:rPr>
          <w:rFonts w:asciiTheme="majorBidi" w:hAnsiTheme="majorBidi" w:cstheme="majorBidi"/>
          <w:sz w:val="24"/>
          <w:szCs w:val="24"/>
        </w:rPr>
      </w:pPr>
      <w:r w:rsidRPr="00C74F18">
        <w:rPr>
          <w:rFonts w:asciiTheme="majorBidi" w:hAnsiTheme="majorBidi" w:cstheme="majorBidi"/>
          <w:sz w:val="24"/>
          <w:szCs w:val="24"/>
        </w:rPr>
        <w:t xml:space="preserve">Number: --------------- </w:t>
      </w:r>
      <w:r w:rsidR="005064B7">
        <w:rPr>
          <w:rFonts w:asciiTheme="majorBidi" w:hAnsiTheme="majorBidi" w:cstheme="majorBidi"/>
          <w:sz w:val="24"/>
          <w:szCs w:val="24"/>
        </w:rPr>
        <w:t>Full name of i</w:t>
      </w:r>
      <w:r w:rsidR="00444A2F">
        <w:rPr>
          <w:rFonts w:asciiTheme="majorBidi" w:hAnsiTheme="majorBidi" w:cstheme="majorBidi"/>
          <w:sz w:val="24"/>
          <w:szCs w:val="24"/>
        </w:rPr>
        <w:t xml:space="preserve">nspectors: -----------   </w:t>
      </w:r>
      <w:r w:rsidRPr="00C74F18">
        <w:rPr>
          <w:rFonts w:asciiTheme="majorBidi" w:hAnsiTheme="majorBidi" w:cstheme="majorBidi"/>
          <w:sz w:val="24"/>
          <w:szCs w:val="24"/>
        </w:rPr>
        <w:t xml:space="preserve">Date: -------------- </w:t>
      </w:r>
    </w:p>
    <w:p w:rsidR="00444A2F" w:rsidRDefault="0037500B" w:rsidP="00444A2F">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w:t>
      </w:r>
      <w:r w:rsidRPr="00C74F18">
        <w:rPr>
          <w:rFonts w:asciiTheme="majorBidi" w:hAnsiTheme="majorBidi" w:cstheme="majorBidi"/>
          <w:sz w:val="24"/>
          <w:szCs w:val="24"/>
        </w:rPr>
        <w:t>-----------------------</w:t>
      </w:r>
      <w:r>
        <w:rPr>
          <w:rFonts w:asciiTheme="majorBidi" w:hAnsiTheme="majorBidi" w:cstheme="majorBidi"/>
          <w:sz w:val="24"/>
          <w:szCs w:val="24"/>
        </w:rPr>
        <w:t>---------------------</w:t>
      </w:r>
    </w:p>
    <w:tbl>
      <w:tblPr>
        <w:tblStyle w:val="TableGrid"/>
        <w:tblW w:w="9996" w:type="dxa"/>
        <w:tblLook w:val="04A0" w:firstRow="1" w:lastRow="0" w:firstColumn="1" w:lastColumn="0" w:noHBand="0" w:noVBand="1"/>
      </w:tblPr>
      <w:tblGrid>
        <w:gridCol w:w="3332"/>
        <w:gridCol w:w="3332"/>
        <w:gridCol w:w="3332"/>
      </w:tblGrid>
      <w:tr w:rsidR="00444A2F" w:rsidTr="00444A2F">
        <w:trPr>
          <w:trHeight w:val="452"/>
        </w:trPr>
        <w:tc>
          <w:tcPr>
            <w:tcW w:w="3332" w:type="dxa"/>
            <w:shd w:val="clear" w:color="auto" w:fill="8DB3E2" w:themeFill="text2" w:themeFillTint="66"/>
          </w:tcPr>
          <w:p w:rsidR="00444A2F" w:rsidRPr="00444A2F" w:rsidRDefault="00444A2F" w:rsidP="00444A2F">
            <w:pPr>
              <w:rPr>
                <w:rFonts w:asciiTheme="majorBidi" w:hAnsiTheme="majorBidi" w:cstheme="majorBidi"/>
                <w:b/>
                <w:bCs/>
                <w:sz w:val="24"/>
                <w:szCs w:val="24"/>
                <w:rtl/>
              </w:rPr>
            </w:pPr>
            <w:r w:rsidRPr="00444A2F">
              <w:rPr>
                <w:rFonts w:asciiTheme="majorBidi" w:hAnsiTheme="majorBidi" w:cstheme="majorBidi"/>
                <w:b/>
                <w:bCs/>
                <w:sz w:val="24"/>
                <w:szCs w:val="24"/>
              </w:rPr>
              <w:t>Inspectors</w:t>
            </w:r>
          </w:p>
        </w:tc>
        <w:tc>
          <w:tcPr>
            <w:tcW w:w="3332" w:type="dxa"/>
            <w:shd w:val="clear" w:color="auto" w:fill="8DB3E2" w:themeFill="text2" w:themeFillTint="66"/>
          </w:tcPr>
          <w:p w:rsidR="00444A2F" w:rsidRPr="00444A2F" w:rsidRDefault="00444A2F" w:rsidP="00444A2F">
            <w:pPr>
              <w:rPr>
                <w:rFonts w:asciiTheme="majorBidi" w:hAnsiTheme="majorBidi" w:cstheme="majorBidi"/>
                <w:b/>
                <w:bCs/>
                <w:sz w:val="24"/>
                <w:szCs w:val="24"/>
              </w:rPr>
            </w:pPr>
            <w:r w:rsidRPr="00444A2F">
              <w:rPr>
                <w:rFonts w:asciiTheme="majorBidi" w:hAnsiTheme="majorBidi" w:cstheme="majorBidi"/>
                <w:b/>
                <w:bCs/>
                <w:sz w:val="24"/>
                <w:szCs w:val="24"/>
              </w:rPr>
              <w:t xml:space="preserve">Tasks </w:t>
            </w:r>
          </w:p>
        </w:tc>
        <w:tc>
          <w:tcPr>
            <w:tcW w:w="3332" w:type="dxa"/>
            <w:shd w:val="clear" w:color="auto" w:fill="8DB3E2" w:themeFill="text2" w:themeFillTint="66"/>
          </w:tcPr>
          <w:p w:rsidR="00444A2F" w:rsidRPr="00444A2F" w:rsidRDefault="00444A2F" w:rsidP="00444A2F">
            <w:pPr>
              <w:rPr>
                <w:rFonts w:asciiTheme="majorBidi" w:hAnsiTheme="majorBidi" w:cstheme="majorBidi"/>
                <w:b/>
                <w:bCs/>
                <w:sz w:val="24"/>
                <w:szCs w:val="24"/>
              </w:rPr>
            </w:pPr>
            <w:r w:rsidRPr="00444A2F">
              <w:rPr>
                <w:rFonts w:asciiTheme="majorBidi" w:hAnsiTheme="majorBidi" w:cstheme="majorBidi"/>
                <w:b/>
                <w:bCs/>
                <w:sz w:val="24"/>
                <w:szCs w:val="24"/>
              </w:rPr>
              <w:t xml:space="preserve">Comments </w:t>
            </w:r>
          </w:p>
        </w:tc>
      </w:tr>
      <w:tr w:rsidR="00444A2F" w:rsidTr="00444A2F">
        <w:trPr>
          <w:trHeight w:val="57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57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81243D">
            <w:pPr>
              <w:ind w:firstLine="720"/>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r w:rsidR="00444A2F" w:rsidTr="00444A2F">
        <w:trPr>
          <w:trHeight w:val="619"/>
        </w:trPr>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c>
          <w:tcPr>
            <w:tcW w:w="3332" w:type="dxa"/>
          </w:tcPr>
          <w:p w:rsidR="00444A2F" w:rsidRPr="00444A2F" w:rsidRDefault="00444A2F" w:rsidP="00444A2F">
            <w:pPr>
              <w:rPr>
                <w:rFonts w:asciiTheme="majorBidi" w:hAnsiTheme="majorBidi" w:cstheme="majorBidi"/>
                <w:sz w:val="24"/>
                <w:szCs w:val="24"/>
                <w:rtl/>
              </w:rPr>
            </w:pPr>
          </w:p>
        </w:tc>
      </w:tr>
    </w:tbl>
    <w:p w:rsidR="0081368A" w:rsidRDefault="0053155C" w:rsidP="00444A2F">
      <w:pPr>
        <w:rPr>
          <w:rFonts w:asciiTheme="majorBidi" w:hAnsiTheme="majorBidi" w:cstheme="majorBidi"/>
          <w:sz w:val="24"/>
          <w:szCs w:val="24"/>
        </w:rPr>
      </w:pPr>
      <w:r>
        <w:rPr>
          <w:noProof/>
          <w:lang w:bidi="fa-IR"/>
        </w:rPr>
        <mc:AlternateContent>
          <mc:Choice Requires="wps">
            <w:drawing>
              <wp:anchor distT="0" distB="0" distL="114300" distR="114300" simplePos="0" relativeHeight="251679744" behindDoc="0" locked="0" layoutInCell="0" allowOverlap="1" wp14:anchorId="1ECC3CFF" wp14:editId="1C4CC374">
                <wp:simplePos x="0" y="0"/>
                <wp:positionH relativeFrom="page">
                  <wp:posOffset>954405</wp:posOffset>
                </wp:positionH>
                <wp:positionV relativeFrom="page">
                  <wp:posOffset>1266190</wp:posOffset>
                </wp:positionV>
                <wp:extent cx="5613400" cy="3698240"/>
                <wp:effectExtent l="0" t="0" r="25400" b="2413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37500B">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4</w:t>
                            </w:r>
                            <w:r w:rsidRPr="00756B17">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Accident inspection and investigation plan</w:t>
                            </w:r>
                            <w:r w:rsidRPr="00756B17">
                              <w:rPr>
                                <w:rFonts w:asciiTheme="majorHAnsi" w:eastAsiaTheme="majorEastAsia" w:hAnsiTheme="majorHAnsi" w:cs="B Nazanin"/>
                                <w:b/>
                                <w:bCs/>
                                <w:i/>
                                <w:iCs/>
                                <w:lang w:bidi="fa-IR"/>
                              </w:rPr>
                              <w:t xml:space="preserve"> </w:t>
                            </w:r>
                          </w:p>
                          <w:p w:rsidR="00D74C6F" w:rsidRPr="00756B17" w:rsidRDefault="00D74C6F" w:rsidP="0053155C">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38" type="#_x0000_t202" style="position:absolute;margin-left:75.15pt;margin-top:99.7pt;width:442pt;height:291.2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" o:allowincell="f" fillcolor="white [3201]" strokecolor="black [3200]" strokeweight="2pt">
                <v:textbox style="mso-fit-shape-to-text:t" inset="10.8pt,7.2pt,10.8pt,7.2pt">
                  <w:txbxContent>
                    <w:p w:rsidR="00D74C6F" w:rsidRPr="00756B17" w:rsidRDefault="00D74C6F" w:rsidP="0037500B">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4</w:t>
                      </w:r>
                      <w:r w:rsidRPr="00756B17">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Accident inspection and investigation plan</w:t>
                      </w:r>
                      <w:r w:rsidRPr="00756B17">
                        <w:rPr>
                          <w:rFonts w:asciiTheme="majorHAnsi" w:eastAsiaTheme="majorEastAsia" w:hAnsiTheme="majorHAnsi" w:cs="B Nazanin"/>
                          <w:b/>
                          <w:bCs/>
                          <w:i/>
                          <w:iCs/>
                          <w:lang w:bidi="fa-IR"/>
                        </w:rPr>
                        <w:t xml:space="preserve"> </w:t>
                      </w:r>
                    </w:p>
                    <w:p w:rsidR="00D74C6F" w:rsidRPr="00756B17" w:rsidRDefault="00D74C6F" w:rsidP="0053155C">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056484" w:rsidRDefault="00444A2F" w:rsidP="00444A2F">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81368A" w:rsidRDefault="0081368A" w:rsidP="0081368A">
      <w:pPr>
        <w:rPr>
          <w:rFonts w:asciiTheme="majorBidi" w:hAnsiTheme="majorBidi" w:cstheme="majorBidi"/>
          <w:sz w:val="24"/>
          <w:szCs w:val="24"/>
        </w:rPr>
      </w:pPr>
    </w:p>
    <w:p w:rsidR="0081368A" w:rsidRDefault="0081368A" w:rsidP="0081368A">
      <w:pPr>
        <w:rPr>
          <w:rFonts w:asciiTheme="majorBidi" w:hAnsiTheme="majorBidi" w:cstheme="majorBidi"/>
          <w:sz w:val="24"/>
          <w:szCs w:val="24"/>
        </w:rPr>
      </w:pPr>
    </w:p>
    <w:p w:rsidR="00CD278F" w:rsidRDefault="00CD278F" w:rsidP="0081368A">
      <w:pPr>
        <w:rPr>
          <w:rFonts w:asciiTheme="majorBidi" w:hAnsiTheme="majorBidi" w:cstheme="majorBidi"/>
          <w:sz w:val="24"/>
          <w:szCs w:val="24"/>
        </w:rPr>
      </w:pPr>
    </w:p>
    <w:p w:rsidR="00CD278F" w:rsidRDefault="00CD278F" w:rsidP="005064B7">
      <w:pPr>
        <w:rPr>
          <w:rFonts w:asciiTheme="majorBidi" w:hAnsiTheme="majorBidi" w:cstheme="majorBidi"/>
          <w:sz w:val="24"/>
          <w:szCs w:val="24"/>
        </w:rPr>
      </w:pPr>
      <w:r w:rsidRPr="00C74F18">
        <w:rPr>
          <w:rFonts w:asciiTheme="majorBidi" w:hAnsiTheme="majorBidi" w:cstheme="majorBidi"/>
          <w:sz w:val="24"/>
          <w:szCs w:val="24"/>
        </w:rPr>
        <w:t xml:space="preserve">Number: --------------- </w:t>
      </w:r>
      <w:r>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sidR="00203DE0">
        <w:rPr>
          <w:rFonts w:asciiTheme="majorBidi" w:hAnsiTheme="majorBidi" w:cstheme="majorBidi"/>
          <w:sz w:val="24"/>
          <w:szCs w:val="24"/>
        </w:rPr>
        <w:t xml:space="preserve">   </w:t>
      </w:r>
      <w:r>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Pr>
          <w:rFonts w:asciiTheme="majorBidi" w:hAnsiTheme="majorBidi" w:cstheme="majorBidi"/>
          <w:sz w:val="24"/>
          <w:szCs w:val="24"/>
        </w:rPr>
        <w:t>: -----------</w:t>
      </w:r>
      <w:r w:rsidR="005064B7">
        <w:rPr>
          <w:rFonts w:asciiTheme="majorBidi" w:hAnsiTheme="majorBidi" w:cstheme="majorBidi"/>
          <w:sz w:val="24"/>
          <w:szCs w:val="24"/>
        </w:rPr>
        <w:t>-------</w:t>
      </w:r>
      <w:r>
        <w:rPr>
          <w:rFonts w:asciiTheme="majorBidi" w:hAnsiTheme="majorBidi" w:cstheme="majorBidi"/>
          <w:sz w:val="24"/>
          <w:szCs w:val="24"/>
        </w:rPr>
        <w:t xml:space="preserve">   </w:t>
      </w:r>
    </w:p>
    <w:p w:rsidR="00CD278F" w:rsidRDefault="00CD278F" w:rsidP="00203DE0">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xml:space="preserve">: </w:t>
      </w:r>
      <w:r w:rsidR="00203DE0" w:rsidRPr="00C74F18">
        <w:rPr>
          <w:rFonts w:asciiTheme="majorBidi" w:hAnsiTheme="majorBidi" w:cstheme="majorBidi"/>
          <w:sz w:val="24"/>
          <w:szCs w:val="24"/>
        </w:rPr>
        <w:t>-----------</w:t>
      </w:r>
      <w:r w:rsidR="00203DE0">
        <w:rPr>
          <w:rFonts w:asciiTheme="majorBidi" w:hAnsiTheme="majorBidi" w:cstheme="majorBidi"/>
          <w:sz w:val="24"/>
          <w:szCs w:val="24"/>
        </w:rPr>
        <w:t>---------------- Accident d</w:t>
      </w:r>
      <w:r w:rsidR="00203DE0" w:rsidRPr="00C74F18">
        <w:rPr>
          <w:rFonts w:asciiTheme="majorBidi" w:hAnsiTheme="majorBidi" w:cstheme="majorBidi"/>
          <w:sz w:val="24"/>
          <w:szCs w:val="24"/>
        </w:rPr>
        <w:t>ate: -------</w:t>
      </w:r>
      <w:r w:rsidR="00203DE0">
        <w:rPr>
          <w:rFonts w:asciiTheme="majorBidi" w:hAnsiTheme="majorBidi" w:cstheme="majorBidi"/>
          <w:sz w:val="24"/>
          <w:szCs w:val="24"/>
        </w:rPr>
        <w:t xml:space="preserve"> Inspection Date:</w:t>
      </w:r>
      <w:r w:rsidR="00203DE0" w:rsidRPr="00203DE0">
        <w:rPr>
          <w:rFonts w:asciiTheme="majorBidi" w:hAnsiTheme="majorBidi" w:cstheme="majorBidi"/>
          <w:sz w:val="24"/>
          <w:szCs w:val="24"/>
        </w:rPr>
        <w:t xml:space="preserve"> </w:t>
      </w:r>
      <w:r w:rsidR="00203DE0" w:rsidRPr="00C74F18">
        <w:rPr>
          <w:rFonts w:asciiTheme="majorBidi" w:hAnsiTheme="majorBidi" w:cstheme="majorBidi"/>
          <w:sz w:val="24"/>
          <w:szCs w:val="24"/>
        </w:rPr>
        <w:t>-------</w:t>
      </w:r>
    </w:p>
    <w:tbl>
      <w:tblPr>
        <w:tblStyle w:val="TableGrid"/>
        <w:tblW w:w="9991" w:type="dxa"/>
        <w:tblLook w:val="04A0" w:firstRow="1" w:lastRow="0" w:firstColumn="1" w:lastColumn="0" w:noHBand="0" w:noVBand="1"/>
      </w:tblPr>
      <w:tblGrid>
        <w:gridCol w:w="1399"/>
        <w:gridCol w:w="2296"/>
        <w:gridCol w:w="1443"/>
        <w:gridCol w:w="1260"/>
        <w:gridCol w:w="923"/>
        <w:gridCol w:w="1310"/>
        <w:gridCol w:w="1360"/>
      </w:tblGrid>
      <w:tr w:rsidR="00DA6B38" w:rsidTr="00DA6B38">
        <w:trPr>
          <w:trHeight w:val="668"/>
        </w:trPr>
        <w:tc>
          <w:tcPr>
            <w:tcW w:w="1427" w:type="dxa"/>
            <w:vMerge w:val="restart"/>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tl/>
              </w:rPr>
            </w:pPr>
            <w:r w:rsidRPr="005064B7">
              <w:rPr>
                <w:rFonts w:asciiTheme="majorBidi" w:hAnsiTheme="majorBidi" w:cstheme="majorBidi"/>
                <w:b/>
                <w:bCs/>
                <w:sz w:val="24"/>
                <w:szCs w:val="24"/>
              </w:rPr>
              <w:t>Name and position of the interviewee</w:t>
            </w:r>
          </w:p>
        </w:tc>
        <w:tc>
          <w:tcPr>
            <w:tcW w:w="1427" w:type="dxa"/>
            <w:vMerge w:val="restart"/>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tl/>
              </w:rPr>
            </w:pPr>
            <w:r w:rsidRPr="005064B7">
              <w:rPr>
                <w:rFonts w:asciiTheme="majorBidi" w:hAnsiTheme="majorBidi" w:cstheme="majorBidi"/>
                <w:b/>
                <w:bCs/>
                <w:sz w:val="24"/>
                <w:szCs w:val="24"/>
              </w:rPr>
              <w:t>Inspector</w:t>
            </w:r>
            <w:r w:rsidRPr="005064B7">
              <w:rPr>
                <w:rFonts w:asciiTheme="majorBidi" w:hAnsiTheme="majorBidi" w:cstheme="majorBidi" w:hint="cs"/>
                <w:b/>
                <w:bCs/>
                <w:sz w:val="24"/>
                <w:szCs w:val="24"/>
                <w:rtl/>
              </w:rPr>
              <w:t>/</w:t>
            </w:r>
            <w:r w:rsidRPr="005064B7">
              <w:rPr>
                <w:rFonts w:asciiTheme="majorBidi" w:hAnsiTheme="majorBidi" w:cstheme="majorBidi"/>
                <w:b/>
                <w:bCs/>
                <w:sz w:val="24"/>
                <w:szCs w:val="24"/>
              </w:rPr>
              <w:t>inspectors</w:t>
            </w:r>
          </w:p>
        </w:tc>
        <w:tc>
          <w:tcPr>
            <w:tcW w:w="1427" w:type="dxa"/>
            <w:vMerge w:val="restart"/>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Pr>
            </w:pPr>
            <w:r w:rsidRPr="005064B7">
              <w:rPr>
                <w:rFonts w:asciiTheme="majorBidi" w:hAnsiTheme="majorBidi" w:cstheme="majorBidi"/>
                <w:b/>
                <w:bCs/>
                <w:sz w:val="24"/>
                <w:szCs w:val="24"/>
              </w:rPr>
              <w:t>Needed  information</w:t>
            </w:r>
          </w:p>
        </w:tc>
        <w:tc>
          <w:tcPr>
            <w:tcW w:w="1427" w:type="dxa"/>
            <w:vMerge w:val="restart"/>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Pr>
            </w:pPr>
            <w:r w:rsidRPr="005064B7">
              <w:rPr>
                <w:rFonts w:asciiTheme="majorBidi" w:hAnsiTheme="majorBidi" w:cstheme="majorBidi"/>
                <w:b/>
                <w:bCs/>
                <w:sz w:val="24"/>
                <w:szCs w:val="24"/>
              </w:rPr>
              <w:t>Interview priority</w:t>
            </w:r>
          </w:p>
        </w:tc>
        <w:tc>
          <w:tcPr>
            <w:tcW w:w="1427" w:type="dxa"/>
            <w:vMerge w:val="restart"/>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tl/>
              </w:rPr>
            </w:pPr>
            <w:r w:rsidRPr="005064B7">
              <w:rPr>
                <w:rFonts w:asciiTheme="majorBidi" w:hAnsiTheme="majorBidi" w:cstheme="majorBidi"/>
                <w:b/>
                <w:bCs/>
                <w:sz w:val="24"/>
                <w:szCs w:val="24"/>
              </w:rPr>
              <w:t>Time and date</w:t>
            </w:r>
          </w:p>
        </w:tc>
        <w:tc>
          <w:tcPr>
            <w:tcW w:w="2856" w:type="dxa"/>
            <w:gridSpan w:val="2"/>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tl/>
              </w:rPr>
            </w:pPr>
            <w:r w:rsidRPr="005064B7">
              <w:rPr>
                <w:rFonts w:asciiTheme="majorBidi" w:hAnsiTheme="majorBidi" w:cstheme="majorBidi"/>
                <w:b/>
                <w:bCs/>
                <w:sz w:val="24"/>
                <w:szCs w:val="24"/>
              </w:rPr>
              <w:t>Interview is</w:t>
            </w:r>
          </w:p>
        </w:tc>
      </w:tr>
      <w:tr w:rsidR="00DA6B38" w:rsidTr="00DA6B38">
        <w:trPr>
          <w:trHeight w:val="470"/>
        </w:trPr>
        <w:tc>
          <w:tcPr>
            <w:tcW w:w="1427" w:type="dxa"/>
            <w:vMerge/>
            <w:shd w:val="clear" w:color="auto" w:fill="C6D9F1" w:themeFill="text2" w:themeFillTint="33"/>
            <w:vAlign w:val="center"/>
          </w:tcPr>
          <w:p w:rsidR="0081243D" w:rsidRPr="005064B7" w:rsidRDefault="0081243D" w:rsidP="00DA6B38">
            <w:pPr>
              <w:jc w:val="center"/>
              <w:rPr>
                <w:rFonts w:asciiTheme="majorBidi" w:hAnsiTheme="majorBidi" w:cstheme="majorBidi"/>
                <w:b/>
                <w:bCs/>
                <w:sz w:val="24"/>
                <w:szCs w:val="24"/>
                <w:rtl/>
              </w:rPr>
            </w:pPr>
          </w:p>
        </w:tc>
        <w:tc>
          <w:tcPr>
            <w:tcW w:w="1427" w:type="dxa"/>
            <w:vMerge/>
            <w:shd w:val="clear" w:color="auto" w:fill="C6D9F1" w:themeFill="text2" w:themeFillTint="33"/>
            <w:vAlign w:val="center"/>
          </w:tcPr>
          <w:p w:rsidR="0081243D" w:rsidRPr="005064B7" w:rsidRDefault="0081243D" w:rsidP="00DA6B38">
            <w:pPr>
              <w:jc w:val="center"/>
              <w:rPr>
                <w:rFonts w:asciiTheme="majorBidi" w:hAnsiTheme="majorBidi" w:cstheme="majorBidi"/>
                <w:b/>
                <w:bCs/>
                <w:sz w:val="24"/>
                <w:szCs w:val="24"/>
                <w:rtl/>
              </w:rPr>
            </w:pPr>
          </w:p>
        </w:tc>
        <w:tc>
          <w:tcPr>
            <w:tcW w:w="1427" w:type="dxa"/>
            <w:vMerge/>
            <w:shd w:val="clear" w:color="auto" w:fill="C6D9F1" w:themeFill="text2" w:themeFillTint="33"/>
            <w:vAlign w:val="center"/>
          </w:tcPr>
          <w:p w:rsidR="0081243D" w:rsidRPr="005064B7" w:rsidRDefault="0081243D" w:rsidP="00DA6B38">
            <w:pPr>
              <w:jc w:val="center"/>
              <w:rPr>
                <w:rFonts w:asciiTheme="majorBidi" w:hAnsiTheme="majorBidi" w:cstheme="majorBidi"/>
                <w:b/>
                <w:bCs/>
                <w:sz w:val="24"/>
                <w:szCs w:val="24"/>
                <w:rtl/>
              </w:rPr>
            </w:pPr>
          </w:p>
        </w:tc>
        <w:tc>
          <w:tcPr>
            <w:tcW w:w="1427" w:type="dxa"/>
            <w:vMerge/>
            <w:shd w:val="clear" w:color="auto" w:fill="C6D9F1" w:themeFill="text2" w:themeFillTint="33"/>
            <w:vAlign w:val="center"/>
          </w:tcPr>
          <w:p w:rsidR="0081243D" w:rsidRPr="005064B7" w:rsidRDefault="0081243D" w:rsidP="00DA6B38">
            <w:pPr>
              <w:jc w:val="center"/>
              <w:rPr>
                <w:rFonts w:asciiTheme="majorBidi" w:hAnsiTheme="majorBidi" w:cstheme="majorBidi"/>
                <w:b/>
                <w:bCs/>
                <w:sz w:val="24"/>
                <w:szCs w:val="24"/>
                <w:rtl/>
              </w:rPr>
            </w:pPr>
          </w:p>
        </w:tc>
        <w:tc>
          <w:tcPr>
            <w:tcW w:w="1427" w:type="dxa"/>
            <w:vMerge/>
            <w:shd w:val="clear" w:color="auto" w:fill="C6D9F1" w:themeFill="text2" w:themeFillTint="33"/>
            <w:vAlign w:val="center"/>
          </w:tcPr>
          <w:p w:rsidR="0081243D" w:rsidRPr="005064B7" w:rsidRDefault="0081243D" w:rsidP="00DA6B38">
            <w:pPr>
              <w:jc w:val="center"/>
              <w:rPr>
                <w:rFonts w:asciiTheme="majorBidi" w:hAnsiTheme="majorBidi" w:cstheme="majorBidi"/>
                <w:b/>
                <w:bCs/>
                <w:sz w:val="24"/>
                <w:szCs w:val="24"/>
                <w:rtl/>
              </w:rPr>
            </w:pPr>
          </w:p>
        </w:tc>
        <w:tc>
          <w:tcPr>
            <w:tcW w:w="1427" w:type="dxa"/>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tl/>
              </w:rPr>
            </w:pPr>
            <w:r w:rsidRPr="005064B7">
              <w:rPr>
                <w:rFonts w:asciiTheme="majorBidi" w:hAnsiTheme="majorBidi" w:cstheme="majorBidi"/>
                <w:b/>
                <w:bCs/>
                <w:sz w:val="24"/>
                <w:szCs w:val="24"/>
              </w:rPr>
              <w:t>Not completed</w:t>
            </w:r>
          </w:p>
        </w:tc>
        <w:tc>
          <w:tcPr>
            <w:tcW w:w="1428" w:type="dxa"/>
            <w:shd w:val="clear" w:color="auto" w:fill="C6D9F1" w:themeFill="text2" w:themeFillTint="33"/>
            <w:vAlign w:val="center"/>
          </w:tcPr>
          <w:p w:rsidR="0081243D" w:rsidRPr="005064B7" w:rsidRDefault="00DA6B38" w:rsidP="00DA6B38">
            <w:pPr>
              <w:jc w:val="center"/>
              <w:rPr>
                <w:rFonts w:asciiTheme="majorBidi" w:hAnsiTheme="majorBidi" w:cstheme="majorBidi"/>
                <w:b/>
                <w:bCs/>
                <w:sz w:val="24"/>
                <w:szCs w:val="24"/>
              </w:rPr>
            </w:pPr>
            <w:r w:rsidRPr="005064B7">
              <w:rPr>
                <w:rFonts w:asciiTheme="majorBidi" w:hAnsiTheme="majorBidi" w:cstheme="majorBidi"/>
                <w:b/>
                <w:bCs/>
                <w:sz w:val="24"/>
                <w:szCs w:val="24"/>
              </w:rPr>
              <w:t>Completed</w:t>
            </w:r>
          </w:p>
        </w:tc>
      </w:tr>
      <w:tr w:rsidR="00DA6B38" w:rsidTr="00DA6B38">
        <w:trPr>
          <w:trHeight w:val="76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1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6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6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1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6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r w:rsidR="00DA6B38" w:rsidTr="00DA6B38">
        <w:trPr>
          <w:trHeight w:val="760"/>
        </w:trPr>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7" w:type="dxa"/>
            <w:vAlign w:val="center"/>
          </w:tcPr>
          <w:p w:rsidR="0081243D" w:rsidRPr="0081243D" w:rsidRDefault="0081243D" w:rsidP="00DA6B38">
            <w:pPr>
              <w:jc w:val="center"/>
              <w:rPr>
                <w:rFonts w:asciiTheme="majorBidi" w:hAnsiTheme="majorBidi" w:cstheme="majorBidi"/>
                <w:sz w:val="24"/>
                <w:szCs w:val="24"/>
                <w:rtl/>
              </w:rPr>
            </w:pPr>
          </w:p>
        </w:tc>
        <w:tc>
          <w:tcPr>
            <w:tcW w:w="1428" w:type="dxa"/>
            <w:vAlign w:val="center"/>
          </w:tcPr>
          <w:p w:rsidR="0081243D" w:rsidRPr="0081243D" w:rsidRDefault="0081243D" w:rsidP="00DA6B38">
            <w:pPr>
              <w:jc w:val="center"/>
              <w:rPr>
                <w:rFonts w:asciiTheme="majorBidi" w:hAnsiTheme="majorBidi" w:cstheme="majorBidi"/>
                <w:sz w:val="24"/>
                <w:szCs w:val="24"/>
                <w:rtl/>
              </w:rPr>
            </w:pPr>
          </w:p>
        </w:tc>
      </w:tr>
    </w:tbl>
    <w:p w:rsidR="00507822" w:rsidRDefault="00507822" w:rsidP="00CD278F">
      <w:pPr>
        <w:rPr>
          <w:rFonts w:asciiTheme="majorBidi" w:hAnsiTheme="majorBidi" w:cstheme="majorBidi"/>
          <w:sz w:val="24"/>
          <w:szCs w:val="24"/>
        </w:rPr>
      </w:pPr>
    </w:p>
    <w:p w:rsidR="00507822" w:rsidRDefault="00507822" w:rsidP="00CD278F">
      <w:pPr>
        <w:rPr>
          <w:rFonts w:asciiTheme="majorBidi" w:hAnsiTheme="majorBidi" w:cstheme="majorBidi"/>
          <w:sz w:val="24"/>
          <w:szCs w:val="24"/>
        </w:rPr>
      </w:pPr>
    </w:p>
    <w:p w:rsidR="00507822" w:rsidRDefault="00507822" w:rsidP="00CD278F">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sidR="00CD278F">
        <w:rPr>
          <w:noProof/>
          <w:lang w:bidi="fa-IR"/>
        </w:rPr>
        <mc:AlternateContent>
          <mc:Choice Requires="wps">
            <w:drawing>
              <wp:anchor distT="0" distB="0" distL="114300" distR="114300" simplePos="0" relativeHeight="251681792" behindDoc="0" locked="0" layoutInCell="0" allowOverlap="1" wp14:anchorId="47F2F130" wp14:editId="4E1B932E">
                <wp:simplePos x="0" y="0"/>
                <wp:positionH relativeFrom="page">
                  <wp:posOffset>1025525</wp:posOffset>
                </wp:positionH>
                <wp:positionV relativeFrom="page">
                  <wp:posOffset>1302385</wp:posOffset>
                </wp:positionV>
                <wp:extent cx="5613400" cy="3698240"/>
                <wp:effectExtent l="0" t="0" r="25400" b="2413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CD278F">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5</w:t>
                            </w:r>
                            <w:r w:rsidRPr="00756B17">
                              <w:rPr>
                                <w:rFonts w:asciiTheme="majorHAnsi" w:eastAsiaTheme="majorEastAsia" w:hAnsiTheme="majorHAnsi" w:cs="B Nazanin"/>
                                <w:b/>
                                <w:bCs/>
                                <w:i/>
                                <w:iCs/>
                                <w:lang w:bidi="fa-IR"/>
                              </w:rPr>
                              <w:t xml:space="preserve">: </w:t>
                            </w:r>
                            <w:r w:rsidRPr="00CD278F">
                              <w:rPr>
                                <w:rFonts w:asciiTheme="majorHAnsi" w:eastAsiaTheme="majorEastAsia" w:hAnsiTheme="majorHAnsi" w:cs="B Nazanin"/>
                                <w:b/>
                                <w:bCs/>
                                <w:i/>
                                <w:iCs/>
                                <w:lang w:bidi="fa-IR"/>
                              </w:rPr>
                              <w:t>Planning and scheduling interviews</w:t>
                            </w:r>
                          </w:p>
                          <w:p w:rsidR="00D74C6F" w:rsidRPr="00756B17" w:rsidRDefault="00D74C6F" w:rsidP="00CD278F">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39" type="#_x0000_t202" style="position:absolute;margin-left:80.75pt;margin-top:102.55pt;width:442pt;height:291.2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" o:allowincell="f" fillcolor="white [3201]" strokecolor="black [3200]" strokeweight="2pt">
                <v:textbox style="mso-fit-shape-to-text:t" inset="10.8pt,7.2pt,10.8pt,7.2pt">
                  <w:txbxContent>
                    <w:p w:rsidR="00D74C6F" w:rsidRPr="00756B17" w:rsidRDefault="00D74C6F" w:rsidP="00CD278F">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5</w:t>
                      </w:r>
                      <w:r w:rsidRPr="00756B17">
                        <w:rPr>
                          <w:rFonts w:asciiTheme="majorHAnsi" w:eastAsiaTheme="majorEastAsia" w:hAnsiTheme="majorHAnsi" w:cs="B Nazanin"/>
                          <w:b/>
                          <w:bCs/>
                          <w:i/>
                          <w:iCs/>
                          <w:lang w:bidi="fa-IR"/>
                        </w:rPr>
                        <w:t xml:space="preserve">: </w:t>
                      </w:r>
                      <w:r w:rsidRPr="00CD278F">
                        <w:rPr>
                          <w:rFonts w:asciiTheme="majorHAnsi" w:eastAsiaTheme="majorEastAsia" w:hAnsiTheme="majorHAnsi" w:cs="B Nazanin"/>
                          <w:b/>
                          <w:bCs/>
                          <w:i/>
                          <w:iCs/>
                          <w:lang w:bidi="fa-IR"/>
                        </w:rPr>
                        <w:t>Planning and scheduling interviews</w:t>
                      </w:r>
                    </w:p>
                    <w:p w:rsidR="00D74C6F" w:rsidRPr="00756B17" w:rsidRDefault="00D74C6F" w:rsidP="00CD278F">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507822" w:rsidRPr="00507822" w:rsidRDefault="00507822" w:rsidP="00507822">
      <w:pPr>
        <w:rPr>
          <w:rFonts w:asciiTheme="majorBidi" w:hAnsiTheme="majorBidi" w:cstheme="majorBidi"/>
          <w:sz w:val="24"/>
          <w:szCs w:val="24"/>
        </w:rPr>
      </w:pPr>
    </w:p>
    <w:p w:rsidR="00507822" w:rsidRDefault="00507822" w:rsidP="00507822">
      <w:pPr>
        <w:rPr>
          <w:rFonts w:asciiTheme="majorBidi" w:hAnsiTheme="majorBidi" w:cstheme="majorBidi"/>
          <w:sz w:val="24"/>
          <w:szCs w:val="24"/>
        </w:rPr>
      </w:pPr>
    </w:p>
    <w:p w:rsidR="00444A2F" w:rsidRDefault="00AC3656" w:rsidP="00507822">
      <w:pPr>
        <w:tabs>
          <w:tab w:val="left" w:pos="1003"/>
        </w:tabs>
        <w:rPr>
          <w:rFonts w:asciiTheme="majorBidi" w:hAnsiTheme="majorBidi" w:cstheme="majorBidi"/>
          <w:sz w:val="24"/>
          <w:szCs w:val="24"/>
        </w:rPr>
      </w:pPr>
      <w:r>
        <w:rPr>
          <w:rFonts w:asciiTheme="majorBidi" w:hAnsiTheme="majorBidi" w:cstheme="majorBidi"/>
          <w:noProof/>
          <w:sz w:val="24"/>
          <w:szCs w:val="24"/>
          <w:lang w:bidi="fa-IR"/>
        </w:rPr>
        <w:lastRenderedPageBreak/>
        <mc:AlternateContent>
          <mc:Choice Requires="wps">
            <w:drawing>
              <wp:anchor distT="0" distB="0" distL="114300" distR="114300" simplePos="0" relativeHeight="251684864" behindDoc="0" locked="0" layoutInCell="1" allowOverlap="1" wp14:anchorId="78088930" wp14:editId="7A83FC55">
                <wp:simplePos x="0" y="0"/>
                <wp:positionH relativeFrom="column">
                  <wp:posOffset>11430</wp:posOffset>
                </wp:positionH>
                <wp:positionV relativeFrom="paragraph">
                  <wp:posOffset>967470</wp:posOffset>
                </wp:positionV>
                <wp:extent cx="6029960" cy="2059940"/>
                <wp:effectExtent l="0" t="0" r="27940" b="16510"/>
                <wp:wrapNone/>
                <wp:docPr id="21" name="Text Box 21"/>
                <wp:cNvGraphicFramePr/>
                <a:graphic xmlns:a="http://schemas.openxmlformats.org/drawingml/2006/main">
                  <a:graphicData uri="http://schemas.microsoft.com/office/word/2010/wordprocessingShape">
                    <wps:wsp>
                      <wps:cNvSpPr txBox="1"/>
                      <wps:spPr>
                        <a:xfrm>
                          <a:off x="0" y="0"/>
                          <a:ext cx="6029960" cy="205994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D74C6F" w:rsidRPr="00F70E86" w:rsidRDefault="00D74C6F" w:rsidP="00DB2F32">
                            <w:pPr>
                              <w:shd w:val="clear" w:color="auto" w:fill="E36C0A" w:themeFill="accent6" w:themeFillShade="BF"/>
                              <w:spacing w:after="0" w:line="360" w:lineRule="auto"/>
                              <w:jc w:val="both"/>
                              <w:rPr>
                                <w:rFonts w:asciiTheme="majorBidi" w:hAnsiTheme="majorBidi" w:cstheme="majorBidi"/>
                                <w:sz w:val="24"/>
                                <w:szCs w:val="24"/>
                              </w:rPr>
                            </w:pPr>
                            <w:r w:rsidRPr="00F70E86">
                              <w:rPr>
                                <w:rFonts w:asciiTheme="majorBidi" w:hAnsiTheme="majorBidi" w:cstheme="majorBidi"/>
                                <w:sz w:val="24"/>
                                <w:szCs w:val="24"/>
                              </w:rPr>
                              <w:t xml:space="preserve">Witnesses </w:t>
                            </w:r>
                            <w:r>
                              <w:rPr>
                                <w:rFonts w:asciiTheme="majorBidi" w:hAnsiTheme="majorBidi" w:cstheme="majorBidi"/>
                                <w:sz w:val="24"/>
                                <w:szCs w:val="24"/>
                              </w:rPr>
                              <w:t>offer</w:t>
                            </w:r>
                            <w:r w:rsidRPr="00F70E86">
                              <w:rPr>
                                <w:rFonts w:asciiTheme="majorBidi" w:hAnsiTheme="majorBidi" w:cstheme="majorBidi"/>
                                <w:sz w:val="24"/>
                                <w:szCs w:val="24"/>
                              </w:rPr>
                              <w:t xml:space="preserve"> invaluable information about accidents. These important </w:t>
                            </w:r>
                            <w:r>
                              <w:rPr>
                                <w:rFonts w:asciiTheme="majorBidi" w:hAnsiTheme="majorBidi" w:cstheme="majorBidi"/>
                                <w:sz w:val="24"/>
                                <w:szCs w:val="24"/>
                              </w:rPr>
                              <w:t>data and evidence</w:t>
                            </w:r>
                            <w:r w:rsidRPr="00F70E86">
                              <w:rPr>
                                <w:rFonts w:asciiTheme="majorBidi" w:hAnsiTheme="majorBidi" w:cstheme="majorBidi"/>
                                <w:sz w:val="24"/>
                                <w:szCs w:val="24"/>
                              </w:rPr>
                              <w:t xml:space="preserve"> should be collected immediately following the occurrence of accidents (within 42 hours).</w:t>
                            </w:r>
                            <w:r w:rsidRPr="00DA50B1">
                              <w:rPr>
                                <w:rFonts w:asciiTheme="majorBidi" w:hAnsiTheme="majorBidi" w:cstheme="majorBidi"/>
                                <w:sz w:val="24"/>
                                <w:szCs w:val="24"/>
                              </w:rPr>
                              <w:t xml:space="preserve"> </w:t>
                            </w:r>
                            <w:r>
                              <w:rPr>
                                <w:rFonts w:asciiTheme="majorBidi" w:hAnsiTheme="majorBidi" w:cstheme="majorBidi"/>
                                <w:sz w:val="24"/>
                                <w:szCs w:val="24"/>
                              </w:rPr>
                              <w:t>Such</w:t>
                            </w:r>
                            <w:r w:rsidRPr="00F70E86">
                              <w:rPr>
                                <w:rFonts w:asciiTheme="majorBidi" w:hAnsiTheme="majorBidi" w:cstheme="majorBidi"/>
                                <w:sz w:val="24"/>
                                <w:szCs w:val="24"/>
                              </w:rPr>
                              <w:t xml:space="preserve"> information</w:t>
                            </w:r>
                            <w:r>
                              <w:rPr>
                                <w:rFonts w:asciiTheme="majorBidi" w:hAnsiTheme="majorBidi" w:cstheme="majorBidi"/>
                                <w:sz w:val="24"/>
                                <w:szCs w:val="24"/>
                              </w:rPr>
                              <w:t xml:space="preserve"> can help authorities improve workplace safety through identification of</w:t>
                            </w:r>
                            <w:r w:rsidRPr="00F70E86">
                              <w:rPr>
                                <w:rFonts w:asciiTheme="majorBidi" w:hAnsiTheme="majorBidi" w:cstheme="majorBidi"/>
                                <w:sz w:val="24"/>
                                <w:szCs w:val="24"/>
                              </w:rPr>
                              <w:t xml:space="preserve"> root causes and implement</w:t>
                            </w:r>
                            <w:r>
                              <w:rPr>
                                <w:rFonts w:asciiTheme="majorBidi" w:hAnsiTheme="majorBidi" w:cstheme="majorBidi"/>
                                <w:sz w:val="24"/>
                                <w:szCs w:val="24"/>
                              </w:rPr>
                              <w:t xml:space="preserve">ation of </w:t>
                            </w:r>
                            <w:r w:rsidRPr="00F70E86">
                              <w:rPr>
                                <w:rFonts w:asciiTheme="majorBidi" w:hAnsiTheme="majorBidi" w:cstheme="majorBidi"/>
                                <w:sz w:val="24"/>
                                <w:szCs w:val="24"/>
                              </w:rPr>
                              <w:t>preventive strategies.</w:t>
                            </w:r>
                            <w:r w:rsidRPr="00DA50B1">
                              <w:rPr>
                                <w:rFonts w:asciiTheme="majorBidi" w:hAnsiTheme="majorBidi" w:cstheme="majorBidi"/>
                                <w:sz w:val="24"/>
                                <w:szCs w:val="24"/>
                              </w:rPr>
                              <w:t xml:space="preserve"> The </w:t>
                            </w:r>
                            <w:r>
                              <w:rPr>
                                <w:rFonts w:asciiTheme="majorBidi" w:hAnsiTheme="majorBidi" w:cstheme="majorBidi"/>
                                <w:sz w:val="24"/>
                                <w:szCs w:val="24"/>
                              </w:rPr>
                              <w:t xml:space="preserve">N.I.O.C’s HSE </w:t>
                            </w:r>
                            <w:r w:rsidRPr="00DA50B1">
                              <w:rPr>
                                <w:rFonts w:asciiTheme="majorBidi" w:hAnsiTheme="majorBidi" w:cstheme="majorBidi"/>
                                <w:sz w:val="24"/>
                                <w:szCs w:val="24"/>
                              </w:rPr>
                              <w:t xml:space="preserve">unit believes </w:t>
                            </w:r>
                            <w:r>
                              <w:rPr>
                                <w:rFonts w:asciiTheme="majorBidi" w:hAnsiTheme="majorBidi" w:cstheme="majorBidi"/>
                                <w:sz w:val="24"/>
                                <w:szCs w:val="24"/>
                              </w:rPr>
                              <w:t>that</w:t>
                            </w:r>
                            <w:r w:rsidRPr="00DA50B1">
                              <w:rPr>
                                <w:rFonts w:asciiTheme="majorBidi" w:hAnsiTheme="majorBidi" w:cstheme="majorBidi"/>
                                <w:sz w:val="24"/>
                                <w:szCs w:val="24"/>
                              </w:rPr>
                              <w:t xml:space="preserve"> all </w:t>
                            </w:r>
                            <w:r>
                              <w:rPr>
                                <w:rFonts w:asciiTheme="majorBidi" w:hAnsiTheme="majorBidi" w:cstheme="majorBidi"/>
                                <w:sz w:val="24"/>
                                <w:szCs w:val="24"/>
                              </w:rPr>
                              <w:t>accidents occur due to systematic</w:t>
                            </w:r>
                            <w:r w:rsidRPr="00DA50B1">
                              <w:rPr>
                                <w:rFonts w:asciiTheme="majorBidi" w:hAnsiTheme="majorBidi" w:cstheme="majorBidi"/>
                                <w:sz w:val="24"/>
                                <w:szCs w:val="24"/>
                              </w:rPr>
                              <w:t xml:space="preserve"> causes and </w:t>
                            </w:r>
                            <w:r>
                              <w:rPr>
                                <w:rFonts w:asciiTheme="majorBidi" w:hAnsiTheme="majorBidi" w:cstheme="majorBidi"/>
                                <w:sz w:val="24"/>
                                <w:szCs w:val="24"/>
                              </w:rPr>
                              <w:t>it never considers</w:t>
                            </w:r>
                            <w:r w:rsidRPr="00DA50B1">
                              <w:rPr>
                                <w:rFonts w:asciiTheme="majorBidi" w:hAnsiTheme="majorBidi" w:cstheme="majorBidi"/>
                                <w:sz w:val="24"/>
                                <w:szCs w:val="24"/>
                              </w:rPr>
                              <w:t xml:space="preserve"> </w:t>
                            </w:r>
                            <w:r>
                              <w:rPr>
                                <w:rFonts w:asciiTheme="majorBidi" w:hAnsiTheme="majorBidi" w:cstheme="majorBidi"/>
                                <w:sz w:val="24"/>
                                <w:szCs w:val="24"/>
                              </w:rPr>
                              <w:t xml:space="preserve">its </w:t>
                            </w:r>
                            <w:r w:rsidRPr="00DA50B1">
                              <w:rPr>
                                <w:rFonts w:asciiTheme="majorBidi" w:hAnsiTheme="majorBidi" w:cstheme="majorBidi"/>
                                <w:sz w:val="24"/>
                                <w:szCs w:val="24"/>
                              </w:rPr>
                              <w:t xml:space="preserve">personnel </w:t>
                            </w:r>
                            <w:r>
                              <w:rPr>
                                <w:rFonts w:asciiTheme="majorBidi" w:hAnsiTheme="majorBidi" w:cstheme="majorBidi"/>
                                <w:sz w:val="24"/>
                                <w:szCs w:val="24"/>
                              </w:rPr>
                              <w:t xml:space="preserve">as </w:t>
                            </w:r>
                            <w:r w:rsidRPr="00DA50B1">
                              <w:rPr>
                                <w:rFonts w:asciiTheme="majorBidi" w:hAnsiTheme="majorBidi" w:cstheme="majorBidi"/>
                                <w:sz w:val="24"/>
                                <w:szCs w:val="24"/>
                              </w:rPr>
                              <w:t>the root cause</w:t>
                            </w:r>
                            <w:r>
                              <w:rPr>
                                <w:rFonts w:asciiTheme="majorBidi" w:hAnsiTheme="majorBidi" w:cstheme="majorBidi"/>
                                <w:sz w:val="24"/>
                                <w:szCs w:val="24"/>
                              </w:rPr>
                              <w:t>s</w:t>
                            </w:r>
                            <w:r w:rsidRPr="00DA50B1">
                              <w:rPr>
                                <w:rFonts w:asciiTheme="majorBidi" w:hAnsiTheme="majorBidi" w:cstheme="majorBidi"/>
                                <w:sz w:val="24"/>
                                <w:szCs w:val="24"/>
                              </w:rPr>
                              <w:t xml:space="preserve"> of </w:t>
                            </w:r>
                            <w:r>
                              <w:rPr>
                                <w:rFonts w:asciiTheme="majorBidi" w:hAnsiTheme="majorBidi" w:cstheme="majorBidi"/>
                                <w:sz w:val="24"/>
                                <w:szCs w:val="24"/>
                              </w:rPr>
                              <w:t>accidents</w:t>
                            </w:r>
                            <w:r w:rsidRPr="00DA50B1">
                              <w:rPr>
                                <w:rFonts w:asciiTheme="majorBidi" w:hAnsiTheme="majorBidi" w:cstheme="majorBidi"/>
                                <w:sz w:val="24"/>
                                <w:szCs w:val="24"/>
                              </w:rPr>
                              <w:t>.</w:t>
                            </w:r>
                            <w:r>
                              <w:rPr>
                                <w:rFonts w:asciiTheme="majorBidi" w:hAnsiTheme="majorBidi" w:cstheme="majorBidi"/>
                                <w:sz w:val="24"/>
                                <w:szCs w:val="24"/>
                              </w:rPr>
                              <w:t xml:space="preserve"> </w:t>
                            </w:r>
                            <w:r w:rsidRPr="00255A61">
                              <w:rPr>
                                <w:rFonts w:asciiTheme="majorBidi" w:hAnsiTheme="majorBidi" w:cstheme="majorBidi"/>
                                <w:sz w:val="24"/>
                                <w:szCs w:val="24"/>
                              </w:rPr>
                              <w:t xml:space="preserve">In this unit, only those who commit theft, drug </w:t>
                            </w:r>
                            <w:r>
                              <w:rPr>
                                <w:rFonts w:asciiTheme="majorBidi" w:hAnsiTheme="majorBidi" w:cstheme="majorBidi"/>
                                <w:sz w:val="24"/>
                                <w:szCs w:val="24"/>
                              </w:rPr>
                              <w:t>ab</w:t>
                            </w:r>
                            <w:r w:rsidRPr="00255A61">
                              <w:rPr>
                                <w:rFonts w:asciiTheme="majorBidi" w:hAnsiTheme="majorBidi" w:cstheme="majorBidi"/>
                                <w:sz w:val="24"/>
                                <w:szCs w:val="24"/>
                              </w:rPr>
                              <w:t>use a</w:t>
                            </w:r>
                            <w:r>
                              <w:rPr>
                                <w:rFonts w:asciiTheme="majorBidi" w:hAnsiTheme="majorBidi" w:cstheme="majorBidi"/>
                                <w:sz w:val="24"/>
                                <w:szCs w:val="24"/>
                              </w:rPr>
                              <w:t xml:space="preserve">nd vandalism should be punished </w:t>
                            </w:r>
                            <w:proofErr w:type="gramStart"/>
                            <w:r>
                              <w:rPr>
                                <w:rFonts w:asciiTheme="majorBidi" w:hAnsiTheme="majorBidi" w:cstheme="majorBidi"/>
                                <w:sz w:val="24"/>
                                <w:szCs w:val="24"/>
                              </w:rPr>
                              <w:t>and</w:t>
                            </w:r>
                            <w:r w:rsidRPr="00255A61">
                              <w:rPr>
                                <w:rFonts w:asciiTheme="majorBidi" w:hAnsiTheme="majorBidi" w:cstheme="majorBidi"/>
                                <w:sz w:val="24"/>
                                <w:szCs w:val="24"/>
                              </w:rPr>
                              <w:t xml:space="preserve"> </w:t>
                            </w:r>
                            <w:r>
                              <w:rPr>
                                <w:rFonts w:asciiTheme="majorBidi" w:hAnsiTheme="majorBidi" w:cstheme="majorBidi"/>
                                <w:sz w:val="24"/>
                                <w:szCs w:val="24"/>
                              </w:rPr>
                              <w:t>personnel is</w:t>
                            </w:r>
                            <w:proofErr w:type="gramEnd"/>
                            <w:r>
                              <w:rPr>
                                <w:rFonts w:asciiTheme="majorBidi" w:hAnsiTheme="majorBidi" w:cstheme="majorBidi"/>
                                <w:sz w:val="24"/>
                                <w:szCs w:val="24"/>
                              </w:rPr>
                              <w:t xml:space="preserve"> never</w:t>
                            </w:r>
                            <w:r w:rsidRPr="00255A61">
                              <w:rPr>
                                <w:rFonts w:asciiTheme="majorBidi" w:hAnsiTheme="majorBidi" w:cstheme="majorBidi"/>
                                <w:sz w:val="24"/>
                                <w:szCs w:val="24"/>
                              </w:rPr>
                              <w:t xml:space="preserve"> </w:t>
                            </w:r>
                            <w:r>
                              <w:rPr>
                                <w:rFonts w:asciiTheme="majorBidi" w:hAnsiTheme="majorBidi" w:cstheme="majorBidi"/>
                                <w:sz w:val="24"/>
                                <w:szCs w:val="24"/>
                              </w:rPr>
                              <w:t>considered as</w:t>
                            </w:r>
                            <w:r w:rsidRPr="00255A61">
                              <w:rPr>
                                <w:rFonts w:asciiTheme="majorBidi" w:hAnsiTheme="majorBidi" w:cstheme="majorBidi"/>
                                <w:sz w:val="24"/>
                                <w:szCs w:val="24"/>
                              </w:rPr>
                              <w:t xml:space="preserve"> the </w:t>
                            </w:r>
                            <w:r>
                              <w:rPr>
                                <w:rFonts w:asciiTheme="majorBidi" w:hAnsiTheme="majorBidi" w:cstheme="majorBidi"/>
                                <w:sz w:val="24"/>
                                <w:szCs w:val="24"/>
                              </w:rPr>
                              <w:t xml:space="preserve">main </w:t>
                            </w:r>
                            <w:r w:rsidRPr="00255A61">
                              <w:rPr>
                                <w:rFonts w:asciiTheme="majorBidi" w:hAnsiTheme="majorBidi" w:cstheme="majorBidi"/>
                                <w:sz w:val="24"/>
                                <w:szCs w:val="24"/>
                              </w:rPr>
                              <w:t>cause</w:t>
                            </w:r>
                            <w:r>
                              <w:rPr>
                                <w:rFonts w:asciiTheme="majorBidi" w:hAnsiTheme="majorBidi" w:cstheme="majorBidi"/>
                                <w:sz w:val="24"/>
                                <w:szCs w:val="24"/>
                              </w:rPr>
                              <w:t>s</w:t>
                            </w:r>
                            <w:r w:rsidRPr="00255A61">
                              <w:rPr>
                                <w:rFonts w:asciiTheme="majorBidi" w:hAnsiTheme="majorBidi" w:cstheme="majorBidi"/>
                                <w:sz w:val="24"/>
                                <w:szCs w:val="24"/>
                              </w:rPr>
                              <w:t xml:space="preserve"> of </w:t>
                            </w:r>
                            <w:r>
                              <w:rPr>
                                <w:rFonts w:asciiTheme="majorBidi" w:hAnsiTheme="majorBidi" w:cstheme="majorBidi"/>
                                <w:sz w:val="24"/>
                                <w:szCs w:val="24"/>
                              </w:rPr>
                              <w:t>accidents</w:t>
                            </w:r>
                            <w:r w:rsidRPr="00255A61">
                              <w:rPr>
                                <w:rFonts w:asciiTheme="majorBidi" w:hAnsiTheme="majorBidi" w:cstheme="majorBidi"/>
                                <w:sz w:val="24"/>
                                <w:szCs w:val="24"/>
                              </w:rPr>
                              <w:t xml:space="preserve"> </w:t>
                            </w:r>
                            <w:r>
                              <w:rPr>
                                <w:rFonts w:asciiTheme="majorBidi" w:hAnsiTheme="majorBidi" w:cstheme="majorBidi"/>
                                <w:sz w:val="24"/>
                                <w:szCs w:val="24"/>
                              </w:rPr>
                              <w:t>in this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0" type="#_x0000_t202" style="position:absolute;margin-left:.9pt;margin-top:76.2pt;width:474.8pt;height:16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" fillcolor="white [3201]" strokecolor="#c0504d [3205]" strokeweight="2pt">
                <v:textbox>
                  <w:txbxContent>
                    <w:p w:rsidR="00D74C6F" w:rsidRPr="00F70E86" w:rsidRDefault="00D74C6F" w:rsidP="00DB2F32">
                      <w:pPr>
                        <w:shd w:val="clear" w:color="auto" w:fill="E36C0A" w:themeFill="accent6" w:themeFillShade="BF"/>
                        <w:spacing w:after="0" w:line="360" w:lineRule="auto"/>
                        <w:jc w:val="both"/>
                        <w:rPr>
                          <w:rFonts w:asciiTheme="majorBidi" w:hAnsiTheme="majorBidi" w:cstheme="majorBidi"/>
                          <w:sz w:val="24"/>
                          <w:szCs w:val="24"/>
                        </w:rPr>
                      </w:pPr>
                      <w:r w:rsidRPr="00F70E86">
                        <w:rPr>
                          <w:rFonts w:asciiTheme="majorBidi" w:hAnsiTheme="majorBidi" w:cstheme="majorBidi"/>
                          <w:sz w:val="24"/>
                          <w:szCs w:val="24"/>
                        </w:rPr>
                        <w:t xml:space="preserve">Witnesses </w:t>
                      </w:r>
                      <w:r>
                        <w:rPr>
                          <w:rFonts w:asciiTheme="majorBidi" w:hAnsiTheme="majorBidi" w:cstheme="majorBidi"/>
                          <w:sz w:val="24"/>
                          <w:szCs w:val="24"/>
                        </w:rPr>
                        <w:t>offer</w:t>
                      </w:r>
                      <w:r w:rsidRPr="00F70E86">
                        <w:rPr>
                          <w:rFonts w:asciiTheme="majorBidi" w:hAnsiTheme="majorBidi" w:cstheme="majorBidi"/>
                          <w:sz w:val="24"/>
                          <w:szCs w:val="24"/>
                        </w:rPr>
                        <w:t xml:space="preserve"> invaluable information about accidents. These important </w:t>
                      </w:r>
                      <w:r>
                        <w:rPr>
                          <w:rFonts w:asciiTheme="majorBidi" w:hAnsiTheme="majorBidi" w:cstheme="majorBidi"/>
                          <w:sz w:val="24"/>
                          <w:szCs w:val="24"/>
                        </w:rPr>
                        <w:t>data and evidence</w:t>
                      </w:r>
                      <w:r w:rsidRPr="00F70E86">
                        <w:rPr>
                          <w:rFonts w:asciiTheme="majorBidi" w:hAnsiTheme="majorBidi" w:cstheme="majorBidi"/>
                          <w:sz w:val="24"/>
                          <w:szCs w:val="24"/>
                        </w:rPr>
                        <w:t xml:space="preserve"> should be collected immediately following the occurrence of accidents (within 42 hours).</w:t>
                      </w:r>
                      <w:r w:rsidRPr="00DA50B1">
                        <w:rPr>
                          <w:rFonts w:asciiTheme="majorBidi" w:hAnsiTheme="majorBidi" w:cstheme="majorBidi"/>
                          <w:sz w:val="24"/>
                          <w:szCs w:val="24"/>
                        </w:rPr>
                        <w:t xml:space="preserve"> </w:t>
                      </w:r>
                      <w:r>
                        <w:rPr>
                          <w:rFonts w:asciiTheme="majorBidi" w:hAnsiTheme="majorBidi" w:cstheme="majorBidi"/>
                          <w:sz w:val="24"/>
                          <w:szCs w:val="24"/>
                        </w:rPr>
                        <w:t>Such</w:t>
                      </w:r>
                      <w:r w:rsidRPr="00F70E86">
                        <w:rPr>
                          <w:rFonts w:asciiTheme="majorBidi" w:hAnsiTheme="majorBidi" w:cstheme="majorBidi"/>
                          <w:sz w:val="24"/>
                          <w:szCs w:val="24"/>
                        </w:rPr>
                        <w:t xml:space="preserve"> information</w:t>
                      </w:r>
                      <w:r>
                        <w:rPr>
                          <w:rFonts w:asciiTheme="majorBidi" w:hAnsiTheme="majorBidi" w:cstheme="majorBidi"/>
                          <w:sz w:val="24"/>
                          <w:szCs w:val="24"/>
                        </w:rPr>
                        <w:t xml:space="preserve"> can help authorities improve workplace safety through identification of</w:t>
                      </w:r>
                      <w:r w:rsidRPr="00F70E86">
                        <w:rPr>
                          <w:rFonts w:asciiTheme="majorBidi" w:hAnsiTheme="majorBidi" w:cstheme="majorBidi"/>
                          <w:sz w:val="24"/>
                          <w:szCs w:val="24"/>
                        </w:rPr>
                        <w:t xml:space="preserve"> root causes and implement</w:t>
                      </w:r>
                      <w:r>
                        <w:rPr>
                          <w:rFonts w:asciiTheme="majorBidi" w:hAnsiTheme="majorBidi" w:cstheme="majorBidi"/>
                          <w:sz w:val="24"/>
                          <w:szCs w:val="24"/>
                        </w:rPr>
                        <w:t xml:space="preserve">ation of </w:t>
                      </w:r>
                      <w:r w:rsidRPr="00F70E86">
                        <w:rPr>
                          <w:rFonts w:asciiTheme="majorBidi" w:hAnsiTheme="majorBidi" w:cstheme="majorBidi"/>
                          <w:sz w:val="24"/>
                          <w:szCs w:val="24"/>
                        </w:rPr>
                        <w:t>preventive strategies.</w:t>
                      </w:r>
                      <w:r w:rsidRPr="00DA50B1">
                        <w:rPr>
                          <w:rFonts w:asciiTheme="majorBidi" w:hAnsiTheme="majorBidi" w:cstheme="majorBidi"/>
                          <w:sz w:val="24"/>
                          <w:szCs w:val="24"/>
                        </w:rPr>
                        <w:t xml:space="preserve"> The </w:t>
                      </w:r>
                      <w:r>
                        <w:rPr>
                          <w:rFonts w:asciiTheme="majorBidi" w:hAnsiTheme="majorBidi" w:cstheme="majorBidi"/>
                          <w:sz w:val="24"/>
                          <w:szCs w:val="24"/>
                        </w:rPr>
                        <w:t xml:space="preserve">N.I.O.C’s HSE </w:t>
                      </w:r>
                      <w:r w:rsidRPr="00DA50B1">
                        <w:rPr>
                          <w:rFonts w:asciiTheme="majorBidi" w:hAnsiTheme="majorBidi" w:cstheme="majorBidi"/>
                          <w:sz w:val="24"/>
                          <w:szCs w:val="24"/>
                        </w:rPr>
                        <w:t xml:space="preserve">unit believes </w:t>
                      </w:r>
                      <w:r>
                        <w:rPr>
                          <w:rFonts w:asciiTheme="majorBidi" w:hAnsiTheme="majorBidi" w:cstheme="majorBidi"/>
                          <w:sz w:val="24"/>
                          <w:szCs w:val="24"/>
                        </w:rPr>
                        <w:t>that</w:t>
                      </w:r>
                      <w:r w:rsidRPr="00DA50B1">
                        <w:rPr>
                          <w:rFonts w:asciiTheme="majorBidi" w:hAnsiTheme="majorBidi" w:cstheme="majorBidi"/>
                          <w:sz w:val="24"/>
                          <w:szCs w:val="24"/>
                        </w:rPr>
                        <w:t xml:space="preserve"> all </w:t>
                      </w:r>
                      <w:r>
                        <w:rPr>
                          <w:rFonts w:asciiTheme="majorBidi" w:hAnsiTheme="majorBidi" w:cstheme="majorBidi"/>
                          <w:sz w:val="24"/>
                          <w:szCs w:val="24"/>
                        </w:rPr>
                        <w:t>accidents occur due to systematic</w:t>
                      </w:r>
                      <w:r w:rsidRPr="00DA50B1">
                        <w:rPr>
                          <w:rFonts w:asciiTheme="majorBidi" w:hAnsiTheme="majorBidi" w:cstheme="majorBidi"/>
                          <w:sz w:val="24"/>
                          <w:szCs w:val="24"/>
                        </w:rPr>
                        <w:t xml:space="preserve"> causes and </w:t>
                      </w:r>
                      <w:r>
                        <w:rPr>
                          <w:rFonts w:asciiTheme="majorBidi" w:hAnsiTheme="majorBidi" w:cstheme="majorBidi"/>
                          <w:sz w:val="24"/>
                          <w:szCs w:val="24"/>
                        </w:rPr>
                        <w:t>it never considers</w:t>
                      </w:r>
                      <w:r w:rsidRPr="00DA50B1">
                        <w:rPr>
                          <w:rFonts w:asciiTheme="majorBidi" w:hAnsiTheme="majorBidi" w:cstheme="majorBidi"/>
                          <w:sz w:val="24"/>
                          <w:szCs w:val="24"/>
                        </w:rPr>
                        <w:t xml:space="preserve"> </w:t>
                      </w:r>
                      <w:r>
                        <w:rPr>
                          <w:rFonts w:asciiTheme="majorBidi" w:hAnsiTheme="majorBidi" w:cstheme="majorBidi"/>
                          <w:sz w:val="24"/>
                          <w:szCs w:val="24"/>
                        </w:rPr>
                        <w:t xml:space="preserve">its </w:t>
                      </w:r>
                      <w:r w:rsidRPr="00DA50B1">
                        <w:rPr>
                          <w:rFonts w:asciiTheme="majorBidi" w:hAnsiTheme="majorBidi" w:cstheme="majorBidi"/>
                          <w:sz w:val="24"/>
                          <w:szCs w:val="24"/>
                        </w:rPr>
                        <w:t xml:space="preserve">personnel </w:t>
                      </w:r>
                      <w:r>
                        <w:rPr>
                          <w:rFonts w:asciiTheme="majorBidi" w:hAnsiTheme="majorBidi" w:cstheme="majorBidi"/>
                          <w:sz w:val="24"/>
                          <w:szCs w:val="24"/>
                        </w:rPr>
                        <w:t xml:space="preserve">as </w:t>
                      </w:r>
                      <w:r w:rsidRPr="00DA50B1">
                        <w:rPr>
                          <w:rFonts w:asciiTheme="majorBidi" w:hAnsiTheme="majorBidi" w:cstheme="majorBidi"/>
                          <w:sz w:val="24"/>
                          <w:szCs w:val="24"/>
                        </w:rPr>
                        <w:t>the root cause</w:t>
                      </w:r>
                      <w:r>
                        <w:rPr>
                          <w:rFonts w:asciiTheme="majorBidi" w:hAnsiTheme="majorBidi" w:cstheme="majorBidi"/>
                          <w:sz w:val="24"/>
                          <w:szCs w:val="24"/>
                        </w:rPr>
                        <w:t>s</w:t>
                      </w:r>
                      <w:r w:rsidRPr="00DA50B1">
                        <w:rPr>
                          <w:rFonts w:asciiTheme="majorBidi" w:hAnsiTheme="majorBidi" w:cstheme="majorBidi"/>
                          <w:sz w:val="24"/>
                          <w:szCs w:val="24"/>
                        </w:rPr>
                        <w:t xml:space="preserve"> of </w:t>
                      </w:r>
                      <w:r>
                        <w:rPr>
                          <w:rFonts w:asciiTheme="majorBidi" w:hAnsiTheme="majorBidi" w:cstheme="majorBidi"/>
                          <w:sz w:val="24"/>
                          <w:szCs w:val="24"/>
                        </w:rPr>
                        <w:t>accidents</w:t>
                      </w:r>
                      <w:r w:rsidRPr="00DA50B1">
                        <w:rPr>
                          <w:rFonts w:asciiTheme="majorBidi" w:hAnsiTheme="majorBidi" w:cstheme="majorBidi"/>
                          <w:sz w:val="24"/>
                          <w:szCs w:val="24"/>
                        </w:rPr>
                        <w:t>.</w:t>
                      </w:r>
                      <w:r>
                        <w:rPr>
                          <w:rFonts w:asciiTheme="majorBidi" w:hAnsiTheme="majorBidi" w:cstheme="majorBidi"/>
                          <w:sz w:val="24"/>
                          <w:szCs w:val="24"/>
                        </w:rPr>
                        <w:t xml:space="preserve"> </w:t>
                      </w:r>
                      <w:r w:rsidRPr="00255A61">
                        <w:rPr>
                          <w:rFonts w:asciiTheme="majorBidi" w:hAnsiTheme="majorBidi" w:cstheme="majorBidi"/>
                          <w:sz w:val="24"/>
                          <w:szCs w:val="24"/>
                        </w:rPr>
                        <w:t xml:space="preserve">In this unit, only those who commit theft, drug </w:t>
                      </w:r>
                      <w:r>
                        <w:rPr>
                          <w:rFonts w:asciiTheme="majorBidi" w:hAnsiTheme="majorBidi" w:cstheme="majorBidi"/>
                          <w:sz w:val="24"/>
                          <w:szCs w:val="24"/>
                        </w:rPr>
                        <w:t>ab</w:t>
                      </w:r>
                      <w:r w:rsidRPr="00255A61">
                        <w:rPr>
                          <w:rFonts w:asciiTheme="majorBidi" w:hAnsiTheme="majorBidi" w:cstheme="majorBidi"/>
                          <w:sz w:val="24"/>
                          <w:szCs w:val="24"/>
                        </w:rPr>
                        <w:t>use a</w:t>
                      </w:r>
                      <w:r>
                        <w:rPr>
                          <w:rFonts w:asciiTheme="majorBidi" w:hAnsiTheme="majorBidi" w:cstheme="majorBidi"/>
                          <w:sz w:val="24"/>
                          <w:szCs w:val="24"/>
                        </w:rPr>
                        <w:t xml:space="preserve">nd vandalism should be punished </w:t>
                      </w:r>
                      <w:proofErr w:type="gramStart"/>
                      <w:r>
                        <w:rPr>
                          <w:rFonts w:asciiTheme="majorBidi" w:hAnsiTheme="majorBidi" w:cstheme="majorBidi"/>
                          <w:sz w:val="24"/>
                          <w:szCs w:val="24"/>
                        </w:rPr>
                        <w:t>and</w:t>
                      </w:r>
                      <w:r w:rsidRPr="00255A61">
                        <w:rPr>
                          <w:rFonts w:asciiTheme="majorBidi" w:hAnsiTheme="majorBidi" w:cstheme="majorBidi"/>
                          <w:sz w:val="24"/>
                          <w:szCs w:val="24"/>
                        </w:rPr>
                        <w:t xml:space="preserve"> </w:t>
                      </w:r>
                      <w:r>
                        <w:rPr>
                          <w:rFonts w:asciiTheme="majorBidi" w:hAnsiTheme="majorBidi" w:cstheme="majorBidi"/>
                          <w:sz w:val="24"/>
                          <w:szCs w:val="24"/>
                        </w:rPr>
                        <w:t>personnel is</w:t>
                      </w:r>
                      <w:proofErr w:type="gramEnd"/>
                      <w:r>
                        <w:rPr>
                          <w:rFonts w:asciiTheme="majorBidi" w:hAnsiTheme="majorBidi" w:cstheme="majorBidi"/>
                          <w:sz w:val="24"/>
                          <w:szCs w:val="24"/>
                        </w:rPr>
                        <w:t xml:space="preserve"> never</w:t>
                      </w:r>
                      <w:r w:rsidRPr="00255A61">
                        <w:rPr>
                          <w:rFonts w:asciiTheme="majorBidi" w:hAnsiTheme="majorBidi" w:cstheme="majorBidi"/>
                          <w:sz w:val="24"/>
                          <w:szCs w:val="24"/>
                        </w:rPr>
                        <w:t xml:space="preserve"> </w:t>
                      </w:r>
                      <w:r>
                        <w:rPr>
                          <w:rFonts w:asciiTheme="majorBidi" w:hAnsiTheme="majorBidi" w:cstheme="majorBidi"/>
                          <w:sz w:val="24"/>
                          <w:szCs w:val="24"/>
                        </w:rPr>
                        <w:t>considered as</w:t>
                      </w:r>
                      <w:r w:rsidRPr="00255A61">
                        <w:rPr>
                          <w:rFonts w:asciiTheme="majorBidi" w:hAnsiTheme="majorBidi" w:cstheme="majorBidi"/>
                          <w:sz w:val="24"/>
                          <w:szCs w:val="24"/>
                        </w:rPr>
                        <w:t xml:space="preserve"> the </w:t>
                      </w:r>
                      <w:r>
                        <w:rPr>
                          <w:rFonts w:asciiTheme="majorBidi" w:hAnsiTheme="majorBidi" w:cstheme="majorBidi"/>
                          <w:sz w:val="24"/>
                          <w:szCs w:val="24"/>
                        </w:rPr>
                        <w:t xml:space="preserve">main </w:t>
                      </w:r>
                      <w:r w:rsidRPr="00255A61">
                        <w:rPr>
                          <w:rFonts w:asciiTheme="majorBidi" w:hAnsiTheme="majorBidi" w:cstheme="majorBidi"/>
                          <w:sz w:val="24"/>
                          <w:szCs w:val="24"/>
                        </w:rPr>
                        <w:t>cause</w:t>
                      </w:r>
                      <w:r>
                        <w:rPr>
                          <w:rFonts w:asciiTheme="majorBidi" w:hAnsiTheme="majorBidi" w:cstheme="majorBidi"/>
                          <w:sz w:val="24"/>
                          <w:szCs w:val="24"/>
                        </w:rPr>
                        <w:t>s</w:t>
                      </w:r>
                      <w:r w:rsidRPr="00255A61">
                        <w:rPr>
                          <w:rFonts w:asciiTheme="majorBidi" w:hAnsiTheme="majorBidi" w:cstheme="majorBidi"/>
                          <w:sz w:val="24"/>
                          <w:szCs w:val="24"/>
                        </w:rPr>
                        <w:t xml:space="preserve"> of </w:t>
                      </w:r>
                      <w:r>
                        <w:rPr>
                          <w:rFonts w:asciiTheme="majorBidi" w:hAnsiTheme="majorBidi" w:cstheme="majorBidi"/>
                          <w:sz w:val="24"/>
                          <w:szCs w:val="24"/>
                        </w:rPr>
                        <w:t>accidents</w:t>
                      </w:r>
                      <w:r w:rsidRPr="00255A61">
                        <w:rPr>
                          <w:rFonts w:asciiTheme="majorBidi" w:hAnsiTheme="majorBidi" w:cstheme="majorBidi"/>
                          <w:sz w:val="24"/>
                          <w:szCs w:val="24"/>
                        </w:rPr>
                        <w:t xml:space="preserve"> </w:t>
                      </w:r>
                      <w:r>
                        <w:rPr>
                          <w:rFonts w:asciiTheme="majorBidi" w:hAnsiTheme="majorBidi" w:cstheme="majorBidi"/>
                          <w:sz w:val="24"/>
                          <w:szCs w:val="24"/>
                        </w:rPr>
                        <w:t>in this company.</w:t>
                      </w:r>
                    </w:p>
                  </w:txbxContent>
                </v:textbox>
              </v:shape>
            </w:pict>
          </mc:Fallback>
        </mc:AlternateContent>
      </w:r>
      <w:r w:rsidR="00507822">
        <w:rPr>
          <w:rFonts w:asciiTheme="majorBidi" w:hAnsiTheme="majorBidi" w:cstheme="majorBidi"/>
          <w:sz w:val="24"/>
          <w:szCs w:val="24"/>
        </w:rPr>
        <w:tab/>
      </w:r>
    </w:p>
    <w:p w:rsidR="00AC3656" w:rsidRDefault="00012A67" w:rsidP="00AC3656">
      <w:pPr>
        <w:tabs>
          <w:tab w:val="left" w:pos="1003"/>
        </w:tabs>
        <w:rPr>
          <w:rFonts w:asciiTheme="majorBidi" w:hAnsiTheme="majorBidi" w:cstheme="majorBidi"/>
          <w:sz w:val="24"/>
          <w:szCs w:val="24"/>
        </w:rPr>
      </w:pPr>
      <w:r>
        <w:rPr>
          <w:noProof/>
          <w:lang w:bidi="fa-IR"/>
        </w:rPr>
        <mc:AlternateContent>
          <mc:Choice Requires="wps">
            <w:drawing>
              <wp:anchor distT="0" distB="0" distL="114300" distR="114300" simplePos="0" relativeHeight="251683840" behindDoc="0" locked="0" layoutInCell="0" allowOverlap="1" wp14:anchorId="4E146BEB" wp14:editId="007CE2BA">
                <wp:simplePos x="0" y="0"/>
                <wp:positionH relativeFrom="page">
                  <wp:posOffset>1061085</wp:posOffset>
                </wp:positionH>
                <wp:positionV relativeFrom="page">
                  <wp:posOffset>1269365</wp:posOffset>
                </wp:positionV>
                <wp:extent cx="5613400" cy="3698240"/>
                <wp:effectExtent l="0" t="0" r="25400" b="2413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012A67">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6</w:t>
                            </w:r>
                            <w:r w:rsidRPr="00756B17">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Witness’</w:t>
                            </w:r>
                            <w:r w:rsidRPr="00012A67">
                              <w:rPr>
                                <w:rFonts w:asciiTheme="majorHAnsi" w:eastAsiaTheme="majorEastAsia" w:hAnsiTheme="majorHAnsi" w:cs="B Nazanin"/>
                                <w:b/>
                                <w:bCs/>
                                <w:i/>
                                <w:iCs/>
                                <w:lang w:bidi="fa-IR"/>
                              </w:rPr>
                              <w:t>s self-</w:t>
                            </w:r>
                            <w:r>
                              <w:rPr>
                                <w:rFonts w:asciiTheme="majorHAnsi" w:eastAsiaTheme="majorEastAsia" w:hAnsiTheme="majorHAnsi" w:cs="B Nazanin"/>
                                <w:b/>
                                <w:bCs/>
                                <w:i/>
                                <w:iCs/>
                                <w:lang w:bidi="fa-IR"/>
                              </w:rPr>
                              <w:t>declaration form</w:t>
                            </w:r>
                          </w:p>
                          <w:p w:rsidR="00D74C6F" w:rsidRPr="00756B17" w:rsidRDefault="00D74C6F" w:rsidP="00012A67">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1" type="#_x0000_t202" style="position:absolute;margin-left:83.55pt;margin-top:99.95pt;width:442pt;height:291.2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" o:allowincell="f" fillcolor="white [3201]" strokecolor="black [3200]" strokeweight="2pt">
                <v:textbox style="mso-fit-shape-to-text:t" inset="10.8pt,7.2pt,10.8pt,7.2pt">
                  <w:txbxContent>
                    <w:p w:rsidR="00D74C6F" w:rsidRPr="00756B17" w:rsidRDefault="00D74C6F" w:rsidP="00012A67">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6</w:t>
                      </w:r>
                      <w:r w:rsidRPr="00756B17">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Witness’</w:t>
                      </w:r>
                      <w:r w:rsidRPr="00012A67">
                        <w:rPr>
                          <w:rFonts w:asciiTheme="majorHAnsi" w:eastAsiaTheme="majorEastAsia" w:hAnsiTheme="majorHAnsi" w:cs="B Nazanin"/>
                          <w:b/>
                          <w:bCs/>
                          <w:i/>
                          <w:iCs/>
                          <w:lang w:bidi="fa-IR"/>
                        </w:rPr>
                        <w:t>s self-</w:t>
                      </w:r>
                      <w:r>
                        <w:rPr>
                          <w:rFonts w:asciiTheme="majorHAnsi" w:eastAsiaTheme="majorEastAsia" w:hAnsiTheme="majorHAnsi" w:cs="B Nazanin"/>
                          <w:b/>
                          <w:bCs/>
                          <w:i/>
                          <w:iCs/>
                          <w:lang w:bidi="fa-IR"/>
                        </w:rPr>
                        <w:t>declaration form</w:t>
                      </w:r>
                    </w:p>
                    <w:p w:rsidR="00D74C6F" w:rsidRPr="00756B17" w:rsidRDefault="00D74C6F" w:rsidP="00012A67">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AC3656" w:rsidRDefault="00AC3656" w:rsidP="00AC3656">
      <w:pPr>
        <w:tabs>
          <w:tab w:val="left" w:pos="1003"/>
        </w:tabs>
        <w:rPr>
          <w:rFonts w:asciiTheme="majorBidi" w:hAnsiTheme="majorBidi" w:cstheme="majorBidi"/>
          <w:sz w:val="24"/>
          <w:szCs w:val="24"/>
        </w:rPr>
      </w:pPr>
    </w:p>
    <w:p w:rsidR="00AC3656" w:rsidRDefault="00AC3656" w:rsidP="00AC3656">
      <w:pPr>
        <w:tabs>
          <w:tab w:val="left" w:pos="1003"/>
        </w:tabs>
        <w:rPr>
          <w:rFonts w:asciiTheme="majorBidi" w:hAnsiTheme="majorBidi" w:cstheme="majorBidi"/>
          <w:sz w:val="24"/>
          <w:szCs w:val="24"/>
        </w:rPr>
      </w:pPr>
    </w:p>
    <w:p w:rsidR="00AC3656" w:rsidRDefault="00AC3656" w:rsidP="00AC3656">
      <w:pPr>
        <w:tabs>
          <w:tab w:val="left" w:pos="1003"/>
        </w:tabs>
        <w:rPr>
          <w:rFonts w:asciiTheme="majorBidi" w:hAnsiTheme="majorBidi" w:cstheme="majorBidi"/>
          <w:sz w:val="24"/>
          <w:szCs w:val="24"/>
        </w:rPr>
      </w:pPr>
    </w:p>
    <w:p w:rsidR="00AC3656" w:rsidRDefault="00AC3656" w:rsidP="00AC3656">
      <w:pPr>
        <w:tabs>
          <w:tab w:val="left" w:pos="1003"/>
        </w:tabs>
        <w:rPr>
          <w:rFonts w:asciiTheme="majorBidi" w:hAnsiTheme="majorBidi" w:cstheme="majorBidi"/>
          <w:sz w:val="24"/>
          <w:szCs w:val="24"/>
        </w:rPr>
      </w:pPr>
    </w:p>
    <w:p w:rsidR="00AC3656" w:rsidRDefault="00AC3656" w:rsidP="00AC3656">
      <w:pPr>
        <w:tabs>
          <w:tab w:val="left" w:pos="1003"/>
        </w:tabs>
        <w:rPr>
          <w:rFonts w:asciiTheme="majorBidi" w:hAnsiTheme="majorBidi" w:cstheme="majorBidi"/>
          <w:sz w:val="24"/>
          <w:szCs w:val="24"/>
        </w:rPr>
      </w:pPr>
    </w:p>
    <w:p w:rsidR="00E54A08" w:rsidRPr="00255A61" w:rsidRDefault="00E54A08" w:rsidP="00AC3656">
      <w:pPr>
        <w:tabs>
          <w:tab w:val="left" w:pos="1003"/>
        </w:tabs>
        <w:rPr>
          <w:rFonts w:asciiTheme="majorBidi" w:hAnsiTheme="majorBidi" w:cstheme="majorBidi"/>
          <w:sz w:val="24"/>
          <w:szCs w:val="24"/>
        </w:rPr>
      </w:pPr>
      <w:r>
        <w:rPr>
          <w:rFonts w:asciiTheme="majorBidi" w:hAnsiTheme="majorBidi" w:cstheme="majorBidi"/>
          <w:sz w:val="24"/>
          <w:szCs w:val="24"/>
        </w:rPr>
        <w:t>Full name</w:t>
      </w:r>
      <w:r w:rsidRPr="005B2B53">
        <w:rPr>
          <w:rFonts w:asciiTheme="majorBidi" w:hAnsiTheme="majorBidi" w:cstheme="majorBidi"/>
          <w:sz w:val="24"/>
          <w:szCs w:val="24"/>
        </w:rPr>
        <w:t xml:space="preserve">: ------------------------------ Organizational position: ---------- -------------------- </w:t>
      </w:r>
      <w:r>
        <w:rPr>
          <w:rFonts w:asciiTheme="majorBidi" w:hAnsiTheme="majorBidi" w:cstheme="majorBidi"/>
          <w:sz w:val="24"/>
          <w:szCs w:val="24"/>
        </w:rPr>
        <w:t>Workplace</w:t>
      </w:r>
      <w:r w:rsidRPr="005B2B53">
        <w:rPr>
          <w:rFonts w:asciiTheme="majorBidi" w:hAnsiTheme="majorBidi" w:cstheme="majorBidi"/>
          <w:sz w:val="24"/>
          <w:szCs w:val="24"/>
        </w:rPr>
        <w:t>:-----------------</w:t>
      </w:r>
      <w:r>
        <w:rPr>
          <w:rFonts w:asciiTheme="majorBidi" w:hAnsiTheme="majorBidi" w:cstheme="majorBidi"/>
          <w:sz w:val="24"/>
          <w:szCs w:val="24"/>
        </w:rPr>
        <w:t xml:space="preserve"> Phone number</w:t>
      </w:r>
      <w:r w:rsidRPr="005B2B53">
        <w:rPr>
          <w:rFonts w:asciiTheme="majorBidi" w:hAnsiTheme="majorBidi" w:cstheme="majorBidi"/>
          <w:sz w:val="24"/>
          <w:szCs w:val="24"/>
        </w:rPr>
        <w:t xml:space="preserve">: -------------------------: </w:t>
      </w:r>
      <w:r>
        <w:rPr>
          <w:rFonts w:asciiTheme="majorBidi" w:hAnsiTheme="majorBidi" w:cstheme="majorBidi"/>
          <w:sz w:val="24"/>
          <w:szCs w:val="24"/>
        </w:rPr>
        <w:t>Occurrence date</w:t>
      </w:r>
      <w:r w:rsidRPr="005B2B53">
        <w:rPr>
          <w:rFonts w:asciiTheme="majorBidi" w:hAnsiTheme="majorBidi" w:cstheme="majorBidi"/>
          <w:sz w:val="24"/>
          <w:szCs w:val="24"/>
        </w:rPr>
        <w:t xml:space="preserve"> and time</w:t>
      </w:r>
      <w:r>
        <w:rPr>
          <w:rFonts w:asciiTheme="majorBidi" w:hAnsiTheme="majorBidi" w:cstheme="majorBidi"/>
          <w:sz w:val="24"/>
          <w:szCs w:val="24"/>
        </w:rPr>
        <w:t>: -------</w:t>
      </w:r>
      <w:r w:rsidRPr="005B2B53">
        <w:rPr>
          <w:rFonts w:asciiTheme="majorBidi" w:hAnsiTheme="majorBidi" w:cstheme="majorBidi"/>
          <w:sz w:val="24"/>
          <w:szCs w:val="24"/>
        </w:rPr>
        <w:t xml:space="preserve">Write the names of people you </w:t>
      </w:r>
      <w:r>
        <w:rPr>
          <w:rFonts w:asciiTheme="majorBidi" w:hAnsiTheme="majorBidi" w:cstheme="majorBidi"/>
          <w:sz w:val="24"/>
          <w:szCs w:val="24"/>
        </w:rPr>
        <w:t>have seen</w:t>
      </w:r>
      <w:r w:rsidRPr="005B2B53">
        <w:rPr>
          <w:rFonts w:asciiTheme="majorBidi" w:hAnsiTheme="majorBidi" w:cstheme="majorBidi"/>
          <w:sz w:val="24"/>
          <w:szCs w:val="24"/>
        </w:rPr>
        <w:t xml:space="preserve"> on the scene: --------------------------- --------------------------------- ---------------- -------------------</w:t>
      </w:r>
      <w:r w:rsidR="00133A22">
        <w:rPr>
          <w:rFonts w:asciiTheme="majorBidi" w:hAnsiTheme="majorBidi" w:cstheme="majorBidi"/>
          <w:sz w:val="24"/>
          <w:szCs w:val="24"/>
        </w:rPr>
        <w:t>-------------------------------</w:t>
      </w:r>
      <w:r w:rsidRPr="005B2B53">
        <w:rPr>
          <w:rFonts w:asciiTheme="majorBidi" w:hAnsiTheme="majorBidi" w:cstheme="majorBidi"/>
          <w:sz w:val="24"/>
          <w:szCs w:val="24"/>
        </w:rPr>
        <w:t>--------------------------------- ---------------- -------------------</w:t>
      </w:r>
      <w:r w:rsidR="00133A22">
        <w:rPr>
          <w:rFonts w:asciiTheme="majorBidi" w:hAnsiTheme="majorBidi" w:cstheme="majorBidi"/>
          <w:sz w:val="24"/>
          <w:szCs w:val="24"/>
        </w:rPr>
        <w:t>-------------------------------</w:t>
      </w:r>
      <w:r w:rsidRPr="005B2B53">
        <w:rPr>
          <w:rFonts w:asciiTheme="majorBidi" w:hAnsiTheme="majorBidi" w:cstheme="majorBidi"/>
          <w:sz w:val="24"/>
          <w:szCs w:val="24"/>
        </w:rPr>
        <w:t>--------------------------</w:t>
      </w:r>
      <w:r w:rsidRPr="005C7B5D">
        <w:rPr>
          <w:rFonts w:asciiTheme="majorBidi" w:hAnsiTheme="majorBidi" w:cstheme="majorBidi"/>
          <w:sz w:val="24"/>
          <w:szCs w:val="24"/>
        </w:rPr>
        <w:t>--------------------------------------------------</w:t>
      </w:r>
      <w:r w:rsidR="009A24C9" w:rsidRPr="005C7B5D">
        <w:rPr>
          <w:rFonts w:asciiTheme="majorBidi" w:hAnsiTheme="majorBidi" w:cstheme="majorBidi"/>
          <w:sz w:val="24"/>
          <w:szCs w:val="24"/>
        </w:rPr>
        <w:t xml:space="preserve">----------------------- -------------------------- -------------------------------------------------- ----------------------- </w:t>
      </w:r>
      <w:r w:rsidRPr="005C7B5D">
        <w:rPr>
          <w:rFonts w:asciiTheme="majorBidi" w:hAnsiTheme="majorBidi" w:cstheme="majorBidi"/>
          <w:sz w:val="24"/>
          <w:szCs w:val="24"/>
        </w:rPr>
        <w:t xml:space="preserve"> --------------------------------------------------------------------------------</w:t>
      </w:r>
      <w:r w:rsidR="009A24C9">
        <w:rPr>
          <w:rFonts w:asciiTheme="majorBidi" w:hAnsiTheme="majorBidi" w:cstheme="majorBidi"/>
          <w:sz w:val="24"/>
          <w:szCs w:val="24"/>
        </w:rPr>
        <w:t>----</w:t>
      </w:r>
      <w:r w:rsidRPr="005C7B5D">
        <w:rPr>
          <w:rFonts w:asciiTheme="majorBidi" w:hAnsiTheme="majorBidi" w:cstheme="majorBidi"/>
          <w:sz w:val="24"/>
          <w:szCs w:val="24"/>
        </w:rPr>
        <w:t xml:space="preserve">Describe the weather </w:t>
      </w:r>
      <w:r>
        <w:rPr>
          <w:rFonts w:asciiTheme="majorBidi" w:hAnsiTheme="majorBidi" w:cstheme="majorBidi"/>
          <w:sz w:val="24"/>
          <w:szCs w:val="24"/>
        </w:rPr>
        <w:t>conditions</w:t>
      </w:r>
      <w:r w:rsidRPr="005C7B5D">
        <w:rPr>
          <w:rFonts w:asciiTheme="majorBidi" w:hAnsiTheme="majorBidi" w:cstheme="majorBidi"/>
          <w:sz w:val="24"/>
          <w:szCs w:val="24"/>
        </w:rPr>
        <w:t xml:space="preserve"> at the time of </w:t>
      </w:r>
      <w:r>
        <w:rPr>
          <w:rFonts w:asciiTheme="majorBidi" w:hAnsiTheme="majorBidi" w:cstheme="majorBidi"/>
          <w:sz w:val="24"/>
          <w:szCs w:val="24"/>
        </w:rPr>
        <w:t>occurrence</w:t>
      </w:r>
      <w:r w:rsidRPr="005C7B5D">
        <w:rPr>
          <w:rFonts w:asciiTheme="majorBidi" w:hAnsiTheme="majorBidi" w:cstheme="majorBidi"/>
          <w:sz w:val="24"/>
          <w:szCs w:val="24"/>
        </w:rPr>
        <w:t>: -------------------------------------- ----------------------- -------------------------- -------------------</w:t>
      </w:r>
      <w:r w:rsidR="00133A22">
        <w:rPr>
          <w:rFonts w:asciiTheme="majorBidi" w:hAnsiTheme="majorBidi" w:cstheme="majorBidi"/>
          <w:sz w:val="24"/>
          <w:szCs w:val="24"/>
        </w:rPr>
        <w:t>-------------------------------</w:t>
      </w:r>
      <w:r w:rsidRPr="005C7B5D">
        <w:rPr>
          <w:rFonts w:asciiTheme="majorBidi" w:hAnsiTheme="majorBidi" w:cstheme="majorBidi"/>
          <w:sz w:val="24"/>
          <w:szCs w:val="24"/>
        </w:rPr>
        <w:t>-------------------</w:t>
      </w:r>
      <w:r w:rsidR="00133A22">
        <w:rPr>
          <w:rFonts w:asciiTheme="majorBidi" w:hAnsiTheme="majorBidi" w:cstheme="majorBidi"/>
          <w:sz w:val="24"/>
          <w:szCs w:val="24"/>
        </w:rPr>
        <w:t>---- --------------------------</w:t>
      </w:r>
      <w:r w:rsidRPr="005C7B5D">
        <w:rPr>
          <w:rFonts w:asciiTheme="majorBidi" w:hAnsiTheme="majorBidi" w:cstheme="majorBidi"/>
          <w:sz w:val="24"/>
          <w:szCs w:val="24"/>
        </w:rPr>
        <w:t>-------------------------------------------</w:t>
      </w:r>
      <w:r w:rsidR="00133A22">
        <w:rPr>
          <w:rFonts w:asciiTheme="majorBidi" w:hAnsiTheme="majorBidi" w:cstheme="majorBidi"/>
          <w:sz w:val="24"/>
          <w:szCs w:val="24"/>
        </w:rPr>
        <w:t>--------------------------------------------------------</w:t>
      </w:r>
      <w:r w:rsidRPr="005C7B5D">
        <w:rPr>
          <w:rFonts w:asciiTheme="majorBidi" w:hAnsiTheme="majorBidi" w:cstheme="majorBidi"/>
          <w:sz w:val="24"/>
          <w:szCs w:val="24"/>
        </w:rPr>
        <w:t>--------------------------------------------</w:t>
      </w:r>
      <w:r w:rsidR="00133A22">
        <w:rPr>
          <w:rFonts w:asciiTheme="majorBidi" w:hAnsiTheme="majorBidi" w:cstheme="majorBidi"/>
          <w:sz w:val="24"/>
          <w:szCs w:val="24"/>
        </w:rPr>
        <w:t>----------------------------</w:t>
      </w:r>
      <w:r w:rsidR="00F36C4E" w:rsidRPr="005C7B5D">
        <w:rPr>
          <w:rFonts w:asciiTheme="majorBidi" w:hAnsiTheme="majorBidi" w:cstheme="majorBidi"/>
          <w:sz w:val="24"/>
          <w:szCs w:val="24"/>
        </w:rPr>
        <w:t>----------------------- -------------------------- -------------------</w:t>
      </w:r>
      <w:r w:rsidR="00133A22">
        <w:rPr>
          <w:rFonts w:asciiTheme="majorBidi" w:hAnsiTheme="majorBidi" w:cstheme="majorBidi"/>
          <w:sz w:val="24"/>
          <w:szCs w:val="24"/>
        </w:rPr>
        <w:t>------------------------------------------------------</w:t>
      </w:r>
      <w:r w:rsidRPr="005C7B5D">
        <w:rPr>
          <w:rFonts w:asciiTheme="majorBidi" w:hAnsiTheme="majorBidi" w:cstheme="majorBidi"/>
          <w:sz w:val="24"/>
          <w:szCs w:val="24"/>
        </w:rPr>
        <w:t>------</w:t>
      </w:r>
      <w:r w:rsidR="00F36C4E">
        <w:rPr>
          <w:rFonts w:asciiTheme="majorBidi" w:hAnsiTheme="majorBidi" w:cstheme="majorBidi"/>
          <w:sz w:val="24"/>
          <w:szCs w:val="24"/>
        </w:rPr>
        <w:t>---------</w:t>
      </w:r>
      <w:r w:rsidR="00133A22">
        <w:rPr>
          <w:rFonts w:asciiTheme="majorBidi" w:hAnsiTheme="majorBidi" w:cstheme="majorBidi"/>
          <w:sz w:val="24"/>
          <w:szCs w:val="24"/>
        </w:rPr>
        <w:t>----</w:t>
      </w:r>
      <w:r w:rsidR="00F36C4E">
        <w:rPr>
          <w:rFonts w:asciiTheme="majorBidi" w:hAnsiTheme="majorBidi" w:cstheme="majorBidi"/>
          <w:sz w:val="24"/>
          <w:szCs w:val="24"/>
        </w:rPr>
        <w:t>-----</w:t>
      </w:r>
      <w:r w:rsidR="00DF3440">
        <w:rPr>
          <w:rFonts w:asciiTheme="majorBidi" w:hAnsiTheme="majorBidi" w:cstheme="majorBidi"/>
          <w:sz w:val="24"/>
          <w:szCs w:val="24"/>
        </w:rPr>
        <w:t>Has anything</w:t>
      </w:r>
      <w:r w:rsidRPr="00BD61AA">
        <w:rPr>
          <w:rFonts w:asciiTheme="majorBidi" w:hAnsiTheme="majorBidi" w:cstheme="majorBidi"/>
          <w:sz w:val="24"/>
          <w:szCs w:val="24"/>
        </w:rPr>
        <w:t xml:space="preserve"> </w:t>
      </w:r>
      <w:r w:rsidR="00DF3440">
        <w:rPr>
          <w:rFonts w:asciiTheme="majorBidi" w:hAnsiTheme="majorBidi" w:cstheme="majorBidi"/>
          <w:sz w:val="24"/>
          <w:szCs w:val="24"/>
        </w:rPr>
        <w:t>(equipment, machine, tool, object</w:t>
      </w:r>
      <w:r w:rsidRPr="00BD61AA">
        <w:rPr>
          <w:rFonts w:asciiTheme="majorBidi" w:hAnsiTheme="majorBidi" w:cstheme="majorBidi"/>
          <w:sz w:val="24"/>
          <w:szCs w:val="24"/>
        </w:rPr>
        <w:t xml:space="preserve">, </w:t>
      </w:r>
      <w:r w:rsidR="00DF3440">
        <w:rPr>
          <w:rFonts w:asciiTheme="majorBidi" w:hAnsiTheme="majorBidi" w:cstheme="majorBidi"/>
          <w:sz w:val="24"/>
          <w:szCs w:val="24"/>
        </w:rPr>
        <w:t>etc.) been displaced following the occurrence of</w:t>
      </w:r>
      <w:r w:rsidRPr="00BD61AA">
        <w:rPr>
          <w:rFonts w:asciiTheme="majorBidi" w:hAnsiTheme="majorBidi" w:cstheme="majorBidi"/>
          <w:sz w:val="24"/>
          <w:szCs w:val="24"/>
        </w:rPr>
        <w:t xml:space="preserve"> the accident? If yes, please describe: ------------ -------------------------------------------------- ------------------------- ------------------------ -------------------------------------------------- ------------------------- ------------------------ -</w:t>
      </w:r>
      <w:r w:rsidR="009A24C9" w:rsidRPr="005C7B5D">
        <w:rPr>
          <w:rFonts w:asciiTheme="majorBidi" w:hAnsiTheme="majorBidi" w:cstheme="majorBidi"/>
          <w:sz w:val="24"/>
          <w:szCs w:val="24"/>
        </w:rPr>
        <w:t xml:space="preserve">----------------------- -------------------------- -------------------------------------------------- ----------------------- </w:t>
      </w:r>
      <w:r w:rsidRPr="00BD61AA">
        <w:rPr>
          <w:rFonts w:asciiTheme="majorBidi" w:hAnsiTheme="majorBidi" w:cstheme="majorBidi"/>
          <w:sz w:val="24"/>
          <w:szCs w:val="24"/>
        </w:rPr>
        <w:t>------------------------------------------------- ------------------------</w:t>
      </w:r>
      <w:r w:rsidR="009A24C9">
        <w:rPr>
          <w:rFonts w:asciiTheme="majorBidi" w:hAnsiTheme="majorBidi" w:cstheme="majorBidi"/>
          <w:sz w:val="24"/>
          <w:szCs w:val="24"/>
        </w:rPr>
        <w:t>-------</w:t>
      </w:r>
      <w:r w:rsidR="00C607A1" w:rsidRPr="00C607A1">
        <w:rPr>
          <w:rFonts w:asciiTheme="majorBidi" w:hAnsiTheme="majorBidi" w:cstheme="majorBidi"/>
          <w:sz w:val="24"/>
          <w:szCs w:val="24"/>
        </w:rPr>
        <w:t xml:space="preserve">Do you think </w:t>
      </w:r>
      <w:r w:rsidR="00C607A1">
        <w:rPr>
          <w:rFonts w:asciiTheme="majorBidi" w:hAnsiTheme="majorBidi" w:cstheme="majorBidi"/>
          <w:sz w:val="24"/>
          <w:szCs w:val="24"/>
        </w:rPr>
        <w:t xml:space="preserve">our </w:t>
      </w:r>
      <w:r w:rsidR="00C607A1" w:rsidRPr="00C607A1">
        <w:rPr>
          <w:rFonts w:asciiTheme="majorBidi" w:hAnsiTheme="majorBidi" w:cstheme="majorBidi"/>
          <w:sz w:val="24"/>
          <w:szCs w:val="24"/>
        </w:rPr>
        <w:t xml:space="preserve">personnel </w:t>
      </w:r>
      <w:r w:rsidR="00C607A1">
        <w:rPr>
          <w:rFonts w:asciiTheme="majorBidi" w:hAnsiTheme="majorBidi" w:cstheme="majorBidi"/>
          <w:sz w:val="24"/>
          <w:szCs w:val="24"/>
        </w:rPr>
        <w:t>shall receive</w:t>
      </w:r>
      <w:r w:rsidR="00C607A1" w:rsidRPr="00C607A1">
        <w:rPr>
          <w:rFonts w:asciiTheme="majorBidi" w:hAnsiTheme="majorBidi" w:cstheme="majorBidi"/>
          <w:sz w:val="24"/>
          <w:szCs w:val="24"/>
        </w:rPr>
        <w:t xml:space="preserve"> special </w:t>
      </w:r>
      <w:r w:rsidR="00C607A1">
        <w:rPr>
          <w:rFonts w:asciiTheme="majorBidi" w:hAnsiTheme="majorBidi" w:cstheme="majorBidi"/>
          <w:sz w:val="24"/>
          <w:szCs w:val="24"/>
        </w:rPr>
        <w:t>training</w:t>
      </w:r>
      <w:r w:rsidR="00C607A1" w:rsidRPr="00C607A1">
        <w:rPr>
          <w:rFonts w:asciiTheme="majorBidi" w:hAnsiTheme="majorBidi" w:cstheme="majorBidi"/>
          <w:sz w:val="24"/>
          <w:szCs w:val="24"/>
        </w:rPr>
        <w:t xml:space="preserve"> to prevent </w:t>
      </w:r>
      <w:r w:rsidR="00C607A1">
        <w:rPr>
          <w:rFonts w:asciiTheme="majorBidi" w:hAnsiTheme="majorBidi" w:cstheme="majorBidi"/>
          <w:sz w:val="24"/>
          <w:szCs w:val="24"/>
        </w:rPr>
        <w:t>such</w:t>
      </w:r>
      <w:r w:rsidR="00C607A1" w:rsidRPr="00C607A1">
        <w:rPr>
          <w:rFonts w:asciiTheme="majorBidi" w:hAnsiTheme="majorBidi" w:cstheme="majorBidi"/>
          <w:sz w:val="24"/>
          <w:szCs w:val="24"/>
        </w:rPr>
        <w:t xml:space="preserve"> accident</w:t>
      </w:r>
      <w:r w:rsidR="00C607A1">
        <w:rPr>
          <w:rFonts w:asciiTheme="majorBidi" w:hAnsiTheme="majorBidi" w:cstheme="majorBidi"/>
          <w:sz w:val="24"/>
          <w:szCs w:val="24"/>
        </w:rPr>
        <w:t>s</w:t>
      </w:r>
      <w:r w:rsidR="00C607A1" w:rsidRPr="00C607A1">
        <w:rPr>
          <w:rFonts w:asciiTheme="majorBidi" w:hAnsiTheme="majorBidi" w:cstheme="majorBidi"/>
          <w:sz w:val="24"/>
          <w:szCs w:val="24"/>
        </w:rPr>
        <w:t xml:space="preserve">? If the answer is yes, please </w:t>
      </w:r>
      <w:r w:rsidR="00C607A1">
        <w:rPr>
          <w:rFonts w:asciiTheme="majorBidi" w:hAnsiTheme="majorBidi" w:cstheme="majorBidi"/>
          <w:sz w:val="24"/>
          <w:szCs w:val="24"/>
        </w:rPr>
        <w:t>explain</w:t>
      </w:r>
      <w:r w:rsidR="00C607A1" w:rsidRPr="00C607A1">
        <w:rPr>
          <w:rFonts w:asciiTheme="majorBidi" w:hAnsiTheme="majorBidi" w:cstheme="majorBidi"/>
          <w:sz w:val="24"/>
          <w:szCs w:val="24"/>
        </w:rPr>
        <w:t>: ---------------------------------------- ----------------------------------------------------------------------------------------------------------------------------------------------------------------------------------------------------------------------------------------------------------------------------------------------------------------------------------------------------------------------------------------------------</w:t>
      </w:r>
      <w:r w:rsidR="00C607A1">
        <w:rPr>
          <w:rFonts w:asciiTheme="majorBidi" w:hAnsiTheme="majorBidi" w:cstheme="majorBidi"/>
          <w:sz w:val="24"/>
          <w:szCs w:val="24"/>
        </w:rPr>
        <w:t>------------</w:t>
      </w:r>
      <w:r w:rsidR="00F36C4E" w:rsidRPr="00F36C4E">
        <w:t xml:space="preserve"> </w:t>
      </w:r>
      <w:r w:rsidR="00F36C4E" w:rsidRPr="00F36C4E">
        <w:rPr>
          <w:rFonts w:asciiTheme="majorBidi" w:hAnsiTheme="majorBidi" w:cstheme="majorBidi"/>
          <w:sz w:val="24"/>
          <w:szCs w:val="24"/>
        </w:rPr>
        <w:lastRenderedPageBreak/>
        <w:t xml:space="preserve">Describe the </w:t>
      </w:r>
      <w:r w:rsidR="00F36C4E">
        <w:rPr>
          <w:rFonts w:asciiTheme="majorBidi" w:hAnsiTheme="majorBidi" w:cstheme="majorBidi"/>
          <w:sz w:val="24"/>
          <w:szCs w:val="24"/>
        </w:rPr>
        <w:t>accident /incident in</w:t>
      </w:r>
      <w:r w:rsidR="00F36C4E" w:rsidRPr="00F36C4E">
        <w:rPr>
          <w:rFonts w:asciiTheme="majorBidi" w:hAnsiTheme="majorBidi" w:cstheme="majorBidi"/>
          <w:sz w:val="24"/>
          <w:szCs w:val="24"/>
        </w:rPr>
        <w:t xml:space="preserve"> details. </w:t>
      </w:r>
      <w:r w:rsidR="00F36C4E">
        <w:rPr>
          <w:rFonts w:asciiTheme="majorBidi" w:hAnsiTheme="majorBidi" w:cstheme="majorBidi"/>
          <w:sz w:val="24"/>
          <w:szCs w:val="24"/>
        </w:rPr>
        <w:t xml:space="preserve">Your </w:t>
      </w:r>
      <w:r w:rsidR="00F36C4E" w:rsidRPr="00F36C4E">
        <w:rPr>
          <w:rFonts w:asciiTheme="majorBidi" w:hAnsiTheme="majorBidi" w:cstheme="majorBidi"/>
          <w:sz w:val="24"/>
          <w:szCs w:val="24"/>
        </w:rPr>
        <w:t xml:space="preserve">statements will be archived </w:t>
      </w:r>
      <w:r w:rsidR="00F36C4E">
        <w:rPr>
          <w:rFonts w:asciiTheme="majorBidi" w:hAnsiTheme="majorBidi" w:cstheme="majorBidi"/>
          <w:sz w:val="24"/>
          <w:szCs w:val="24"/>
        </w:rPr>
        <w:t xml:space="preserve">and we assure you about the </w:t>
      </w:r>
      <w:r w:rsidR="00F36C4E" w:rsidRPr="00F36C4E">
        <w:rPr>
          <w:rFonts w:asciiTheme="majorBidi" w:hAnsiTheme="majorBidi" w:cstheme="majorBidi"/>
          <w:sz w:val="24"/>
          <w:szCs w:val="24"/>
        </w:rPr>
        <w:t>confidential</w:t>
      </w:r>
      <w:r w:rsidR="00F36C4E">
        <w:rPr>
          <w:rFonts w:asciiTheme="majorBidi" w:hAnsiTheme="majorBidi" w:cstheme="majorBidi"/>
          <w:sz w:val="24"/>
          <w:szCs w:val="24"/>
        </w:rPr>
        <w:t xml:space="preserve">ity of your </w:t>
      </w:r>
      <w:r w:rsidR="00F36C4E" w:rsidRPr="00F36C4E">
        <w:rPr>
          <w:rFonts w:asciiTheme="majorBidi" w:hAnsiTheme="majorBidi" w:cstheme="majorBidi"/>
          <w:sz w:val="24"/>
          <w:szCs w:val="24"/>
        </w:rPr>
        <w:t>statements</w:t>
      </w:r>
      <w:r w:rsidR="00F36C4E">
        <w:rPr>
          <w:rFonts w:asciiTheme="majorBidi" w:hAnsiTheme="majorBidi" w:cstheme="majorBidi"/>
          <w:sz w:val="24"/>
          <w:szCs w:val="24"/>
        </w:rPr>
        <w:t>.</w:t>
      </w:r>
      <w:r w:rsidR="00F36C4E" w:rsidRPr="00F36C4E">
        <w:rPr>
          <w:rFonts w:asciiTheme="majorBidi" w:hAnsiTheme="majorBidi" w:cstheme="majorBidi"/>
          <w:sz w:val="24"/>
          <w:szCs w:val="24"/>
        </w:rPr>
        <w:t xml:space="preserve"> -------------------------------------------------- -------------------------------------------------- -------------------------------------------------- -------------------------------------------------- -------------------------------------------------- -------------------------------------------------- --------------------------------------------</w:t>
      </w:r>
      <w:r w:rsidR="00133A22">
        <w:rPr>
          <w:rFonts w:asciiTheme="majorBidi" w:hAnsiTheme="majorBidi" w:cstheme="majorBidi"/>
          <w:sz w:val="24"/>
          <w:szCs w:val="24"/>
        </w:rPr>
        <w:t>------</w:t>
      </w:r>
      <w:r w:rsidR="00F36C4E" w:rsidRPr="00F36C4E">
        <w:rPr>
          <w:rFonts w:asciiTheme="majorBidi" w:hAnsiTheme="majorBidi" w:cstheme="majorBidi"/>
          <w:sz w:val="24"/>
          <w:szCs w:val="24"/>
        </w:rPr>
        <w:t>--------------------------------------------------</w:t>
      </w:r>
      <w:r w:rsidR="009A24C9" w:rsidRPr="00F36C4E">
        <w:rPr>
          <w:rFonts w:asciiTheme="majorBidi" w:hAnsiTheme="majorBidi" w:cstheme="majorBidi"/>
          <w:sz w:val="24"/>
          <w:szCs w:val="24"/>
        </w:rPr>
        <w:t>-------------------------------------------------- -------------------------------------------------- -------------------------------------------------- -------------------------------------------------- -------------------------------------------------- ---------------------------------------------------------------------------------------------------- -------------------------------------------------- -------------------------------------------------- -------------------------------------------------- -------------------------------------------------- ---------------------------------------------------------------------------------------------------- -------------------------------------------------- -------------------------------------------------- -------------------------------------------------- -------------------------------------------------- ---------------------------------------------------------------------------------------------------- -------------------------------------------------- -------------------------------------------------- -------------------------------------------------- -------------------------------------------------- ---------------------------------------------------------------------------------------------------- -------------------------------------------------- -------------------------------------------------- -------------------------------------------------- -------------------------------------------------- ---------------------------------------------------------------------------------------------------- -------------------------------------------------- -------------------------------------------------- -------------------------------------------------- -------------------------------------------------- ---------------------------------------------------------------------------------------------------- -------------------------------------------------- -------------------------------------------------- -------------------------------------------------- -------------------------------------------------- ---------------------------------------------------------------------------------------------------- -------------------------------------------------- -------------------------------------------------- -------------------------------------------------- -------------------------------------------------- ---------------------------------------------------------------------------------------------------- -------------------------------------------------- -------------------------------------------------- -------------------------------------------------- -------------------------------------------------- --------------------------------------------------</w:t>
      </w:r>
    </w:p>
    <w:p w:rsidR="009A24C9" w:rsidRDefault="009A24C9" w:rsidP="009A24C9">
      <w:pPr>
        <w:rPr>
          <w:rFonts w:asciiTheme="majorBidi" w:hAnsiTheme="majorBidi" w:cstheme="majorBidi"/>
          <w:sz w:val="24"/>
          <w:szCs w:val="24"/>
        </w:rPr>
      </w:pPr>
      <w:r>
        <w:rPr>
          <w:rFonts w:asciiTheme="majorBidi" w:hAnsiTheme="majorBidi" w:cstheme="majorBidi"/>
          <w:sz w:val="24"/>
          <w:szCs w:val="24"/>
        </w:rPr>
        <w:t>The inspector</w:t>
      </w:r>
      <w:r w:rsidR="00713CBA">
        <w:rPr>
          <w:rFonts w:asciiTheme="majorBidi" w:hAnsiTheme="majorBidi" w:cstheme="majorBidi"/>
          <w:sz w:val="24"/>
          <w:szCs w:val="24"/>
        </w:rPr>
        <w:t>’s</w:t>
      </w:r>
      <w:r>
        <w:rPr>
          <w:rFonts w:asciiTheme="majorBidi" w:hAnsiTheme="majorBidi" w:cstheme="majorBidi"/>
          <w:sz w:val="24"/>
          <w:szCs w:val="24"/>
        </w:rPr>
        <w:t xml:space="preserve"> full </w:t>
      </w:r>
      <w:r w:rsidRPr="0011497E">
        <w:rPr>
          <w:rFonts w:asciiTheme="majorBidi" w:hAnsiTheme="majorBidi" w:cstheme="majorBidi"/>
          <w:sz w:val="24"/>
          <w:szCs w:val="24"/>
        </w:rPr>
        <w:t>name</w:t>
      </w:r>
      <w:r>
        <w:rPr>
          <w:rFonts w:asciiTheme="majorBidi" w:hAnsiTheme="majorBidi" w:cstheme="majorBidi"/>
          <w:sz w:val="24"/>
          <w:szCs w:val="24"/>
        </w:rPr>
        <w:t xml:space="preserve"> and signature</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 xml:space="preserve"> and time</w:t>
      </w:r>
      <w:r w:rsidRPr="0011497E">
        <w:rPr>
          <w:rFonts w:asciiTheme="majorBidi" w:hAnsiTheme="majorBidi" w:cstheme="majorBidi"/>
          <w:sz w:val="24"/>
          <w:szCs w:val="24"/>
        </w:rPr>
        <w:t>:</w:t>
      </w:r>
    </w:p>
    <w:p w:rsidR="00E54A08" w:rsidRDefault="00E54A08" w:rsidP="00E54A08">
      <w:pPr>
        <w:rPr>
          <w:rFonts w:asciiTheme="majorBidi" w:hAnsiTheme="majorBidi" w:cstheme="majorBidi"/>
          <w:sz w:val="24"/>
          <w:szCs w:val="24"/>
        </w:rPr>
      </w:pPr>
    </w:p>
    <w:p w:rsidR="009A24C9" w:rsidRDefault="009A24C9" w:rsidP="00E54A08">
      <w:pPr>
        <w:rPr>
          <w:rFonts w:asciiTheme="majorBidi" w:hAnsiTheme="majorBidi" w:cstheme="majorBidi"/>
          <w:sz w:val="24"/>
          <w:szCs w:val="24"/>
        </w:rPr>
      </w:pPr>
    </w:p>
    <w:p w:rsidR="00D67972" w:rsidRDefault="00D67972" w:rsidP="00E54A08">
      <w:pPr>
        <w:rPr>
          <w:rFonts w:asciiTheme="majorBidi" w:hAnsiTheme="majorBidi" w:cstheme="majorBidi"/>
          <w:sz w:val="24"/>
          <w:szCs w:val="24"/>
        </w:rPr>
      </w:pPr>
    </w:p>
    <w:p w:rsidR="00D67972" w:rsidRDefault="00D67972" w:rsidP="00E54A08">
      <w:pPr>
        <w:rPr>
          <w:rFonts w:asciiTheme="majorBidi" w:hAnsiTheme="majorBidi" w:cstheme="majorBidi"/>
          <w:sz w:val="24"/>
          <w:szCs w:val="24"/>
        </w:rPr>
      </w:pPr>
    </w:p>
    <w:p w:rsidR="00D67972" w:rsidRDefault="00D67972" w:rsidP="00E54A08">
      <w:pPr>
        <w:rPr>
          <w:rFonts w:asciiTheme="majorBidi" w:hAnsiTheme="majorBidi" w:cstheme="majorBidi"/>
          <w:sz w:val="24"/>
          <w:szCs w:val="24"/>
        </w:rPr>
      </w:pPr>
    </w:p>
    <w:p w:rsidR="00E23F29" w:rsidRDefault="004827DE" w:rsidP="001D6969">
      <w:pPr>
        <w:rPr>
          <w:rFonts w:asciiTheme="majorBidi" w:hAnsiTheme="majorBidi" w:cstheme="majorBidi"/>
          <w:sz w:val="24"/>
          <w:szCs w:val="24"/>
        </w:rPr>
      </w:pPr>
      <w:r>
        <w:rPr>
          <w:noProof/>
          <w:lang w:bidi="fa-IR"/>
        </w:rPr>
        <mc:AlternateContent>
          <mc:Choice Requires="wps">
            <w:drawing>
              <wp:anchor distT="0" distB="0" distL="114300" distR="114300" simplePos="0" relativeHeight="251686912" behindDoc="0" locked="0" layoutInCell="0" allowOverlap="1" wp14:anchorId="376DC513" wp14:editId="092E32E3">
                <wp:simplePos x="0" y="0"/>
                <wp:positionH relativeFrom="page">
                  <wp:posOffset>1156970</wp:posOffset>
                </wp:positionH>
                <wp:positionV relativeFrom="page">
                  <wp:posOffset>1446530</wp:posOffset>
                </wp:positionV>
                <wp:extent cx="5613400" cy="3698240"/>
                <wp:effectExtent l="0" t="0" r="25400" b="2413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4827DE">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7</w:t>
                            </w:r>
                            <w:r w:rsidRPr="00756B17">
                              <w:rPr>
                                <w:rFonts w:asciiTheme="majorHAnsi" w:eastAsiaTheme="majorEastAsia" w:hAnsiTheme="majorHAnsi" w:cs="B Nazanin"/>
                                <w:b/>
                                <w:bCs/>
                                <w:i/>
                                <w:iCs/>
                                <w:lang w:bidi="fa-IR"/>
                              </w:rPr>
                              <w:t xml:space="preserve">: </w:t>
                            </w:r>
                            <w:r w:rsidRPr="003D1F84">
                              <w:rPr>
                                <w:rFonts w:asciiTheme="majorHAnsi" w:eastAsiaTheme="majorEastAsia" w:hAnsiTheme="majorHAnsi" w:cs="B Nazanin"/>
                                <w:b/>
                                <w:bCs/>
                                <w:i/>
                                <w:iCs/>
                                <w:lang w:bidi="fa-IR"/>
                              </w:rPr>
                              <w:t xml:space="preserve">Contact </w:t>
                            </w:r>
                            <w:r>
                              <w:rPr>
                                <w:rFonts w:asciiTheme="majorHAnsi" w:eastAsiaTheme="majorEastAsia" w:hAnsiTheme="majorHAnsi" w:cs="B Nazanin"/>
                                <w:b/>
                                <w:bCs/>
                                <w:i/>
                                <w:iCs/>
                                <w:lang w:bidi="fa-IR"/>
                              </w:rPr>
                              <w:t>information of people</w:t>
                            </w:r>
                            <w:r w:rsidRPr="003D1F84">
                              <w:rPr>
                                <w:rFonts w:asciiTheme="majorHAnsi" w:eastAsiaTheme="majorEastAsia" w:hAnsiTheme="majorHAnsi" w:cs="B Nazanin"/>
                                <w:b/>
                                <w:bCs/>
                                <w:i/>
                                <w:iCs/>
                                <w:lang w:bidi="fa-IR"/>
                              </w:rPr>
                              <w:t xml:space="preserve"> involved in the </w:t>
                            </w:r>
                            <w:r>
                              <w:rPr>
                                <w:rFonts w:asciiTheme="majorHAnsi" w:eastAsiaTheme="majorEastAsia" w:hAnsiTheme="majorHAnsi" w:cs="B Nazanin"/>
                                <w:b/>
                                <w:bCs/>
                                <w:i/>
                                <w:iCs/>
                                <w:lang w:bidi="fa-IR"/>
                              </w:rPr>
                              <w:t>accident</w:t>
                            </w:r>
                            <w:r w:rsidRPr="003D1F84">
                              <w:rPr>
                                <w:rFonts w:asciiTheme="majorHAnsi" w:eastAsiaTheme="majorEastAsia" w:hAnsiTheme="majorHAnsi" w:cs="B Nazanin"/>
                                <w:b/>
                                <w:bCs/>
                                <w:i/>
                                <w:iCs/>
                                <w:lang w:bidi="fa-IR"/>
                              </w:rPr>
                              <w:t>:</w:t>
                            </w:r>
                          </w:p>
                          <w:p w:rsidR="00D74C6F" w:rsidRPr="00756B17" w:rsidRDefault="00D74C6F" w:rsidP="004827DE">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2" type="#_x0000_t202" style="position:absolute;margin-left:91.1pt;margin-top:113.9pt;width:442pt;height:291.2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" o:allowincell="f" fillcolor="white [3201]" strokecolor="black [3200]" strokeweight="2pt">
                <v:textbox style="mso-fit-shape-to-text:t" inset="10.8pt,7.2pt,10.8pt,7.2pt">
                  <w:txbxContent>
                    <w:p w:rsidR="00D74C6F" w:rsidRPr="00756B17" w:rsidRDefault="00D74C6F" w:rsidP="004827DE">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7</w:t>
                      </w:r>
                      <w:r w:rsidRPr="00756B17">
                        <w:rPr>
                          <w:rFonts w:asciiTheme="majorHAnsi" w:eastAsiaTheme="majorEastAsia" w:hAnsiTheme="majorHAnsi" w:cs="B Nazanin"/>
                          <w:b/>
                          <w:bCs/>
                          <w:i/>
                          <w:iCs/>
                          <w:lang w:bidi="fa-IR"/>
                        </w:rPr>
                        <w:t xml:space="preserve">: </w:t>
                      </w:r>
                      <w:r w:rsidRPr="003D1F84">
                        <w:rPr>
                          <w:rFonts w:asciiTheme="majorHAnsi" w:eastAsiaTheme="majorEastAsia" w:hAnsiTheme="majorHAnsi" w:cs="B Nazanin"/>
                          <w:b/>
                          <w:bCs/>
                          <w:i/>
                          <w:iCs/>
                          <w:lang w:bidi="fa-IR"/>
                        </w:rPr>
                        <w:t xml:space="preserve">Contact </w:t>
                      </w:r>
                      <w:r>
                        <w:rPr>
                          <w:rFonts w:asciiTheme="majorHAnsi" w:eastAsiaTheme="majorEastAsia" w:hAnsiTheme="majorHAnsi" w:cs="B Nazanin"/>
                          <w:b/>
                          <w:bCs/>
                          <w:i/>
                          <w:iCs/>
                          <w:lang w:bidi="fa-IR"/>
                        </w:rPr>
                        <w:t>information of people</w:t>
                      </w:r>
                      <w:r w:rsidRPr="003D1F84">
                        <w:rPr>
                          <w:rFonts w:asciiTheme="majorHAnsi" w:eastAsiaTheme="majorEastAsia" w:hAnsiTheme="majorHAnsi" w:cs="B Nazanin"/>
                          <w:b/>
                          <w:bCs/>
                          <w:i/>
                          <w:iCs/>
                          <w:lang w:bidi="fa-IR"/>
                        </w:rPr>
                        <w:t xml:space="preserve"> involved in the </w:t>
                      </w:r>
                      <w:r>
                        <w:rPr>
                          <w:rFonts w:asciiTheme="majorHAnsi" w:eastAsiaTheme="majorEastAsia" w:hAnsiTheme="majorHAnsi" w:cs="B Nazanin"/>
                          <w:b/>
                          <w:bCs/>
                          <w:i/>
                          <w:iCs/>
                          <w:lang w:bidi="fa-IR"/>
                        </w:rPr>
                        <w:t>accident</w:t>
                      </w:r>
                      <w:r w:rsidRPr="003D1F84">
                        <w:rPr>
                          <w:rFonts w:asciiTheme="majorHAnsi" w:eastAsiaTheme="majorEastAsia" w:hAnsiTheme="majorHAnsi" w:cs="B Nazanin"/>
                          <w:b/>
                          <w:bCs/>
                          <w:i/>
                          <w:iCs/>
                          <w:lang w:bidi="fa-IR"/>
                        </w:rPr>
                        <w:t>:</w:t>
                      </w:r>
                    </w:p>
                    <w:p w:rsidR="00D74C6F" w:rsidRPr="00756B17" w:rsidRDefault="00D74C6F" w:rsidP="004827DE">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r w:rsidR="00E23F29" w:rsidRPr="00C74F18">
        <w:rPr>
          <w:rFonts w:asciiTheme="majorBidi" w:hAnsiTheme="majorBidi" w:cstheme="majorBidi"/>
          <w:sz w:val="24"/>
          <w:szCs w:val="24"/>
        </w:rPr>
        <w:t xml:space="preserve">Number: --------------- </w:t>
      </w:r>
      <w:r w:rsidR="00E23F29">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sidR="00E23F29">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sidR="00E23F29">
        <w:rPr>
          <w:rFonts w:asciiTheme="majorBidi" w:hAnsiTheme="majorBidi" w:cstheme="majorBidi"/>
          <w:sz w:val="24"/>
          <w:szCs w:val="24"/>
        </w:rPr>
        <w:t>: -----------</w:t>
      </w:r>
      <w:r w:rsidR="005064B7">
        <w:rPr>
          <w:rFonts w:asciiTheme="majorBidi" w:hAnsiTheme="majorBidi" w:cstheme="majorBidi"/>
          <w:sz w:val="24"/>
          <w:szCs w:val="24"/>
        </w:rPr>
        <w:t>------</w:t>
      </w:r>
      <w:r w:rsidR="00E23F29">
        <w:rPr>
          <w:rFonts w:asciiTheme="majorBidi" w:hAnsiTheme="majorBidi" w:cstheme="majorBidi"/>
          <w:sz w:val="24"/>
          <w:szCs w:val="24"/>
        </w:rPr>
        <w:t xml:space="preserve">   </w:t>
      </w:r>
    </w:p>
    <w:p w:rsidR="00E23F29" w:rsidRDefault="00E23F29" w:rsidP="00E23F29">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 Accident d</w:t>
      </w:r>
      <w:r w:rsidRPr="00C74F18">
        <w:rPr>
          <w:rFonts w:asciiTheme="majorBidi" w:hAnsiTheme="majorBidi" w:cstheme="majorBidi"/>
          <w:sz w:val="24"/>
          <w:szCs w:val="24"/>
        </w:rPr>
        <w:t>ate: -------</w:t>
      </w:r>
      <w:r>
        <w:rPr>
          <w:rFonts w:asciiTheme="majorBidi" w:hAnsiTheme="majorBidi" w:cstheme="majorBidi"/>
          <w:sz w:val="24"/>
          <w:szCs w:val="24"/>
        </w:rPr>
        <w:t xml:space="preserve"> Inspection Date:</w:t>
      </w:r>
      <w:r w:rsidRPr="00203DE0">
        <w:rPr>
          <w:rFonts w:asciiTheme="majorBidi" w:hAnsiTheme="majorBidi" w:cstheme="majorBidi"/>
          <w:sz w:val="24"/>
          <w:szCs w:val="24"/>
        </w:rPr>
        <w:t xml:space="preserve"> </w:t>
      </w:r>
    </w:p>
    <w:p w:rsidR="009A24C9" w:rsidRDefault="009A24C9" w:rsidP="00E23F29">
      <w:pPr>
        <w:rPr>
          <w:rFonts w:asciiTheme="majorBidi" w:hAnsiTheme="majorBidi" w:cstheme="majorBidi"/>
          <w:sz w:val="24"/>
          <w:szCs w:val="24"/>
        </w:rPr>
      </w:pPr>
    </w:p>
    <w:tbl>
      <w:tblPr>
        <w:tblStyle w:val="TableGrid"/>
        <w:tblW w:w="9704" w:type="dxa"/>
        <w:jc w:val="center"/>
        <w:tblLook w:val="04A0" w:firstRow="1" w:lastRow="0" w:firstColumn="1" w:lastColumn="0" w:noHBand="0" w:noVBand="1"/>
      </w:tblPr>
      <w:tblGrid>
        <w:gridCol w:w="2426"/>
        <w:gridCol w:w="2426"/>
        <w:gridCol w:w="2426"/>
        <w:gridCol w:w="2426"/>
      </w:tblGrid>
      <w:tr w:rsidR="00687EDF" w:rsidTr="005064B7">
        <w:trPr>
          <w:trHeight w:val="793"/>
          <w:jc w:val="center"/>
        </w:trPr>
        <w:tc>
          <w:tcPr>
            <w:tcW w:w="2426" w:type="dxa"/>
            <w:shd w:val="clear" w:color="auto" w:fill="B8CCE4" w:themeFill="accent1" w:themeFillTint="66"/>
            <w:vAlign w:val="center"/>
          </w:tcPr>
          <w:p w:rsidR="00687EDF" w:rsidRPr="005064B7" w:rsidRDefault="00687EDF" w:rsidP="005064B7">
            <w:pPr>
              <w:jc w:val="center"/>
              <w:rPr>
                <w:rFonts w:asciiTheme="majorBidi" w:hAnsiTheme="majorBidi" w:cstheme="majorBidi"/>
                <w:b/>
                <w:bCs/>
                <w:sz w:val="24"/>
                <w:szCs w:val="24"/>
              </w:rPr>
            </w:pPr>
            <w:r w:rsidRPr="005064B7">
              <w:rPr>
                <w:rFonts w:asciiTheme="majorBidi" w:hAnsiTheme="majorBidi" w:cstheme="majorBidi"/>
                <w:b/>
                <w:bCs/>
                <w:sz w:val="24"/>
                <w:szCs w:val="24"/>
              </w:rPr>
              <w:t>Full name</w:t>
            </w:r>
          </w:p>
        </w:tc>
        <w:tc>
          <w:tcPr>
            <w:tcW w:w="2426" w:type="dxa"/>
            <w:shd w:val="clear" w:color="auto" w:fill="B8CCE4" w:themeFill="accent1" w:themeFillTint="66"/>
            <w:vAlign w:val="center"/>
          </w:tcPr>
          <w:p w:rsidR="00687EDF" w:rsidRPr="005064B7" w:rsidRDefault="00687EDF" w:rsidP="005064B7">
            <w:pPr>
              <w:jc w:val="center"/>
              <w:rPr>
                <w:rFonts w:asciiTheme="majorBidi" w:hAnsiTheme="majorBidi" w:cstheme="majorBidi"/>
                <w:b/>
                <w:bCs/>
                <w:sz w:val="24"/>
                <w:szCs w:val="24"/>
              </w:rPr>
            </w:pPr>
            <w:r w:rsidRPr="005064B7">
              <w:rPr>
                <w:rFonts w:asciiTheme="majorBidi" w:hAnsiTheme="majorBidi" w:cstheme="majorBidi"/>
                <w:b/>
                <w:bCs/>
                <w:sz w:val="24"/>
                <w:szCs w:val="24"/>
              </w:rPr>
              <w:t>Company</w:t>
            </w:r>
          </w:p>
        </w:tc>
        <w:tc>
          <w:tcPr>
            <w:tcW w:w="2426" w:type="dxa"/>
            <w:shd w:val="clear" w:color="auto" w:fill="B8CCE4" w:themeFill="accent1" w:themeFillTint="66"/>
            <w:vAlign w:val="center"/>
          </w:tcPr>
          <w:p w:rsidR="00687EDF" w:rsidRPr="005064B7" w:rsidRDefault="00687EDF" w:rsidP="005064B7">
            <w:pPr>
              <w:jc w:val="center"/>
              <w:rPr>
                <w:rFonts w:asciiTheme="majorBidi" w:hAnsiTheme="majorBidi" w:cstheme="majorBidi"/>
                <w:b/>
                <w:bCs/>
                <w:sz w:val="24"/>
                <w:szCs w:val="24"/>
              </w:rPr>
            </w:pPr>
            <w:r w:rsidRPr="005064B7">
              <w:rPr>
                <w:rFonts w:asciiTheme="majorBidi" w:hAnsiTheme="majorBidi" w:cstheme="majorBidi"/>
                <w:b/>
                <w:bCs/>
                <w:sz w:val="24"/>
                <w:szCs w:val="24"/>
              </w:rPr>
              <w:t>Position (organizational rank)</w:t>
            </w:r>
          </w:p>
        </w:tc>
        <w:tc>
          <w:tcPr>
            <w:tcW w:w="2426" w:type="dxa"/>
            <w:shd w:val="clear" w:color="auto" w:fill="B8CCE4" w:themeFill="accent1" w:themeFillTint="66"/>
            <w:vAlign w:val="center"/>
          </w:tcPr>
          <w:p w:rsidR="00687EDF" w:rsidRPr="005064B7" w:rsidRDefault="00687EDF" w:rsidP="005064B7">
            <w:pPr>
              <w:jc w:val="center"/>
              <w:rPr>
                <w:rFonts w:asciiTheme="majorBidi" w:hAnsiTheme="majorBidi" w:cstheme="majorBidi"/>
                <w:b/>
                <w:bCs/>
                <w:sz w:val="24"/>
                <w:szCs w:val="24"/>
              </w:rPr>
            </w:pPr>
            <w:r w:rsidRPr="005064B7">
              <w:rPr>
                <w:rFonts w:asciiTheme="majorBidi" w:hAnsiTheme="majorBidi" w:cstheme="majorBidi"/>
                <w:b/>
                <w:bCs/>
                <w:sz w:val="24"/>
                <w:szCs w:val="24"/>
              </w:rPr>
              <w:t>Phone number and Email address</w:t>
            </w: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70"/>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70"/>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70"/>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70"/>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r w:rsidR="00687EDF" w:rsidTr="005064B7">
        <w:trPr>
          <w:trHeight w:val="396"/>
          <w:jc w:val="center"/>
        </w:trPr>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c>
          <w:tcPr>
            <w:tcW w:w="2426" w:type="dxa"/>
            <w:vAlign w:val="center"/>
          </w:tcPr>
          <w:p w:rsidR="00687EDF" w:rsidRDefault="00687EDF" w:rsidP="005064B7">
            <w:pPr>
              <w:jc w:val="center"/>
              <w:rPr>
                <w:rFonts w:asciiTheme="majorBidi" w:hAnsiTheme="majorBidi" w:cstheme="majorBidi"/>
                <w:sz w:val="24"/>
                <w:szCs w:val="24"/>
              </w:rPr>
            </w:pPr>
          </w:p>
        </w:tc>
      </w:tr>
    </w:tbl>
    <w:p w:rsidR="00687EDF" w:rsidRDefault="00687EDF" w:rsidP="00E23F29">
      <w:pPr>
        <w:rPr>
          <w:rFonts w:asciiTheme="majorBidi" w:hAnsiTheme="majorBidi" w:cstheme="majorBidi"/>
          <w:sz w:val="24"/>
          <w:szCs w:val="24"/>
        </w:rPr>
      </w:pPr>
    </w:p>
    <w:p w:rsidR="00687EDF" w:rsidRDefault="00687EDF" w:rsidP="00E23F29">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w:t>
      </w:r>
    </w:p>
    <w:p w:rsidR="00687EDF" w:rsidRDefault="00687EDF" w:rsidP="00E23F29">
      <w:pPr>
        <w:rPr>
          <w:rFonts w:asciiTheme="majorBidi" w:hAnsiTheme="majorBidi" w:cstheme="majorBidi"/>
          <w:sz w:val="24"/>
          <w:szCs w:val="24"/>
        </w:rPr>
      </w:pPr>
    </w:p>
    <w:p w:rsidR="001D6969" w:rsidRDefault="001D6969" w:rsidP="00E23F29">
      <w:pPr>
        <w:rPr>
          <w:rFonts w:asciiTheme="majorBidi" w:hAnsiTheme="majorBidi" w:cstheme="majorBidi"/>
          <w:sz w:val="24"/>
          <w:szCs w:val="24"/>
        </w:rPr>
      </w:pPr>
    </w:p>
    <w:p w:rsidR="00D67972" w:rsidRDefault="00D67972" w:rsidP="00E23F29">
      <w:pPr>
        <w:rPr>
          <w:rFonts w:asciiTheme="majorBidi" w:hAnsiTheme="majorBidi" w:cstheme="majorBidi"/>
          <w:sz w:val="24"/>
          <w:szCs w:val="24"/>
        </w:rPr>
      </w:pPr>
    </w:p>
    <w:p w:rsidR="00D67972" w:rsidRDefault="00D67972" w:rsidP="00E23F29">
      <w:pPr>
        <w:rPr>
          <w:rFonts w:asciiTheme="majorBidi" w:hAnsiTheme="majorBidi" w:cstheme="majorBidi"/>
          <w:sz w:val="24"/>
          <w:szCs w:val="24"/>
        </w:rPr>
      </w:pPr>
    </w:p>
    <w:p w:rsidR="00D67972" w:rsidRDefault="00D67972" w:rsidP="00E23F29">
      <w:pPr>
        <w:rPr>
          <w:rFonts w:asciiTheme="majorBidi" w:hAnsiTheme="majorBidi" w:cstheme="majorBidi"/>
          <w:sz w:val="24"/>
          <w:szCs w:val="24"/>
        </w:rPr>
      </w:pPr>
    </w:p>
    <w:p w:rsidR="001D6969" w:rsidRDefault="001D6969" w:rsidP="00E23F29">
      <w:pPr>
        <w:rPr>
          <w:rFonts w:asciiTheme="majorBidi" w:hAnsiTheme="majorBidi" w:cstheme="majorBidi"/>
          <w:sz w:val="24"/>
          <w:szCs w:val="24"/>
        </w:rPr>
      </w:pPr>
    </w:p>
    <w:p w:rsidR="0050734B" w:rsidRDefault="00EE055F" w:rsidP="001D6969">
      <w:pPr>
        <w:rPr>
          <w:rFonts w:asciiTheme="majorBidi" w:hAnsiTheme="majorBidi" w:cstheme="majorBidi"/>
          <w:sz w:val="24"/>
          <w:szCs w:val="24"/>
        </w:rPr>
      </w:pPr>
      <w:r>
        <w:rPr>
          <w:noProof/>
          <w:lang w:bidi="fa-IR"/>
        </w:rPr>
        <mc:AlternateContent>
          <mc:Choice Requires="wps">
            <w:drawing>
              <wp:anchor distT="0" distB="0" distL="114300" distR="114300" simplePos="0" relativeHeight="251688960" behindDoc="0" locked="0" layoutInCell="0" allowOverlap="1" wp14:anchorId="7F5BF888" wp14:editId="065A68E7">
                <wp:simplePos x="0" y="0"/>
                <wp:positionH relativeFrom="page">
                  <wp:posOffset>1803400</wp:posOffset>
                </wp:positionH>
                <wp:positionV relativeFrom="page">
                  <wp:posOffset>1446530</wp:posOffset>
                </wp:positionV>
                <wp:extent cx="4293870" cy="3698240"/>
                <wp:effectExtent l="0" t="0" r="11430" b="2413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387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0B3DC9">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8</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Interview</w:t>
                            </w:r>
                          </w:p>
                          <w:p w:rsidR="00D74C6F" w:rsidRPr="00756B17" w:rsidRDefault="00D74C6F" w:rsidP="000B3DC9">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3" type="#_x0000_t202" style="position:absolute;margin-left:142pt;margin-top:113.9pt;width:338.1pt;height:291.2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" o:allowincell="f" fillcolor="white [3201]" strokecolor="black [3200]" strokeweight="2pt">
                <v:textbox style="mso-fit-shape-to-text:t" inset="10.8pt,7.2pt,10.8pt,7.2pt">
                  <w:txbxContent>
                    <w:p w:rsidR="00D74C6F" w:rsidRPr="00756B17" w:rsidRDefault="00D74C6F" w:rsidP="000B3DC9">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S-10</w:t>
                      </w:r>
                      <w:r>
                        <w:rPr>
                          <w:rFonts w:asciiTheme="majorHAnsi" w:eastAsiaTheme="majorEastAsia" w:hAnsiTheme="majorHAnsi" w:cs="B Nazanin"/>
                          <w:b/>
                          <w:bCs/>
                          <w:i/>
                          <w:iCs/>
                          <w:lang w:bidi="fa-IR"/>
                        </w:rPr>
                        <w:t>8</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Interview</w:t>
                      </w:r>
                    </w:p>
                    <w:p w:rsidR="00D74C6F" w:rsidRPr="00756B17" w:rsidRDefault="00D74C6F" w:rsidP="000B3DC9">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r w:rsidR="0050734B" w:rsidRPr="00C74F18">
        <w:rPr>
          <w:rFonts w:asciiTheme="majorBidi" w:hAnsiTheme="majorBidi" w:cstheme="majorBidi"/>
          <w:sz w:val="24"/>
          <w:szCs w:val="24"/>
        </w:rPr>
        <w:t xml:space="preserve">Number: --------------- </w:t>
      </w:r>
      <w:r w:rsidR="0050734B">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sidR="0050734B">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sidR="0050734B">
        <w:rPr>
          <w:rFonts w:asciiTheme="majorBidi" w:hAnsiTheme="majorBidi" w:cstheme="majorBidi"/>
          <w:sz w:val="24"/>
          <w:szCs w:val="24"/>
        </w:rPr>
        <w:t>: ---------</w:t>
      </w:r>
      <w:r w:rsidR="005064B7">
        <w:rPr>
          <w:rFonts w:asciiTheme="majorBidi" w:hAnsiTheme="majorBidi" w:cstheme="majorBidi"/>
          <w:sz w:val="24"/>
          <w:szCs w:val="24"/>
        </w:rPr>
        <w:t>-------</w:t>
      </w:r>
      <w:r w:rsidR="0050734B">
        <w:rPr>
          <w:rFonts w:asciiTheme="majorBidi" w:hAnsiTheme="majorBidi" w:cstheme="majorBidi"/>
          <w:sz w:val="24"/>
          <w:szCs w:val="24"/>
        </w:rPr>
        <w:t xml:space="preserve">--   </w:t>
      </w:r>
    </w:p>
    <w:p w:rsidR="0050734B" w:rsidRDefault="00574ACF" w:rsidP="0050734B">
      <w:pPr>
        <w:rPr>
          <w:rFonts w:asciiTheme="majorBidi" w:hAnsiTheme="majorBidi" w:cstheme="majorBidi"/>
          <w:sz w:val="24"/>
          <w:szCs w:val="24"/>
        </w:rPr>
      </w:pPr>
      <w:r>
        <w:rPr>
          <w:noProof/>
          <w:lang w:bidi="fa-IR"/>
        </w:rPr>
        <mc:AlternateContent>
          <mc:Choice Requires="wps">
            <w:drawing>
              <wp:anchor distT="0" distB="0" distL="114300" distR="114300" simplePos="0" relativeHeight="251691008" behindDoc="0" locked="0" layoutInCell="1" allowOverlap="1" wp14:anchorId="3CEC8704" wp14:editId="5904808A">
                <wp:simplePos x="0" y="0"/>
                <wp:positionH relativeFrom="column">
                  <wp:posOffset>-133985</wp:posOffset>
                </wp:positionH>
                <wp:positionV relativeFrom="paragraph">
                  <wp:posOffset>303530</wp:posOffset>
                </wp:positionV>
                <wp:extent cx="6179185" cy="692785"/>
                <wp:effectExtent l="0" t="0" r="12065" b="12065"/>
                <wp:wrapNone/>
                <wp:docPr id="23" name="Text Box 23"/>
                <wp:cNvGraphicFramePr/>
                <a:graphic xmlns:a="http://schemas.openxmlformats.org/drawingml/2006/main">
                  <a:graphicData uri="http://schemas.microsoft.com/office/word/2010/wordprocessingShape">
                    <wps:wsp>
                      <wps:cNvSpPr txBox="1"/>
                      <wps:spPr>
                        <a:xfrm>
                          <a:off x="0" y="0"/>
                          <a:ext cx="6179185" cy="692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4C6F" w:rsidRPr="000510CB" w:rsidRDefault="00D74C6F" w:rsidP="00574ACF">
                            <w:pPr>
                              <w:jc w:val="center"/>
                              <w:rPr>
                                <w:rFonts w:asciiTheme="majorBidi" w:hAnsiTheme="majorBidi" w:cstheme="majorBidi"/>
                                <w:sz w:val="24"/>
                                <w:szCs w:val="24"/>
                              </w:rPr>
                            </w:pPr>
                            <w:r w:rsidRPr="000510CB">
                              <w:rPr>
                                <w:rFonts w:asciiTheme="majorBidi" w:hAnsiTheme="majorBidi" w:cstheme="majorBidi"/>
                                <w:sz w:val="24"/>
                                <w:szCs w:val="24"/>
                              </w:rPr>
                              <w:t>Full name of interviewee (witness): … Date: … Full name of interviewer (inspector):</w:t>
                            </w:r>
                          </w:p>
                          <w:p w:rsidR="00D74C6F" w:rsidRPr="000510CB" w:rsidRDefault="00D74C6F" w:rsidP="00574ACF">
                            <w:pPr>
                              <w:jc w:val="center"/>
                              <w:rPr>
                                <w:rFonts w:asciiTheme="majorBidi" w:hAnsiTheme="majorBidi" w:cstheme="majorBidi"/>
                                <w:sz w:val="24"/>
                                <w:szCs w:val="24"/>
                              </w:rPr>
                            </w:pPr>
                            <w:r w:rsidRPr="000510CB">
                              <w:rPr>
                                <w:rFonts w:asciiTheme="majorBidi" w:hAnsiTheme="majorBidi" w:cstheme="majorBidi"/>
                                <w:sz w:val="24"/>
                                <w:szCs w:val="24"/>
                              </w:rPr>
                              <w:t>Witness’s organizational position:     Company: …      Witness’s phone number: …</w:t>
                            </w:r>
                          </w:p>
                          <w:p w:rsidR="00D74C6F" w:rsidRPr="000510CB" w:rsidRDefault="00D74C6F" w:rsidP="00574ACF">
                            <w:pPr>
                              <w:jc w:val="center"/>
                              <w:rPr>
                                <w:rFonts w:asciiTheme="majorBidi" w:hAnsiTheme="majorBidi" w:cstheme="majorBid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4" type="#_x0000_t202" style="position:absolute;margin-left:-10.55pt;margin-top:23.9pt;width:486.55pt;height:54.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" fillcolor="white [3201]" strokeweight=".5pt">
                <v:textbox>
                  <w:txbxContent>
                    <w:p w:rsidR="00D74C6F" w:rsidRPr="000510CB" w:rsidRDefault="00D74C6F" w:rsidP="00574ACF">
                      <w:pPr>
                        <w:jc w:val="center"/>
                        <w:rPr>
                          <w:rFonts w:asciiTheme="majorBidi" w:hAnsiTheme="majorBidi" w:cstheme="majorBidi"/>
                          <w:sz w:val="24"/>
                          <w:szCs w:val="24"/>
                        </w:rPr>
                      </w:pPr>
                      <w:r w:rsidRPr="000510CB">
                        <w:rPr>
                          <w:rFonts w:asciiTheme="majorBidi" w:hAnsiTheme="majorBidi" w:cstheme="majorBidi"/>
                          <w:sz w:val="24"/>
                          <w:szCs w:val="24"/>
                        </w:rPr>
                        <w:t>Full name of interviewee (witness): … Date: … Full name of interviewer (inspector):</w:t>
                      </w:r>
                    </w:p>
                    <w:p w:rsidR="00D74C6F" w:rsidRPr="000510CB" w:rsidRDefault="00D74C6F" w:rsidP="00574ACF">
                      <w:pPr>
                        <w:jc w:val="center"/>
                        <w:rPr>
                          <w:rFonts w:asciiTheme="majorBidi" w:hAnsiTheme="majorBidi" w:cstheme="majorBidi"/>
                          <w:sz w:val="24"/>
                          <w:szCs w:val="24"/>
                        </w:rPr>
                      </w:pPr>
                      <w:r w:rsidRPr="000510CB">
                        <w:rPr>
                          <w:rFonts w:asciiTheme="majorBidi" w:hAnsiTheme="majorBidi" w:cstheme="majorBidi"/>
                          <w:sz w:val="24"/>
                          <w:szCs w:val="24"/>
                        </w:rPr>
                        <w:t>Witness’s organizational position:     Company: …      Witness’s phone number: …</w:t>
                      </w:r>
                    </w:p>
                    <w:p w:rsidR="00D74C6F" w:rsidRPr="000510CB" w:rsidRDefault="00D74C6F" w:rsidP="00574ACF">
                      <w:pPr>
                        <w:jc w:val="center"/>
                        <w:rPr>
                          <w:rFonts w:asciiTheme="majorBidi" w:hAnsiTheme="majorBidi" w:cstheme="majorBidi"/>
                          <w:sz w:val="24"/>
                          <w:szCs w:val="24"/>
                        </w:rPr>
                      </w:pPr>
                    </w:p>
                  </w:txbxContent>
                </v:textbox>
              </v:shape>
            </w:pict>
          </mc:Fallback>
        </mc:AlternateContent>
      </w:r>
      <w:r w:rsidR="0050734B" w:rsidRPr="00C74F18">
        <w:rPr>
          <w:rFonts w:asciiTheme="majorBidi" w:hAnsiTheme="majorBidi" w:cstheme="majorBidi"/>
          <w:sz w:val="24"/>
          <w:szCs w:val="24"/>
        </w:rPr>
        <w:t xml:space="preserve">Summary of the </w:t>
      </w:r>
      <w:r w:rsidR="0050734B">
        <w:rPr>
          <w:rFonts w:asciiTheme="majorBidi" w:hAnsiTheme="majorBidi" w:cstheme="majorBidi"/>
          <w:sz w:val="24"/>
          <w:szCs w:val="24"/>
        </w:rPr>
        <w:t>accident</w:t>
      </w:r>
      <w:r w:rsidR="0050734B" w:rsidRPr="00C74F18">
        <w:rPr>
          <w:rFonts w:asciiTheme="majorBidi" w:hAnsiTheme="majorBidi" w:cstheme="majorBidi"/>
          <w:sz w:val="24"/>
          <w:szCs w:val="24"/>
        </w:rPr>
        <w:t>: -----------</w:t>
      </w:r>
      <w:r w:rsidR="0050734B">
        <w:rPr>
          <w:rFonts w:asciiTheme="majorBidi" w:hAnsiTheme="majorBidi" w:cstheme="majorBidi"/>
          <w:sz w:val="24"/>
          <w:szCs w:val="24"/>
        </w:rPr>
        <w:t>---------------- Accident d</w:t>
      </w:r>
      <w:r w:rsidR="0050734B" w:rsidRPr="00C74F18">
        <w:rPr>
          <w:rFonts w:asciiTheme="majorBidi" w:hAnsiTheme="majorBidi" w:cstheme="majorBidi"/>
          <w:sz w:val="24"/>
          <w:szCs w:val="24"/>
        </w:rPr>
        <w:t>ate: -------</w:t>
      </w:r>
      <w:r w:rsidR="0050734B">
        <w:rPr>
          <w:rFonts w:asciiTheme="majorBidi" w:hAnsiTheme="majorBidi" w:cstheme="majorBidi"/>
          <w:sz w:val="24"/>
          <w:szCs w:val="24"/>
        </w:rPr>
        <w:t xml:space="preserve"> Inspection Date:</w:t>
      </w:r>
      <w:r w:rsidR="0050734B" w:rsidRPr="00203DE0">
        <w:rPr>
          <w:rFonts w:asciiTheme="majorBidi" w:hAnsiTheme="majorBidi" w:cstheme="majorBidi"/>
          <w:sz w:val="24"/>
          <w:szCs w:val="24"/>
        </w:rPr>
        <w:t xml:space="preserve"> </w:t>
      </w:r>
      <w:r w:rsidR="00387012" w:rsidRPr="00C74F18">
        <w:rPr>
          <w:rFonts w:asciiTheme="majorBidi" w:hAnsiTheme="majorBidi" w:cstheme="majorBidi"/>
          <w:sz w:val="24"/>
          <w:szCs w:val="24"/>
        </w:rPr>
        <w:t>-------</w:t>
      </w:r>
    </w:p>
    <w:p w:rsidR="00574ACF" w:rsidRDefault="00574ACF" w:rsidP="00EE055F">
      <w:pPr>
        <w:rPr>
          <w:rFonts w:asciiTheme="majorBidi" w:hAnsiTheme="majorBidi" w:cstheme="majorBidi"/>
          <w:sz w:val="24"/>
          <w:szCs w:val="24"/>
        </w:rPr>
      </w:pPr>
    </w:p>
    <w:p w:rsidR="00574ACF" w:rsidRPr="00574ACF" w:rsidRDefault="00574ACF" w:rsidP="00574ACF">
      <w:pPr>
        <w:rPr>
          <w:rFonts w:asciiTheme="majorBidi" w:hAnsiTheme="majorBidi" w:cstheme="majorBidi"/>
          <w:sz w:val="24"/>
          <w:szCs w:val="24"/>
        </w:rPr>
      </w:pPr>
    </w:p>
    <w:p w:rsidR="00574ACF" w:rsidRDefault="00574ACF" w:rsidP="00574ACF">
      <w:pPr>
        <w:rPr>
          <w:rFonts w:asciiTheme="majorBidi" w:hAnsiTheme="majorBidi" w:cstheme="majorBidi"/>
          <w:sz w:val="24"/>
          <w:szCs w:val="24"/>
        </w:rPr>
      </w:pPr>
    </w:p>
    <w:p w:rsidR="00687EDF" w:rsidRDefault="001E5626" w:rsidP="00FC35D8">
      <w:pPr>
        <w:rPr>
          <w:rFonts w:asciiTheme="majorBidi" w:hAnsiTheme="majorBidi" w:cstheme="majorBidi"/>
          <w:sz w:val="24"/>
          <w:szCs w:val="24"/>
        </w:rPr>
      </w:pPr>
      <w:r w:rsidRPr="001E5626">
        <w:rPr>
          <w:rFonts w:asciiTheme="majorBidi" w:hAnsiTheme="majorBidi" w:cstheme="majorBidi"/>
          <w:sz w:val="24"/>
          <w:szCs w:val="24"/>
        </w:rPr>
        <w:t xml:space="preserve">Please let us know what you know about the </w:t>
      </w:r>
      <w:r>
        <w:rPr>
          <w:rFonts w:asciiTheme="majorBidi" w:hAnsiTheme="majorBidi" w:cstheme="majorBidi"/>
          <w:sz w:val="24"/>
          <w:szCs w:val="24"/>
        </w:rPr>
        <w:t>accident/</w:t>
      </w:r>
      <w:r w:rsidRPr="001E5626">
        <w:rPr>
          <w:rFonts w:asciiTheme="majorBidi" w:hAnsiTheme="majorBidi" w:cstheme="majorBidi"/>
          <w:sz w:val="24"/>
          <w:szCs w:val="24"/>
        </w:rPr>
        <w:t xml:space="preserve">incident. </w:t>
      </w:r>
      <w:r w:rsidR="00BF1EF5">
        <w:rPr>
          <w:rFonts w:asciiTheme="majorBidi" w:hAnsiTheme="majorBidi" w:cstheme="majorBidi"/>
          <w:sz w:val="24"/>
          <w:szCs w:val="24"/>
        </w:rPr>
        <w:t>(</w:t>
      </w:r>
      <w:r w:rsidRPr="001E5626">
        <w:rPr>
          <w:rFonts w:asciiTheme="majorBidi" w:hAnsiTheme="majorBidi" w:cstheme="majorBidi"/>
          <w:sz w:val="24"/>
          <w:szCs w:val="24"/>
        </w:rPr>
        <w:t xml:space="preserve">Important </w:t>
      </w:r>
      <w:r w:rsidRPr="00802C7F">
        <w:rPr>
          <w:rFonts w:asciiTheme="majorBidi" w:hAnsiTheme="majorBidi" w:cstheme="majorBidi"/>
          <w:b/>
          <w:bCs/>
          <w:sz w:val="24"/>
          <w:szCs w:val="24"/>
        </w:rPr>
        <w:t>Note:</w:t>
      </w:r>
      <w:r w:rsidRPr="001E5626">
        <w:rPr>
          <w:rFonts w:asciiTheme="majorBidi" w:hAnsiTheme="majorBidi" w:cstheme="majorBidi"/>
          <w:sz w:val="24"/>
          <w:szCs w:val="24"/>
        </w:rPr>
        <w:t xml:space="preserve"> </w:t>
      </w:r>
      <w:r w:rsidR="00BF1EF5">
        <w:rPr>
          <w:rFonts w:asciiTheme="majorBidi" w:hAnsiTheme="majorBidi" w:cstheme="majorBidi"/>
          <w:sz w:val="24"/>
          <w:szCs w:val="24"/>
        </w:rPr>
        <w:t>Write down the order of events</w:t>
      </w:r>
      <w:r w:rsidRPr="001E5626">
        <w:rPr>
          <w:rFonts w:asciiTheme="majorBidi" w:hAnsiTheme="majorBidi" w:cstheme="majorBidi"/>
          <w:sz w:val="24"/>
          <w:szCs w:val="24"/>
        </w:rPr>
        <w:t xml:space="preserve"> (</w:t>
      </w:r>
      <w:r w:rsidR="00BF1EF5">
        <w:rPr>
          <w:rFonts w:asciiTheme="majorBidi" w:hAnsiTheme="majorBidi" w:cstheme="majorBidi"/>
          <w:sz w:val="24"/>
          <w:szCs w:val="24"/>
        </w:rPr>
        <w:t xml:space="preserve">in terms of </w:t>
      </w:r>
      <w:r w:rsidRPr="001E5626">
        <w:rPr>
          <w:rFonts w:asciiTheme="majorBidi" w:hAnsiTheme="majorBidi" w:cstheme="majorBidi"/>
          <w:sz w:val="24"/>
          <w:szCs w:val="24"/>
        </w:rPr>
        <w:t xml:space="preserve">date and time), </w:t>
      </w:r>
      <w:r w:rsidR="00BF1EF5">
        <w:rPr>
          <w:rFonts w:asciiTheme="majorBidi" w:hAnsiTheme="majorBidi" w:cstheme="majorBidi"/>
          <w:sz w:val="24"/>
          <w:szCs w:val="24"/>
        </w:rPr>
        <w:t>places being mentioned</w:t>
      </w:r>
      <w:r w:rsidRPr="001E5626">
        <w:rPr>
          <w:rFonts w:asciiTheme="majorBidi" w:hAnsiTheme="majorBidi" w:cstheme="majorBidi"/>
          <w:sz w:val="24"/>
          <w:szCs w:val="24"/>
        </w:rPr>
        <w:t>, actions</w:t>
      </w:r>
      <w:r w:rsidR="00BF1EF5">
        <w:rPr>
          <w:rFonts w:asciiTheme="majorBidi" w:hAnsiTheme="majorBidi" w:cstheme="majorBidi"/>
          <w:sz w:val="24"/>
          <w:szCs w:val="24"/>
        </w:rPr>
        <w:t xml:space="preserve"> taken by other people</w:t>
      </w:r>
      <w:r w:rsidRPr="001E5626">
        <w:rPr>
          <w:rFonts w:asciiTheme="majorBidi" w:hAnsiTheme="majorBidi" w:cstheme="majorBidi"/>
          <w:sz w:val="24"/>
          <w:szCs w:val="24"/>
        </w:rPr>
        <w:t xml:space="preserve">, actions </w:t>
      </w:r>
      <w:r w:rsidR="00BF1EF5">
        <w:rPr>
          <w:rFonts w:asciiTheme="majorBidi" w:hAnsiTheme="majorBidi" w:cstheme="majorBidi"/>
          <w:sz w:val="24"/>
          <w:szCs w:val="24"/>
        </w:rPr>
        <w:t>taken by</w:t>
      </w:r>
      <w:r w:rsidRPr="001E5626">
        <w:rPr>
          <w:rFonts w:asciiTheme="majorBidi" w:hAnsiTheme="majorBidi" w:cstheme="majorBidi"/>
          <w:sz w:val="24"/>
          <w:szCs w:val="24"/>
        </w:rPr>
        <w:t xml:space="preserve"> the crisis </w:t>
      </w:r>
      <w:r w:rsidR="00BF1EF5">
        <w:rPr>
          <w:rFonts w:asciiTheme="majorBidi" w:hAnsiTheme="majorBidi" w:cstheme="majorBidi"/>
          <w:sz w:val="24"/>
          <w:szCs w:val="24"/>
        </w:rPr>
        <w:t xml:space="preserve">management team as well as </w:t>
      </w:r>
      <w:r w:rsidR="00DB2F32">
        <w:rPr>
          <w:rFonts w:asciiTheme="majorBidi" w:hAnsiTheme="majorBidi" w:cstheme="majorBidi"/>
          <w:sz w:val="24"/>
          <w:szCs w:val="24"/>
        </w:rPr>
        <w:t>Fire D</w:t>
      </w:r>
      <w:r w:rsidRPr="001E5626">
        <w:rPr>
          <w:rFonts w:asciiTheme="majorBidi" w:hAnsiTheme="majorBidi" w:cstheme="majorBidi"/>
          <w:sz w:val="24"/>
          <w:szCs w:val="24"/>
        </w:rPr>
        <w:t>epartment</w:t>
      </w:r>
      <w:r w:rsidR="00FC35D8">
        <w:rPr>
          <w:rFonts w:asciiTheme="majorBidi" w:hAnsiTheme="majorBidi" w:cstheme="majorBidi"/>
          <w:sz w:val="24"/>
          <w:szCs w:val="24"/>
        </w:rPr>
        <w:t>):</w:t>
      </w:r>
      <w:r w:rsidR="00015803" w:rsidRPr="00015803">
        <w:rPr>
          <w:rFonts w:asciiTheme="majorBidi" w:hAnsiTheme="majorBidi" w:cstheme="majorBidi"/>
          <w:sz w:val="24"/>
          <w:szCs w:val="24"/>
        </w:rPr>
        <w:t xml:space="preserve"> </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015803">
        <w:rPr>
          <w:rFonts w:asciiTheme="majorBidi" w:hAnsiTheme="majorBidi" w:cstheme="majorBidi"/>
          <w:sz w:val="24"/>
          <w:szCs w:val="24"/>
        </w:rPr>
        <w:t>-------------------------------</w:t>
      </w:r>
      <w:r w:rsidR="00015803" w:rsidRPr="00F36C4E">
        <w:rPr>
          <w:rFonts w:asciiTheme="majorBidi" w:hAnsiTheme="majorBidi" w:cstheme="majorBidi"/>
          <w:sz w:val="24"/>
          <w:szCs w:val="24"/>
        </w:rPr>
        <w:t>---------</w:t>
      </w:r>
      <w:r w:rsidR="00FC35D8">
        <w:rPr>
          <w:rFonts w:asciiTheme="majorBidi" w:hAnsiTheme="majorBidi" w:cstheme="majorBidi"/>
          <w:sz w:val="24"/>
          <w:szCs w:val="24"/>
        </w:rPr>
        <w:t>-------------------------------</w:t>
      </w:r>
      <w:r w:rsidR="00015803" w:rsidRPr="00015803">
        <w:rPr>
          <w:rFonts w:asciiTheme="majorBidi" w:hAnsiTheme="majorBidi" w:cstheme="majorBidi"/>
          <w:sz w:val="24"/>
          <w:szCs w:val="24"/>
        </w:rPr>
        <w:t xml:space="preserve">Name </w:t>
      </w:r>
      <w:r w:rsidR="00FC35D8">
        <w:rPr>
          <w:rFonts w:asciiTheme="majorBidi" w:hAnsiTheme="majorBidi" w:cstheme="majorBidi"/>
          <w:sz w:val="24"/>
          <w:szCs w:val="24"/>
        </w:rPr>
        <w:t>all</w:t>
      </w:r>
      <w:r w:rsidR="00015803" w:rsidRPr="00015803">
        <w:rPr>
          <w:rFonts w:asciiTheme="majorBidi" w:hAnsiTheme="majorBidi" w:cstheme="majorBidi"/>
          <w:sz w:val="24"/>
          <w:szCs w:val="24"/>
        </w:rPr>
        <w:t xml:space="preserve"> people who </w:t>
      </w:r>
      <w:r w:rsidR="00FC35D8">
        <w:rPr>
          <w:rFonts w:asciiTheme="majorBidi" w:hAnsiTheme="majorBidi" w:cstheme="majorBidi"/>
          <w:sz w:val="24"/>
          <w:szCs w:val="24"/>
        </w:rPr>
        <w:t>have been somehow</w:t>
      </w:r>
      <w:r w:rsidR="00015803" w:rsidRPr="00015803">
        <w:rPr>
          <w:rFonts w:asciiTheme="majorBidi" w:hAnsiTheme="majorBidi" w:cstheme="majorBidi"/>
          <w:sz w:val="24"/>
          <w:szCs w:val="24"/>
        </w:rPr>
        <w:t xml:space="preserve"> involved in the </w:t>
      </w:r>
      <w:r w:rsidR="00FC35D8">
        <w:rPr>
          <w:rFonts w:asciiTheme="majorBidi" w:hAnsiTheme="majorBidi" w:cstheme="majorBidi"/>
          <w:sz w:val="24"/>
          <w:szCs w:val="24"/>
        </w:rPr>
        <w:t>accident</w:t>
      </w:r>
      <w:r w:rsidR="00015803" w:rsidRPr="00015803">
        <w:rPr>
          <w:rFonts w:asciiTheme="majorBidi" w:hAnsiTheme="majorBidi" w:cstheme="majorBidi"/>
          <w:sz w:val="24"/>
          <w:szCs w:val="24"/>
        </w:rPr>
        <w:t xml:space="preserve"> or </w:t>
      </w:r>
      <w:r w:rsidR="00FC35D8">
        <w:rPr>
          <w:rFonts w:asciiTheme="majorBidi" w:hAnsiTheme="majorBidi" w:cstheme="majorBidi"/>
          <w:sz w:val="24"/>
          <w:szCs w:val="24"/>
        </w:rPr>
        <w:t>those you have seen at the scene</w:t>
      </w:r>
      <w:r w:rsidR="00015803" w:rsidRPr="00015803">
        <w:rPr>
          <w:rFonts w:asciiTheme="majorBidi" w:hAnsiTheme="majorBidi" w:cstheme="majorBidi"/>
          <w:sz w:val="24"/>
          <w:szCs w:val="24"/>
        </w:rPr>
        <w:t>: -</w:t>
      </w:r>
      <w:r w:rsidR="00FC35D8">
        <w:rPr>
          <w:rFonts w:asciiTheme="majorBidi" w:hAnsiTheme="majorBidi" w:cstheme="majorBidi"/>
          <w:sz w:val="24"/>
          <w:szCs w:val="24"/>
        </w:rPr>
        <w:t>-------------------------------</w:t>
      </w:r>
      <w:r w:rsidR="00015803" w:rsidRPr="00015803">
        <w:rPr>
          <w:rFonts w:asciiTheme="majorBidi" w:hAnsiTheme="majorBidi" w:cstheme="majorBidi"/>
          <w:sz w:val="24"/>
          <w:szCs w:val="24"/>
        </w:rPr>
        <w:t>-------------------</w:t>
      </w:r>
      <w:r w:rsidR="00FC35D8">
        <w:rPr>
          <w:rFonts w:asciiTheme="majorBidi" w:hAnsiTheme="majorBidi" w:cstheme="majorBidi"/>
          <w:sz w:val="24"/>
          <w:szCs w:val="24"/>
        </w:rPr>
        <w:t>-------------------------------</w:t>
      </w:r>
      <w:r w:rsidR="00015803" w:rsidRPr="00015803">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r w:rsidR="00FC35D8" w:rsidRPr="00015803">
        <w:rPr>
          <w:rFonts w:asciiTheme="majorBidi" w:hAnsiTheme="majorBidi" w:cstheme="majorBidi"/>
          <w:sz w:val="24"/>
          <w:szCs w:val="24"/>
        </w:rPr>
        <w:t>-------------------</w:t>
      </w:r>
      <w:r w:rsidR="00FC35D8">
        <w:rPr>
          <w:rFonts w:asciiTheme="majorBidi" w:hAnsiTheme="majorBidi" w:cstheme="majorBidi"/>
          <w:sz w:val="24"/>
          <w:szCs w:val="24"/>
        </w:rPr>
        <w:t>---------</w:t>
      </w:r>
    </w:p>
    <w:p w:rsidR="001D6969" w:rsidRDefault="00133A22" w:rsidP="00133A22">
      <w:pPr>
        <w:jc w:val="both"/>
        <w:rPr>
          <w:rFonts w:asciiTheme="majorBidi" w:hAnsiTheme="majorBidi" w:cstheme="majorBidi"/>
          <w:sz w:val="24"/>
          <w:szCs w:val="24"/>
        </w:rPr>
      </w:pPr>
      <w:r w:rsidRPr="005C7B5D">
        <w:rPr>
          <w:rFonts w:asciiTheme="majorBidi" w:hAnsiTheme="majorBidi" w:cstheme="majorBidi"/>
          <w:sz w:val="24"/>
          <w:szCs w:val="24"/>
        </w:rPr>
        <w:t xml:space="preserve">Describe the weather </w:t>
      </w:r>
      <w:r>
        <w:rPr>
          <w:rFonts w:asciiTheme="majorBidi" w:hAnsiTheme="majorBidi" w:cstheme="majorBidi"/>
          <w:sz w:val="24"/>
          <w:szCs w:val="24"/>
        </w:rPr>
        <w:t>conditions</w:t>
      </w:r>
      <w:r w:rsidRPr="005C7B5D">
        <w:rPr>
          <w:rFonts w:asciiTheme="majorBidi" w:hAnsiTheme="majorBidi" w:cstheme="majorBidi"/>
          <w:sz w:val="24"/>
          <w:szCs w:val="24"/>
        </w:rPr>
        <w:t xml:space="preserve"> at the time of </w:t>
      </w:r>
      <w:r>
        <w:rPr>
          <w:rFonts w:asciiTheme="majorBidi" w:hAnsiTheme="majorBidi" w:cstheme="majorBidi"/>
          <w:sz w:val="24"/>
          <w:szCs w:val="24"/>
        </w:rPr>
        <w:t>occurrence</w:t>
      </w:r>
      <w:r w:rsidRPr="005C7B5D">
        <w:rPr>
          <w:rFonts w:asciiTheme="majorBidi" w:hAnsiTheme="majorBidi" w:cstheme="majorBidi"/>
          <w:sz w:val="24"/>
          <w:szCs w:val="24"/>
        </w:rPr>
        <w:t>: -------------------------------------- ----------------------- -------------------------- -------------------</w:t>
      </w:r>
      <w:r>
        <w:rPr>
          <w:rFonts w:asciiTheme="majorBidi" w:hAnsiTheme="majorBidi" w:cstheme="majorBidi"/>
          <w:sz w:val="24"/>
          <w:szCs w:val="24"/>
        </w:rPr>
        <w:t>-------------------------------</w:t>
      </w:r>
      <w:r w:rsidRPr="005C7B5D">
        <w:rPr>
          <w:rFonts w:asciiTheme="majorBidi" w:hAnsiTheme="majorBidi" w:cstheme="majorBidi"/>
          <w:sz w:val="24"/>
          <w:szCs w:val="24"/>
        </w:rPr>
        <w:t>----------------------- -------------------------- -------------------------------------------------- -------------------</w:t>
      </w:r>
      <w:r>
        <w:rPr>
          <w:rFonts w:asciiTheme="majorBidi" w:hAnsiTheme="majorBidi" w:cstheme="majorBidi"/>
          <w:sz w:val="24"/>
          <w:szCs w:val="24"/>
        </w:rPr>
        <w:t>---- --------------------------</w:t>
      </w:r>
      <w:r w:rsidRPr="005C7B5D">
        <w:rPr>
          <w:rFonts w:asciiTheme="majorBidi" w:hAnsiTheme="majorBidi" w:cstheme="majorBidi"/>
          <w:sz w:val="24"/>
          <w:szCs w:val="24"/>
        </w:rPr>
        <w:t>--------------------------------------------</w:t>
      </w:r>
      <w:r>
        <w:rPr>
          <w:rFonts w:asciiTheme="majorBidi" w:hAnsiTheme="majorBidi" w:cstheme="majorBidi"/>
          <w:sz w:val="24"/>
          <w:szCs w:val="24"/>
        </w:rPr>
        <w:t>----------------------------</w:t>
      </w:r>
      <w:r w:rsidRPr="005C7B5D">
        <w:rPr>
          <w:rFonts w:asciiTheme="majorBidi" w:hAnsiTheme="majorBidi" w:cstheme="majorBidi"/>
          <w:sz w:val="24"/>
          <w:szCs w:val="24"/>
        </w:rPr>
        <w:t>-----------------------</w:t>
      </w:r>
      <w:r>
        <w:rPr>
          <w:rFonts w:asciiTheme="majorBidi" w:hAnsiTheme="majorBidi" w:cstheme="majorBidi"/>
          <w:sz w:val="24"/>
          <w:szCs w:val="24"/>
        </w:rPr>
        <w:t>------</w:t>
      </w:r>
      <w:r w:rsidRPr="005C7B5D">
        <w:rPr>
          <w:rFonts w:asciiTheme="majorBidi" w:hAnsiTheme="majorBidi" w:cstheme="majorBidi"/>
          <w:sz w:val="24"/>
          <w:szCs w:val="24"/>
        </w:rPr>
        <w:t xml:space="preserve"> </w:t>
      </w:r>
      <w:r>
        <w:rPr>
          <w:rFonts w:asciiTheme="majorBidi" w:hAnsiTheme="majorBidi" w:cstheme="majorBidi"/>
          <w:sz w:val="24"/>
          <w:szCs w:val="24"/>
        </w:rPr>
        <w:t>Has anything</w:t>
      </w:r>
      <w:r w:rsidRPr="00BD61AA">
        <w:rPr>
          <w:rFonts w:asciiTheme="majorBidi" w:hAnsiTheme="majorBidi" w:cstheme="majorBidi"/>
          <w:sz w:val="24"/>
          <w:szCs w:val="24"/>
        </w:rPr>
        <w:t xml:space="preserve"> </w:t>
      </w:r>
      <w:r>
        <w:rPr>
          <w:rFonts w:asciiTheme="majorBidi" w:hAnsiTheme="majorBidi" w:cstheme="majorBidi"/>
          <w:sz w:val="24"/>
          <w:szCs w:val="24"/>
        </w:rPr>
        <w:t>(equipment, machine, tool, object</w:t>
      </w:r>
      <w:r w:rsidRPr="00BD61AA">
        <w:rPr>
          <w:rFonts w:asciiTheme="majorBidi" w:hAnsiTheme="majorBidi" w:cstheme="majorBidi"/>
          <w:sz w:val="24"/>
          <w:szCs w:val="24"/>
        </w:rPr>
        <w:t xml:space="preserve">, </w:t>
      </w:r>
      <w:r>
        <w:rPr>
          <w:rFonts w:asciiTheme="majorBidi" w:hAnsiTheme="majorBidi" w:cstheme="majorBidi"/>
          <w:sz w:val="24"/>
          <w:szCs w:val="24"/>
        </w:rPr>
        <w:t>etc.) been displaced following the occurrence of</w:t>
      </w:r>
      <w:r w:rsidRPr="00BD61AA">
        <w:rPr>
          <w:rFonts w:asciiTheme="majorBidi" w:hAnsiTheme="majorBidi" w:cstheme="majorBidi"/>
          <w:sz w:val="24"/>
          <w:szCs w:val="24"/>
        </w:rPr>
        <w:t xml:space="preserve"> the accident? ------------ -------------------------------------------------- ------------------------- -----------</w:t>
      </w:r>
    </w:p>
    <w:p w:rsidR="00BF1EF5" w:rsidRDefault="00133A22" w:rsidP="00133A22">
      <w:pPr>
        <w:jc w:val="both"/>
        <w:rPr>
          <w:rFonts w:asciiTheme="majorBidi" w:hAnsiTheme="majorBidi" w:cstheme="majorBidi"/>
          <w:sz w:val="24"/>
          <w:szCs w:val="24"/>
        </w:rPr>
      </w:pPr>
      <w:r w:rsidRPr="00BD61AA">
        <w:rPr>
          <w:rFonts w:asciiTheme="majorBidi" w:hAnsiTheme="majorBidi" w:cstheme="majorBidi"/>
          <w:sz w:val="24"/>
          <w:szCs w:val="24"/>
        </w:rPr>
        <w:t>------------- -------------------------------------------------- ------------------------- ------------------------ -</w:t>
      </w:r>
      <w:r w:rsidRPr="005C7B5D">
        <w:rPr>
          <w:rFonts w:asciiTheme="majorBidi" w:hAnsiTheme="majorBidi" w:cstheme="majorBidi"/>
          <w:sz w:val="24"/>
          <w:szCs w:val="24"/>
        </w:rPr>
        <w:t xml:space="preserve">----------------------- -------------------------- -------------------------------------------------- ----------------------- </w:t>
      </w:r>
      <w:r w:rsidRPr="00BD61AA">
        <w:rPr>
          <w:rFonts w:asciiTheme="majorBidi" w:hAnsiTheme="majorBidi" w:cstheme="majorBidi"/>
          <w:sz w:val="24"/>
          <w:szCs w:val="24"/>
        </w:rPr>
        <w:t>------------------</w:t>
      </w:r>
      <w:r>
        <w:rPr>
          <w:rFonts w:asciiTheme="majorBidi" w:hAnsiTheme="majorBidi" w:cstheme="majorBidi"/>
          <w:sz w:val="24"/>
          <w:szCs w:val="24"/>
        </w:rPr>
        <w:t>-------------------------------</w:t>
      </w:r>
      <w:r w:rsidRPr="00BD61AA">
        <w:rPr>
          <w:rFonts w:asciiTheme="majorBidi" w:hAnsiTheme="majorBidi" w:cstheme="majorBidi"/>
          <w:sz w:val="24"/>
          <w:szCs w:val="24"/>
        </w:rPr>
        <w:t>------------------------</w:t>
      </w:r>
      <w:r>
        <w:rPr>
          <w:rFonts w:asciiTheme="majorBidi" w:hAnsiTheme="majorBidi" w:cstheme="majorBidi"/>
          <w:sz w:val="24"/>
          <w:szCs w:val="24"/>
        </w:rPr>
        <w:t>-------</w:t>
      </w:r>
    </w:p>
    <w:p w:rsidR="00133A22" w:rsidRDefault="00133A22" w:rsidP="00713CBA">
      <w:pPr>
        <w:rPr>
          <w:rFonts w:asciiTheme="majorBidi" w:hAnsiTheme="majorBidi" w:cstheme="majorBidi"/>
          <w:sz w:val="24"/>
          <w:szCs w:val="24"/>
        </w:rPr>
      </w:pPr>
      <w:r>
        <w:rPr>
          <w:rFonts w:asciiTheme="majorBidi" w:hAnsiTheme="majorBidi" w:cstheme="majorBidi"/>
          <w:sz w:val="24"/>
          <w:szCs w:val="24"/>
        </w:rPr>
        <w:t xml:space="preserve">The </w:t>
      </w:r>
      <w:r w:rsidR="00713CBA">
        <w:rPr>
          <w:rFonts w:asciiTheme="majorBidi" w:hAnsiTheme="majorBidi" w:cstheme="majorBidi"/>
          <w:sz w:val="24"/>
          <w:szCs w:val="24"/>
        </w:rPr>
        <w:t xml:space="preserve">inspector’s </w:t>
      </w:r>
      <w:r>
        <w:rPr>
          <w:rFonts w:asciiTheme="majorBidi" w:hAnsiTheme="majorBidi" w:cstheme="majorBidi"/>
          <w:sz w:val="24"/>
          <w:szCs w:val="24"/>
        </w:rPr>
        <w:t xml:space="preserve">full </w:t>
      </w:r>
      <w:r w:rsidRPr="0011497E">
        <w:rPr>
          <w:rFonts w:asciiTheme="majorBidi" w:hAnsiTheme="majorBidi" w:cstheme="majorBidi"/>
          <w:sz w:val="24"/>
          <w:szCs w:val="24"/>
        </w:rPr>
        <w:t>name</w:t>
      </w:r>
      <w:r>
        <w:rPr>
          <w:rFonts w:asciiTheme="majorBidi" w:hAnsiTheme="majorBidi" w:cstheme="majorBidi"/>
          <w:sz w:val="24"/>
          <w:szCs w:val="24"/>
        </w:rPr>
        <w:t xml:space="preserve"> and signature</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5F3B07" w:rsidRDefault="005F3B07" w:rsidP="001D6969">
      <w:pPr>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693056" behindDoc="0" locked="0" layoutInCell="0" allowOverlap="1" wp14:anchorId="447988B3" wp14:editId="057E1CF6">
                <wp:simplePos x="0" y="0"/>
                <wp:positionH relativeFrom="page">
                  <wp:posOffset>1590675</wp:posOffset>
                </wp:positionH>
                <wp:positionV relativeFrom="page">
                  <wp:posOffset>1397000</wp:posOffset>
                </wp:positionV>
                <wp:extent cx="4686300" cy="3698240"/>
                <wp:effectExtent l="0" t="0" r="19050" b="2413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5F3B07">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109</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Illustrating the accident</w:t>
                            </w:r>
                            <w:r w:rsidRPr="005F3B07">
                              <w:rPr>
                                <w:rFonts w:asciiTheme="majorHAnsi" w:eastAsiaTheme="majorEastAsia" w:hAnsiTheme="majorHAnsi" w:cs="B Nazanin"/>
                                <w:b/>
                                <w:bCs/>
                                <w:i/>
                                <w:iCs/>
                                <w:lang w:bidi="fa-IR"/>
                              </w:rPr>
                              <w:t xml:space="preserve"> scene </w:t>
                            </w:r>
                            <w:r>
                              <w:rPr>
                                <w:rFonts w:asciiTheme="majorHAnsi" w:eastAsiaTheme="majorEastAsia" w:hAnsiTheme="majorHAnsi" w:cs="B Nazanin"/>
                                <w:b/>
                                <w:bCs/>
                                <w:i/>
                                <w:iCs/>
                                <w:lang w:bidi="fa-IR"/>
                              </w:rPr>
                              <w:t>using</w:t>
                            </w:r>
                            <w:r w:rsidRPr="005F3B07">
                              <w:rPr>
                                <w:rFonts w:asciiTheme="majorHAnsi" w:eastAsiaTheme="majorEastAsia" w:hAnsiTheme="majorHAnsi" w:cs="B Nazanin"/>
                                <w:b/>
                                <w:bCs/>
                                <w:i/>
                                <w:iCs/>
                                <w:lang w:bidi="fa-IR"/>
                              </w:rPr>
                              <w:t xml:space="preserve"> spatial data</w:t>
                            </w:r>
                          </w:p>
                          <w:p w:rsidR="00D74C6F" w:rsidRPr="00756B17" w:rsidRDefault="00D74C6F" w:rsidP="005F3B07">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5" type="#_x0000_t202" style="position:absolute;left:0;text-align:left;margin-left:125.25pt;margin-top:110pt;width:369pt;height:291.2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" o:allowincell="f" fillcolor="white [3201]" strokecolor="black [3200]" strokeweight="2pt">
                <v:textbox style="mso-fit-shape-to-text:t" inset="10.8pt,7.2pt,10.8pt,7.2pt">
                  <w:txbxContent>
                    <w:p w:rsidR="00D74C6F" w:rsidRPr="00756B17" w:rsidRDefault="00D74C6F" w:rsidP="005F3B07">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109</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Illustrating the accident</w:t>
                      </w:r>
                      <w:r w:rsidRPr="005F3B07">
                        <w:rPr>
                          <w:rFonts w:asciiTheme="majorHAnsi" w:eastAsiaTheme="majorEastAsia" w:hAnsiTheme="majorHAnsi" w:cs="B Nazanin"/>
                          <w:b/>
                          <w:bCs/>
                          <w:i/>
                          <w:iCs/>
                          <w:lang w:bidi="fa-IR"/>
                        </w:rPr>
                        <w:t xml:space="preserve"> scene </w:t>
                      </w:r>
                      <w:r>
                        <w:rPr>
                          <w:rFonts w:asciiTheme="majorHAnsi" w:eastAsiaTheme="majorEastAsia" w:hAnsiTheme="majorHAnsi" w:cs="B Nazanin"/>
                          <w:b/>
                          <w:bCs/>
                          <w:i/>
                          <w:iCs/>
                          <w:lang w:bidi="fa-IR"/>
                        </w:rPr>
                        <w:t>using</w:t>
                      </w:r>
                      <w:r w:rsidRPr="005F3B07">
                        <w:rPr>
                          <w:rFonts w:asciiTheme="majorHAnsi" w:eastAsiaTheme="majorEastAsia" w:hAnsiTheme="majorHAnsi" w:cs="B Nazanin"/>
                          <w:b/>
                          <w:bCs/>
                          <w:i/>
                          <w:iCs/>
                          <w:lang w:bidi="fa-IR"/>
                        </w:rPr>
                        <w:t xml:space="preserve"> spatial data</w:t>
                      </w:r>
                    </w:p>
                    <w:p w:rsidR="00D74C6F" w:rsidRPr="00756B17" w:rsidRDefault="00D74C6F" w:rsidP="005F3B07">
                      <w:pPr>
                        <w:spacing w:after="0" w:line="360" w:lineRule="auto"/>
                        <w:jc w:val="center"/>
                        <w:rPr>
                          <w:rFonts w:asciiTheme="majorHAnsi" w:eastAsiaTheme="majorEastAsia" w:hAnsiTheme="majorHAnsi" w:cs="B Nazanin"/>
                          <w:b/>
                          <w:b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r w:rsidRPr="00C74F18">
        <w:rPr>
          <w:rFonts w:asciiTheme="majorBidi" w:hAnsiTheme="majorBidi" w:cstheme="majorBidi"/>
          <w:sz w:val="24"/>
          <w:szCs w:val="24"/>
        </w:rPr>
        <w:t xml:space="preserve">Number: --------------- </w:t>
      </w:r>
      <w:r>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Pr>
          <w:rFonts w:asciiTheme="majorBidi" w:hAnsiTheme="majorBidi" w:cstheme="majorBidi"/>
          <w:sz w:val="24"/>
          <w:szCs w:val="24"/>
        </w:rPr>
        <w:t>: ------</w:t>
      </w:r>
      <w:r w:rsidR="005064B7">
        <w:rPr>
          <w:rFonts w:asciiTheme="majorBidi" w:hAnsiTheme="majorBidi" w:cstheme="majorBidi"/>
          <w:sz w:val="24"/>
          <w:szCs w:val="24"/>
        </w:rPr>
        <w:t>-----------</w:t>
      </w:r>
      <w:r>
        <w:rPr>
          <w:rFonts w:asciiTheme="majorBidi" w:hAnsiTheme="majorBidi" w:cstheme="majorBidi"/>
          <w:sz w:val="24"/>
          <w:szCs w:val="24"/>
        </w:rPr>
        <w:t xml:space="preserve">-----   </w:t>
      </w:r>
    </w:p>
    <w:p w:rsidR="005F3B07" w:rsidRDefault="005F3B07" w:rsidP="001B5CF1">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 Accident d</w:t>
      </w:r>
      <w:r w:rsidRPr="00C74F18">
        <w:rPr>
          <w:rFonts w:asciiTheme="majorBidi" w:hAnsiTheme="majorBidi" w:cstheme="majorBidi"/>
          <w:sz w:val="24"/>
          <w:szCs w:val="24"/>
        </w:rPr>
        <w:t>ate: -------</w:t>
      </w:r>
      <w:r>
        <w:rPr>
          <w:rFonts w:asciiTheme="majorBidi" w:hAnsiTheme="majorBidi" w:cstheme="majorBidi"/>
          <w:sz w:val="24"/>
          <w:szCs w:val="24"/>
        </w:rPr>
        <w:t xml:space="preserve"> Inspection Date: ----</w:t>
      </w:r>
    </w:p>
    <w:tbl>
      <w:tblPr>
        <w:tblStyle w:val="TableGrid"/>
        <w:tblW w:w="9696" w:type="dxa"/>
        <w:tblLook w:val="04A0" w:firstRow="1" w:lastRow="0" w:firstColumn="1" w:lastColumn="0" w:noHBand="0" w:noVBand="1"/>
      </w:tblPr>
      <w:tblGrid>
        <w:gridCol w:w="2071"/>
        <w:gridCol w:w="1511"/>
        <w:gridCol w:w="1629"/>
        <w:gridCol w:w="1611"/>
        <w:gridCol w:w="1597"/>
        <w:gridCol w:w="1277"/>
      </w:tblGrid>
      <w:tr w:rsidR="001B5CF1" w:rsidTr="00F35892">
        <w:trPr>
          <w:trHeight w:val="2171"/>
        </w:trPr>
        <w:tc>
          <w:tcPr>
            <w:tcW w:w="2071"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Object/equipment</w:t>
            </w:r>
          </w:p>
        </w:tc>
        <w:tc>
          <w:tcPr>
            <w:tcW w:w="1511"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Comments</w:t>
            </w:r>
          </w:p>
        </w:tc>
        <w:tc>
          <w:tcPr>
            <w:tcW w:w="1629"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Measurement reference</w:t>
            </w:r>
          </w:p>
        </w:tc>
        <w:tc>
          <w:tcPr>
            <w:tcW w:w="1611"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Distance from the measurement reference and direction</w:t>
            </w:r>
          </w:p>
        </w:tc>
        <w:tc>
          <w:tcPr>
            <w:tcW w:w="1597"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The cause of displacement</w:t>
            </w:r>
          </w:p>
        </w:tc>
        <w:tc>
          <w:tcPr>
            <w:tcW w:w="1277" w:type="dxa"/>
            <w:shd w:val="clear" w:color="auto" w:fill="92CDDC" w:themeFill="accent5" w:themeFillTint="99"/>
            <w:vAlign w:val="center"/>
          </w:tcPr>
          <w:p w:rsidR="001B5CF1" w:rsidRPr="001B5CF1" w:rsidRDefault="001B5CF1" w:rsidP="001B5CF1">
            <w:pPr>
              <w:jc w:val="center"/>
              <w:rPr>
                <w:rFonts w:asciiTheme="majorBidi" w:hAnsiTheme="majorBidi" w:cstheme="majorBidi"/>
                <w:b/>
                <w:bCs/>
                <w:sz w:val="24"/>
                <w:szCs w:val="24"/>
              </w:rPr>
            </w:pPr>
            <w:r w:rsidRPr="001B5CF1">
              <w:rPr>
                <w:rFonts w:asciiTheme="majorBidi" w:hAnsiTheme="majorBidi" w:cstheme="majorBidi"/>
                <w:b/>
                <w:bCs/>
                <w:sz w:val="24"/>
                <w:szCs w:val="24"/>
              </w:rPr>
              <w:t>Unit</w:t>
            </w: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41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41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41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38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41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r w:rsidR="001B5CF1" w:rsidTr="001B5CF1">
        <w:trPr>
          <w:trHeight w:val="419"/>
        </w:trPr>
        <w:tc>
          <w:tcPr>
            <w:tcW w:w="2071" w:type="dxa"/>
            <w:vAlign w:val="center"/>
          </w:tcPr>
          <w:p w:rsidR="001B5CF1" w:rsidRDefault="001B5CF1" w:rsidP="001B5CF1">
            <w:pPr>
              <w:jc w:val="center"/>
              <w:rPr>
                <w:rFonts w:asciiTheme="majorBidi" w:hAnsiTheme="majorBidi" w:cstheme="majorBidi"/>
                <w:sz w:val="24"/>
                <w:szCs w:val="24"/>
              </w:rPr>
            </w:pPr>
          </w:p>
        </w:tc>
        <w:tc>
          <w:tcPr>
            <w:tcW w:w="1511" w:type="dxa"/>
            <w:vAlign w:val="center"/>
          </w:tcPr>
          <w:p w:rsidR="001B5CF1" w:rsidRDefault="001B5CF1" w:rsidP="001B5CF1">
            <w:pPr>
              <w:jc w:val="center"/>
              <w:rPr>
                <w:rFonts w:asciiTheme="majorBidi" w:hAnsiTheme="majorBidi" w:cstheme="majorBidi"/>
                <w:sz w:val="24"/>
                <w:szCs w:val="24"/>
              </w:rPr>
            </w:pPr>
          </w:p>
        </w:tc>
        <w:tc>
          <w:tcPr>
            <w:tcW w:w="1629" w:type="dxa"/>
            <w:vAlign w:val="center"/>
          </w:tcPr>
          <w:p w:rsidR="001B5CF1" w:rsidRDefault="001B5CF1" w:rsidP="001B5CF1">
            <w:pPr>
              <w:jc w:val="center"/>
              <w:rPr>
                <w:rFonts w:asciiTheme="majorBidi" w:hAnsiTheme="majorBidi" w:cstheme="majorBidi"/>
                <w:sz w:val="24"/>
                <w:szCs w:val="24"/>
              </w:rPr>
            </w:pPr>
          </w:p>
        </w:tc>
        <w:tc>
          <w:tcPr>
            <w:tcW w:w="1611" w:type="dxa"/>
            <w:vAlign w:val="center"/>
          </w:tcPr>
          <w:p w:rsidR="001B5CF1" w:rsidRDefault="001B5CF1" w:rsidP="001B5CF1">
            <w:pPr>
              <w:jc w:val="center"/>
              <w:rPr>
                <w:rFonts w:asciiTheme="majorBidi" w:hAnsiTheme="majorBidi" w:cstheme="majorBidi"/>
                <w:sz w:val="24"/>
                <w:szCs w:val="24"/>
              </w:rPr>
            </w:pPr>
          </w:p>
        </w:tc>
        <w:tc>
          <w:tcPr>
            <w:tcW w:w="1597" w:type="dxa"/>
            <w:vAlign w:val="center"/>
          </w:tcPr>
          <w:p w:rsidR="001B5CF1" w:rsidRDefault="001B5CF1" w:rsidP="001B5CF1">
            <w:pPr>
              <w:jc w:val="center"/>
              <w:rPr>
                <w:rFonts w:asciiTheme="majorBidi" w:hAnsiTheme="majorBidi" w:cstheme="majorBidi"/>
                <w:sz w:val="24"/>
                <w:szCs w:val="24"/>
              </w:rPr>
            </w:pPr>
          </w:p>
        </w:tc>
        <w:tc>
          <w:tcPr>
            <w:tcW w:w="1277" w:type="dxa"/>
            <w:vAlign w:val="center"/>
          </w:tcPr>
          <w:p w:rsidR="001B5CF1" w:rsidRDefault="001B5CF1" w:rsidP="001B5CF1">
            <w:pPr>
              <w:jc w:val="center"/>
              <w:rPr>
                <w:rFonts w:asciiTheme="majorBidi" w:hAnsiTheme="majorBidi" w:cstheme="majorBidi"/>
                <w:sz w:val="24"/>
                <w:szCs w:val="24"/>
              </w:rPr>
            </w:pPr>
          </w:p>
        </w:tc>
      </w:tr>
    </w:tbl>
    <w:p w:rsidR="001B5CF1" w:rsidRDefault="001B5CF1" w:rsidP="001B5CF1">
      <w:pPr>
        <w:rPr>
          <w:rFonts w:asciiTheme="majorBidi" w:hAnsiTheme="majorBidi" w:cstheme="majorBidi"/>
          <w:sz w:val="24"/>
          <w:szCs w:val="24"/>
        </w:rPr>
      </w:pPr>
    </w:p>
    <w:p w:rsidR="00F35892" w:rsidRDefault="00F35892" w:rsidP="00713CBA">
      <w:pPr>
        <w:rPr>
          <w:rFonts w:asciiTheme="majorBidi" w:hAnsiTheme="majorBidi" w:cstheme="majorBidi"/>
          <w:sz w:val="24"/>
          <w:szCs w:val="24"/>
        </w:rPr>
      </w:pPr>
      <w:r>
        <w:rPr>
          <w:rFonts w:asciiTheme="majorBidi" w:hAnsiTheme="majorBidi" w:cstheme="majorBidi"/>
          <w:sz w:val="24"/>
          <w:szCs w:val="24"/>
        </w:rPr>
        <w:t xml:space="preserve">The </w:t>
      </w:r>
      <w:r w:rsidR="00713CBA">
        <w:rPr>
          <w:rFonts w:asciiTheme="majorBidi" w:hAnsiTheme="majorBidi" w:cstheme="majorBidi"/>
          <w:sz w:val="24"/>
          <w:szCs w:val="24"/>
        </w:rPr>
        <w:t xml:space="preserve">inspector’s </w:t>
      </w:r>
      <w:r>
        <w:rPr>
          <w:rFonts w:asciiTheme="majorBidi" w:hAnsiTheme="majorBidi" w:cstheme="majorBidi"/>
          <w:sz w:val="24"/>
          <w:szCs w:val="24"/>
        </w:rPr>
        <w:t xml:space="preserve">full </w:t>
      </w:r>
      <w:r w:rsidRPr="0011497E">
        <w:rPr>
          <w:rFonts w:asciiTheme="majorBidi" w:hAnsiTheme="majorBidi" w:cstheme="majorBidi"/>
          <w:sz w:val="24"/>
          <w:szCs w:val="24"/>
        </w:rPr>
        <w:t>name</w:t>
      </w:r>
      <w:r>
        <w:rPr>
          <w:rFonts w:asciiTheme="majorBidi" w:hAnsiTheme="majorBidi" w:cstheme="majorBidi"/>
          <w:sz w:val="24"/>
          <w:szCs w:val="24"/>
        </w:rPr>
        <w:t xml:space="preserve"> and signature</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D67972" w:rsidRDefault="00D67972" w:rsidP="00713CBA">
      <w:pPr>
        <w:rPr>
          <w:rFonts w:asciiTheme="majorBidi" w:hAnsiTheme="majorBidi" w:cstheme="majorBidi"/>
          <w:sz w:val="24"/>
          <w:szCs w:val="24"/>
        </w:rPr>
      </w:pPr>
    </w:p>
    <w:p w:rsidR="00C12C68" w:rsidRDefault="00523BA3" w:rsidP="001D6969">
      <w:pPr>
        <w:rPr>
          <w:rFonts w:asciiTheme="majorBidi" w:hAnsiTheme="majorBidi" w:cstheme="majorBidi"/>
          <w:sz w:val="24"/>
          <w:szCs w:val="24"/>
        </w:rPr>
      </w:pPr>
      <w:r>
        <w:rPr>
          <w:noProof/>
          <w:lang w:bidi="fa-IR"/>
        </w:rPr>
        <mc:AlternateContent>
          <mc:Choice Requires="wps">
            <w:drawing>
              <wp:anchor distT="0" distB="0" distL="114300" distR="114300" simplePos="0" relativeHeight="251695104" behindDoc="0" locked="0" layoutInCell="0" allowOverlap="1" wp14:anchorId="46EDF903" wp14:editId="3276CB39">
                <wp:simplePos x="0" y="0"/>
                <wp:positionH relativeFrom="page">
                  <wp:posOffset>1358900</wp:posOffset>
                </wp:positionH>
                <wp:positionV relativeFrom="page">
                  <wp:posOffset>1270000</wp:posOffset>
                </wp:positionV>
                <wp:extent cx="4686300" cy="3698240"/>
                <wp:effectExtent l="0" t="0" r="19050" b="2413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756B17" w:rsidRDefault="00D74C6F" w:rsidP="00523BA3">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110</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The </w:t>
                            </w:r>
                            <w:r w:rsidRPr="00523BA3">
                              <w:rPr>
                                <w:rFonts w:asciiTheme="majorHAnsi" w:eastAsiaTheme="majorEastAsia" w:hAnsiTheme="majorHAnsi" w:cs="B Nazanin"/>
                                <w:b/>
                                <w:bCs/>
                                <w:i/>
                                <w:iCs/>
                                <w:lang w:bidi="fa-IR"/>
                              </w:rPr>
                              <w:t>sketch of an accident scene</w:t>
                            </w:r>
                          </w:p>
                          <w:p w:rsidR="00D74C6F" w:rsidRPr="00523BA3" w:rsidRDefault="00D74C6F" w:rsidP="00523BA3">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6" type="#_x0000_t202" style="position:absolute;margin-left:107pt;margin-top:100pt;width:369pt;height:291.2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" o:allowincell="f" fillcolor="white [3201]" strokecolor="black [3200]" strokeweight="2pt">
                <v:textbox style="mso-fit-shape-to-text:t" inset="10.8pt,7.2pt,10.8pt,7.2pt">
                  <w:txbxContent>
                    <w:p w:rsidR="00D74C6F" w:rsidRPr="00756B17" w:rsidRDefault="00D74C6F" w:rsidP="00523BA3">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110</w:t>
                      </w:r>
                      <w:r w:rsidRPr="00756B17">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The </w:t>
                      </w:r>
                      <w:r w:rsidRPr="00523BA3">
                        <w:rPr>
                          <w:rFonts w:asciiTheme="majorHAnsi" w:eastAsiaTheme="majorEastAsia" w:hAnsiTheme="majorHAnsi" w:cs="B Nazanin"/>
                          <w:b/>
                          <w:bCs/>
                          <w:i/>
                          <w:iCs/>
                          <w:lang w:bidi="fa-IR"/>
                        </w:rPr>
                        <w:t>sketch of an accident scene</w:t>
                      </w:r>
                    </w:p>
                    <w:p w:rsidR="00D74C6F" w:rsidRPr="00523BA3" w:rsidRDefault="00D74C6F" w:rsidP="00523BA3">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r w:rsidR="00C12C68" w:rsidRPr="00C74F18">
        <w:rPr>
          <w:rFonts w:asciiTheme="majorBidi" w:hAnsiTheme="majorBidi" w:cstheme="majorBidi"/>
          <w:sz w:val="24"/>
          <w:szCs w:val="24"/>
        </w:rPr>
        <w:t>Number: ---------------</w:t>
      </w:r>
      <w:r w:rsidR="00C12C68">
        <w:rPr>
          <w:rFonts w:asciiTheme="majorBidi" w:hAnsiTheme="majorBidi" w:cstheme="majorBidi"/>
          <w:sz w:val="24"/>
          <w:szCs w:val="24"/>
        </w:rPr>
        <w:t>-----------------------------------------</w:t>
      </w:r>
      <w:r w:rsidR="00C12C68" w:rsidRPr="00C74F18">
        <w:rPr>
          <w:rFonts w:asciiTheme="majorBidi" w:hAnsiTheme="majorBidi" w:cstheme="majorBidi"/>
          <w:sz w:val="24"/>
          <w:szCs w:val="24"/>
        </w:rPr>
        <w:t xml:space="preserve"> </w:t>
      </w:r>
      <w:r w:rsidR="00C12C68">
        <w:rPr>
          <w:rFonts w:asciiTheme="majorBidi" w:hAnsiTheme="majorBidi" w:cstheme="majorBidi"/>
          <w:sz w:val="24"/>
          <w:szCs w:val="24"/>
        </w:rPr>
        <w:t>Date: --------------------------</w:t>
      </w:r>
      <w:r w:rsidR="00C12C68" w:rsidRPr="00C74F18">
        <w:rPr>
          <w:rFonts w:asciiTheme="majorBidi" w:hAnsiTheme="majorBidi" w:cstheme="majorBidi"/>
          <w:sz w:val="24"/>
          <w:szCs w:val="24"/>
        </w:rPr>
        <w:t xml:space="preserve">----- Summary of the </w:t>
      </w:r>
      <w:r w:rsidR="00C12C68">
        <w:rPr>
          <w:rFonts w:asciiTheme="majorBidi" w:hAnsiTheme="majorBidi" w:cstheme="majorBidi"/>
          <w:sz w:val="24"/>
          <w:szCs w:val="24"/>
        </w:rPr>
        <w:t>accident</w:t>
      </w:r>
      <w:r w:rsidR="00C12C68" w:rsidRPr="00C74F18">
        <w:rPr>
          <w:rFonts w:asciiTheme="majorBidi" w:hAnsiTheme="majorBidi" w:cstheme="majorBidi"/>
          <w:sz w:val="24"/>
          <w:szCs w:val="24"/>
        </w:rPr>
        <w:t>: -----------</w:t>
      </w:r>
      <w:r w:rsidR="00C12C68">
        <w:rPr>
          <w:rFonts w:asciiTheme="majorBidi" w:hAnsiTheme="majorBidi" w:cstheme="majorBidi"/>
          <w:sz w:val="24"/>
          <w:szCs w:val="24"/>
        </w:rPr>
        <w:t>------------------------------</w:t>
      </w:r>
      <w:r w:rsidR="00C12C68" w:rsidRPr="00C74F18">
        <w:rPr>
          <w:rFonts w:asciiTheme="majorBidi" w:hAnsiTheme="majorBidi" w:cstheme="majorBidi"/>
          <w:sz w:val="24"/>
          <w:szCs w:val="24"/>
        </w:rPr>
        <w:t>-----------------------</w:t>
      </w:r>
      <w:r w:rsidR="00C12C68">
        <w:rPr>
          <w:rFonts w:asciiTheme="majorBidi" w:hAnsiTheme="majorBidi" w:cstheme="majorBidi"/>
          <w:sz w:val="24"/>
          <w:szCs w:val="24"/>
        </w:rPr>
        <w:t>------------------------------------------------------------------------------------------------------------------------------------------</w:t>
      </w:r>
    </w:p>
    <w:p w:rsidR="00C12C68" w:rsidRDefault="00C12C68" w:rsidP="00C12C68">
      <w:pPr>
        <w:rPr>
          <w:rFonts w:asciiTheme="majorBidi" w:hAnsiTheme="majorBidi" w:cstheme="majorBidi"/>
          <w:sz w:val="24"/>
          <w:szCs w:val="24"/>
        </w:rPr>
      </w:pPr>
      <w:r>
        <w:rPr>
          <w:rFonts w:asciiTheme="majorBidi" w:hAnsiTheme="majorBidi" w:cstheme="majorBidi"/>
          <w:noProof/>
          <w:sz w:val="24"/>
          <w:szCs w:val="24"/>
          <w:lang w:bidi="fa-IR"/>
        </w:rPr>
        <mc:AlternateContent>
          <mc:Choice Requires="wps">
            <w:drawing>
              <wp:anchor distT="0" distB="0" distL="114300" distR="114300" simplePos="0" relativeHeight="251696128" behindDoc="0" locked="0" layoutInCell="1" allowOverlap="1" wp14:anchorId="7139CBA1" wp14:editId="5145D234">
                <wp:simplePos x="0" y="0"/>
                <wp:positionH relativeFrom="column">
                  <wp:posOffset>-177800</wp:posOffset>
                </wp:positionH>
                <wp:positionV relativeFrom="paragraph">
                  <wp:posOffset>32385</wp:posOffset>
                </wp:positionV>
                <wp:extent cx="6375400" cy="4914900"/>
                <wp:effectExtent l="0" t="0" r="25400" b="19050"/>
                <wp:wrapNone/>
                <wp:docPr id="27" name="Text Box 27"/>
                <wp:cNvGraphicFramePr/>
                <a:graphic xmlns:a="http://schemas.openxmlformats.org/drawingml/2006/main">
                  <a:graphicData uri="http://schemas.microsoft.com/office/word/2010/wordprocessingShape">
                    <wps:wsp>
                      <wps:cNvSpPr txBox="1"/>
                      <wps:spPr>
                        <a:xfrm>
                          <a:off x="0" y="0"/>
                          <a:ext cx="6375400" cy="4914900"/>
                        </a:xfrm>
                        <a:prstGeom prst="rect">
                          <a:avLst/>
                        </a:prstGeom>
                        <a:ln/>
                      </wps:spPr>
                      <wps:style>
                        <a:lnRef idx="2">
                          <a:schemeClr val="dk1"/>
                        </a:lnRef>
                        <a:fillRef idx="1">
                          <a:schemeClr val="lt1"/>
                        </a:fillRef>
                        <a:effectRef idx="0">
                          <a:schemeClr val="dk1"/>
                        </a:effectRef>
                        <a:fontRef idx="minor">
                          <a:schemeClr val="dk1"/>
                        </a:fontRef>
                      </wps:style>
                      <wps:txbx>
                        <w:txbxContent>
                          <w:p w:rsidR="00D74C6F" w:rsidRDefault="00D74C6F" w:rsidP="00713CB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47" type="#_x0000_t202" style="position:absolute;margin-left:-14pt;margin-top:2.55pt;width:502pt;height:38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" fillcolor="white [3201]" strokecolor="black [3200]" strokeweight="2pt">
                <v:textbox>
                  <w:txbxContent>
                    <w:p w:rsidR="00D74C6F" w:rsidRDefault="00D74C6F" w:rsidP="00713CBA"/>
                  </w:txbxContent>
                </v:textbox>
              </v:shape>
            </w:pict>
          </mc:Fallback>
        </mc:AlternateContent>
      </w: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Pr="00C12C68" w:rsidRDefault="00C12C68" w:rsidP="00C12C68">
      <w:pPr>
        <w:rPr>
          <w:rFonts w:asciiTheme="majorBidi" w:hAnsiTheme="majorBidi" w:cstheme="majorBidi"/>
          <w:sz w:val="24"/>
          <w:szCs w:val="24"/>
        </w:rPr>
      </w:pPr>
    </w:p>
    <w:p w:rsidR="00C12C68" w:rsidRDefault="00C12C68" w:rsidP="00C12C68">
      <w:pPr>
        <w:rPr>
          <w:rFonts w:asciiTheme="majorBidi" w:hAnsiTheme="majorBidi" w:cstheme="majorBidi"/>
          <w:sz w:val="24"/>
          <w:szCs w:val="24"/>
        </w:rPr>
      </w:pPr>
    </w:p>
    <w:p w:rsidR="008129C0" w:rsidRDefault="008129C0" w:rsidP="008129C0">
      <w:pPr>
        <w:rPr>
          <w:rFonts w:asciiTheme="majorBidi" w:hAnsiTheme="majorBidi" w:cstheme="majorBidi"/>
          <w:sz w:val="24"/>
          <w:szCs w:val="24"/>
        </w:rPr>
      </w:pPr>
      <w:r>
        <w:rPr>
          <w:rFonts w:asciiTheme="majorBidi" w:hAnsiTheme="majorBidi" w:cstheme="majorBidi"/>
          <w:sz w:val="24"/>
          <w:szCs w:val="24"/>
        </w:rPr>
        <w:t xml:space="preserve">The inspector’s full </w:t>
      </w:r>
      <w:r w:rsidRPr="0011497E">
        <w:rPr>
          <w:rFonts w:asciiTheme="majorBidi" w:hAnsiTheme="majorBidi" w:cstheme="majorBidi"/>
          <w:sz w:val="24"/>
          <w:szCs w:val="24"/>
        </w:rPr>
        <w:t>name</w:t>
      </w:r>
      <w:r>
        <w:rPr>
          <w:rFonts w:asciiTheme="majorBidi" w:hAnsiTheme="majorBidi" w:cstheme="majorBidi"/>
          <w:sz w:val="24"/>
          <w:szCs w:val="24"/>
        </w:rPr>
        <w:t xml:space="preserve"> and signature</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p>
    <w:p w:rsidR="00D67972" w:rsidRDefault="00D67972" w:rsidP="001D6969">
      <w:pPr>
        <w:tabs>
          <w:tab w:val="left" w:pos="1220"/>
        </w:tabs>
        <w:rPr>
          <w:rFonts w:asciiTheme="majorBidi" w:hAnsiTheme="majorBidi" w:cstheme="majorBidi"/>
          <w:sz w:val="24"/>
          <w:szCs w:val="24"/>
        </w:rPr>
      </w:pPr>
    </w:p>
    <w:p w:rsidR="00D67972" w:rsidRDefault="00D67972" w:rsidP="001D6969">
      <w:pPr>
        <w:tabs>
          <w:tab w:val="left" w:pos="1220"/>
        </w:tabs>
        <w:rPr>
          <w:rFonts w:asciiTheme="majorBidi" w:hAnsiTheme="majorBidi" w:cstheme="majorBidi"/>
          <w:sz w:val="24"/>
          <w:szCs w:val="24"/>
        </w:rPr>
      </w:pPr>
    </w:p>
    <w:p w:rsidR="00D67972" w:rsidRDefault="00D67972" w:rsidP="001D6969">
      <w:pPr>
        <w:tabs>
          <w:tab w:val="left" w:pos="1220"/>
        </w:tabs>
        <w:rPr>
          <w:rFonts w:asciiTheme="majorBidi" w:hAnsiTheme="majorBidi" w:cstheme="majorBidi"/>
          <w:sz w:val="24"/>
          <w:szCs w:val="24"/>
        </w:rPr>
      </w:pPr>
    </w:p>
    <w:p w:rsidR="00D67972" w:rsidRDefault="00D67972" w:rsidP="001D6969">
      <w:pPr>
        <w:tabs>
          <w:tab w:val="left" w:pos="1220"/>
        </w:tabs>
        <w:rPr>
          <w:rFonts w:asciiTheme="majorBidi" w:hAnsiTheme="majorBidi" w:cstheme="majorBidi"/>
          <w:sz w:val="24"/>
          <w:szCs w:val="24"/>
        </w:rPr>
      </w:pPr>
    </w:p>
    <w:p w:rsidR="00D67972" w:rsidRDefault="00D67972" w:rsidP="001D6969">
      <w:pPr>
        <w:tabs>
          <w:tab w:val="left" w:pos="1220"/>
        </w:tabs>
        <w:rPr>
          <w:rFonts w:asciiTheme="majorBidi" w:hAnsiTheme="majorBidi" w:cstheme="majorBidi"/>
          <w:sz w:val="24"/>
          <w:szCs w:val="24"/>
        </w:rPr>
      </w:pPr>
    </w:p>
    <w:p w:rsidR="00470384" w:rsidRPr="00470384" w:rsidRDefault="000C3CBD" w:rsidP="001D6969">
      <w:pPr>
        <w:tabs>
          <w:tab w:val="left" w:pos="1220"/>
        </w:tabs>
        <w:rPr>
          <w:rFonts w:asciiTheme="majorBidi" w:hAnsiTheme="majorBidi" w:cstheme="majorBidi"/>
          <w:sz w:val="24"/>
          <w:szCs w:val="24"/>
        </w:rPr>
      </w:pPr>
      <w:r>
        <w:rPr>
          <w:noProof/>
          <w:lang w:bidi="fa-IR"/>
        </w:rPr>
        <mc:AlternateContent>
          <mc:Choice Requires="wps">
            <w:drawing>
              <wp:anchor distT="0" distB="0" distL="114300" distR="114300" simplePos="0" relativeHeight="251717632" behindDoc="0" locked="0" layoutInCell="0" allowOverlap="1" wp14:anchorId="00CA0AA6" wp14:editId="620733E8">
                <wp:simplePos x="0" y="0"/>
                <wp:positionH relativeFrom="page">
                  <wp:posOffset>1480820</wp:posOffset>
                </wp:positionH>
                <wp:positionV relativeFrom="page">
                  <wp:posOffset>1327150</wp:posOffset>
                </wp:positionV>
                <wp:extent cx="4978400" cy="3698240"/>
                <wp:effectExtent l="0" t="0" r="12700" b="2413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470384" w:rsidRDefault="00D74C6F" w:rsidP="000C3CBD">
                            <w:pPr>
                              <w:spacing w:after="0" w:line="360" w:lineRule="auto"/>
                              <w:jc w:val="center"/>
                              <w:rPr>
                                <w:rFonts w:asciiTheme="majorHAnsi" w:eastAsiaTheme="majorEastAsia" w:hAnsiTheme="majorHAnsi" w:cs="B Nazanin"/>
                                <w:b/>
                                <w:bCs/>
                                <w:i/>
                                <w:iCs/>
                                <w:lang w:bidi="fa-IR"/>
                              </w:rPr>
                            </w:pPr>
                            <w:r w:rsidRPr="00470384">
                              <w:rPr>
                                <w:rFonts w:asciiTheme="majorHAnsi" w:eastAsiaTheme="majorEastAsia" w:hAnsiTheme="majorHAnsi" w:cs="B Nazanin"/>
                                <w:b/>
                                <w:bCs/>
                                <w:i/>
                                <w:iCs/>
                                <w:lang w:bidi="fa-IR"/>
                              </w:rPr>
                              <w:t xml:space="preserve">Form No. S-111: Recording visual </w:t>
                            </w:r>
                            <w:r>
                              <w:rPr>
                                <w:rFonts w:asciiTheme="majorHAnsi" w:eastAsiaTheme="majorEastAsia" w:hAnsiTheme="majorHAnsi" w:cs="B Nazanin"/>
                                <w:b/>
                                <w:bCs/>
                                <w:i/>
                                <w:iCs/>
                                <w:lang w:bidi="fa-IR"/>
                              </w:rPr>
                              <w:t>data and evidence</w:t>
                            </w:r>
                            <w:r w:rsidRPr="00470384">
                              <w:rPr>
                                <w:rFonts w:asciiTheme="majorHAnsi" w:eastAsiaTheme="majorEastAsia" w:hAnsiTheme="majorHAnsi" w:cs="B Nazanin"/>
                                <w:b/>
                                <w:bCs/>
                                <w:i/>
                                <w:iCs/>
                                <w:lang w:bidi="fa-IR"/>
                              </w:rPr>
                              <w:t xml:space="preserve"> (videos and photos)</w:t>
                            </w:r>
                          </w:p>
                          <w:p w:rsidR="00D74C6F" w:rsidRPr="00523BA3" w:rsidRDefault="00D74C6F" w:rsidP="000C3CBD">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8" type="#_x0000_t202" style="position:absolute;margin-left:116.6pt;margin-top:104.5pt;width:392pt;height:291.2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" o:allowincell="f" fillcolor="white [3201]" strokecolor="black [3200]" strokeweight="2pt">
                <v:textbox style="mso-fit-shape-to-text:t" inset="10.8pt,7.2pt,10.8pt,7.2pt">
                  <w:txbxContent>
                    <w:p w:rsidR="00D74C6F" w:rsidRPr="00470384" w:rsidRDefault="00D74C6F" w:rsidP="000C3CBD">
                      <w:pPr>
                        <w:spacing w:after="0" w:line="360" w:lineRule="auto"/>
                        <w:jc w:val="center"/>
                        <w:rPr>
                          <w:rFonts w:asciiTheme="majorHAnsi" w:eastAsiaTheme="majorEastAsia" w:hAnsiTheme="majorHAnsi" w:cs="B Nazanin"/>
                          <w:b/>
                          <w:bCs/>
                          <w:i/>
                          <w:iCs/>
                          <w:lang w:bidi="fa-IR"/>
                        </w:rPr>
                      </w:pPr>
                      <w:r w:rsidRPr="00470384">
                        <w:rPr>
                          <w:rFonts w:asciiTheme="majorHAnsi" w:eastAsiaTheme="majorEastAsia" w:hAnsiTheme="majorHAnsi" w:cs="B Nazanin"/>
                          <w:b/>
                          <w:bCs/>
                          <w:i/>
                          <w:iCs/>
                          <w:lang w:bidi="fa-IR"/>
                        </w:rPr>
                        <w:t xml:space="preserve">Form No. S-111: Recording visual </w:t>
                      </w:r>
                      <w:r>
                        <w:rPr>
                          <w:rFonts w:asciiTheme="majorHAnsi" w:eastAsiaTheme="majorEastAsia" w:hAnsiTheme="majorHAnsi" w:cs="B Nazanin"/>
                          <w:b/>
                          <w:bCs/>
                          <w:i/>
                          <w:iCs/>
                          <w:lang w:bidi="fa-IR"/>
                        </w:rPr>
                        <w:t>data and evidence</w:t>
                      </w:r>
                      <w:r w:rsidRPr="00470384">
                        <w:rPr>
                          <w:rFonts w:asciiTheme="majorHAnsi" w:eastAsiaTheme="majorEastAsia" w:hAnsiTheme="majorHAnsi" w:cs="B Nazanin"/>
                          <w:b/>
                          <w:bCs/>
                          <w:i/>
                          <w:iCs/>
                          <w:lang w:bidi="fa-IR"/>
                        </w:rPr>
                        <w:t xml:space="preserve"> (videos and photos)</w:t>
                      </w:r>
                    </w:p>
                    <w:p w:rsidR="00D74C6F" w:rsidRPr="00523BA3" w:rsidRDefault="00D74C6F" w:rsidP="000C3CBD">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470384" w:rsidRDefault="00470384" w:rsidP="00470384">
      <w:pPr>
        <w:rPr>
          <w:rFonts w:asciiTheme="majorBidi" w:hAnsiTheme="majorBidi" w:cstheme="majorBidi"/>
          <w:sz w:val="24"/>
          <w:szCs w:val="24"/>
        </w:rPr>
      </w:pPr>
    </w:p>
    <w:p w:rsidR="00470384" w:rsidRDefault="00470384" w:rsidP="005064B7">
      <w:pPr>
        <w:rPr>
          <w:rFonts w:asciiTheme="majorBidi" w:hAnsiTheme="majorBidi" w:cstheme="majorBidi"/>
          <w:sz w:val="24"/>
          <w:szCs w:val="24"/>
        </w:rPr>
      </w:pPr>
      <w:r w:rsidRPr="00C74F18">
        <w:rPr>
          <w:rFonts w:asciiTheme="majorBidi" w:hAnsiTheme="majorBidi" w:cstheme="majorBidi"/>
          <w:sz w:val="24"/>
          <w:szCs w:val="24"/>
        </w:rPr>
        <w:t xml:space="preserve">Number: --------------- </w:t>
      </w:r>
      <w:r>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Pr>
          <w:rFonts w:asciiTheme="majorBidi" w:hAnsiTheme="majorBidi" w:cstheme="majorBidi"/>
          <w:sz w:val="24"/>
          <w:szCs w:val="24"/>
        </w:rPr>
        <w:t>: ----</w:t>
      </w:r>
      <w:r w:rsidR="005064B7">
        <w:rPr>
          <w:rFonts w:asciiTheme="majorBidi" w:hAnsiTheme="majorBidi" w:cstheme="majorBidi"/>
          <w:sz w:val="24"/>
          <w:szCs w:val="24"/>
        </w:rPr>
        <w:t>------------</w:t>
      </w:r>
      <w:r>
        <w:rPr>
          <w:rFonts w:asciiTheme="majorBidi" w:hAnsiTheme="majorBidi" w:cstheme="majorBidi"/>
          <w:sz w:val="24"/>
          <w:szCs w:val="24"/>
        </w:rPr>
        <w:t xml:space="preserve">-------   </w:t>
      </w:r>
    </w:p>
    <w:p w:rsidR="00470384" w:rsidRDefault="00470384" w:rsidP="00470384">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 Accident d</w:t>
      </w:r>
      <w:r w:rsidRPr="00C74F18">
        <w:rPr>
          <w:rFonts w:asciiTheme="majorBidi" w:hAnsiTheme="majorBidi" w:cstheme="majorBidi"/>
          <w:sz w:val="24"/>
          <w:szCs w:val="24"/>
        </w:rPr>
        <w:t>ate: -------</w:t>
      </w:r>
      <w:r>
        <w:rPr>
          <w:rFonts w:asciiTheme="majorBidi" w:hAnsiTheme="majorBidi" w:cstheme="majorBidi"/>
          <w:sz w:val="24"/>
          <w:szCs w:val="24"/>
        </w:rPr>
        <w:t xml:space="preserve"> Inspection date: -----------</w:t>
      </w:r>
    </w:p>
    <w:p w:rsidR="00470384" w:rsidRDefault="00470384" w:rsidP="00470384">
      <w:pPr>
        <w:rPr>
          <w:rFonts w:asciiTheme="majorBidi" w:hAnsiTheme="majorBidi" w:cstheme="majorBidi"/>
          <w:sz w:val="24"/>
          <w:szCs w:val="24"/>
        </w:rPr>
      </w:pPr>
    </w:p>
    <w:tbl>
      <w:tblPr>
        <w:tblStyle w:val="TableGrid"/>
        <w:tblW w:w="9697" w:type="dxa"/>
        <w:tblLook w:val="04A0" w:firstRow="1" w:lastRow="0" w:firstColumn="1" w:lastColumn="0" w:noHBand="0" w:noVBand="1"/>
      </w:tblPr>
      <w:tblGrid>
        <w:gridCol w:w="1183"/>
        <w:gridCol w:w="2591"/>
        <w:gridCol w:w="2150"/>
        <w:gridCol w:w="1904"/>
        <w:gridCol w:w="1869"/>
      </w:tblGrid>
      <w:tr w:rsidR="00470384" w:rsidTr="00470384">
        <w:trPr>
          <w:trHeight w:val="783"/>
        </w:trPr>
        <w:tc>
          <w:tcPr>
            <w:tcW w:w="1183" w:type="dxa"/>
            <w:shd w:val="clear" w:color="auto" w:fill="DBE5F1" w:themeFill="accent1" w:themeFillTint="33"/>
          </w:tcPr>
          <w:p w:rsidR="00470384" w:rsidRPr="00470384" w:rsidRDefault="00470384" w:rsidP="00470384">
            <w:pPr>
              <w:jc w:val="center"/>
              <w:rPr>
                <w:rFonts w:asciiTheme="majorBidi" w:hAnsiTheme="majorBidi" w:cstheme="majorBidi"/>
                <w:b/>
                <w:bCs/>
                <w:sz w:val="24"/>
                <w:szCs w:val="24"/>
              </w:rPr>
            </w:pPr>
            <w:r w:rsidRPr="00470384">
              <w:rPr>
                <w:rFonts w:asciiTheme="majorBidi" w:hAnsiTheme="majorBidi" w:cstheme="majorBidi"/>
                <w:b/>
                <w:bCs/>
                <w:sz w:val="24"/>
                <w:szCs w:val="24"/>
              </w:rPr>
              <w:t>No.</w:t>
            </w:r>
          </w:p>
        </w:tc>
        <w:tc>
          <w:tcPr>
            <w:tcW w:w="2591" w:type="dxa"/>
            <w:shd w:val="clear" w:color="auto" w:fill="DBE5F1" w:themeFill="accent1" w:themeFillTint="33"/>
          </w:tcPr>
          <w:p w:rsidR="00470384" w:rsidRPr="00470384" w:rsidRDefault="00470384" w:rsidP="00470384">
            <w:pPr>
              <w:jc w:val="center"/>
              <w:rPr>
                <w:rFonts w:asciiTheme="majorBidi" w:hAnsiTheme="majorBidi" w:cstheme="majorBidi"/>
                <w:b/>
                <w:bCs/>
                <w:sz w:val="24"/>
                <w:szCs w:val="24"/>
              </w:rPr>
            </w:pPr>
            <w:r w:rsidRPr="00470384">
              <w:rPr>
                <w:rFonts w:asciiTheme="majorBidi" w:hAnsiTheme="majorBidi" w:cstheme="majorBidi"/>
                <w:b/>
                <w:bCs/>
                <w:sz w:val="24"/>
                <w:szCs w:val="24"/>
              </w:rPr>
              <w:t>Video/photo number</w:t>
            </w:r>
          </w:p>
        </w:tc>
        <w:tc>
          <w:tcPr>
            <w:tcW w:w="2150" w:type="dxa"/>
            <w:shd w:val="clear" w:color="auto" w:fill="DBE5F1" w:themeFill="accent1" w:themeFillTint="33"/>
          </w:tcPr>
          <w:p w:rsidR="00470384" w:rsidRPr="00470384" w:rsidRDefault="00470384" w:rsidP="00470384">
            <w:pPr>
              <w:jc w:val="center"/>
              <w:rPr>
                <w:rFonts w:asciiTheme="majorBidi" w:hAnsiTheme="majorBidi" w:cstheme="majorBidi"/>
                <w:b/>
                <w:bCs/>
                <w:sz w:val="24"/>
                <w:szCs w:val="24"/>
              </w:rPr>
            </w:pPr>
            <w:r w:rsidRPr="00470384">
              <w:rPr>
                <w:rFonts w:asciiTheme="majorBidi" w:hAnsiTheme="majorBidi" w:cstheme="majorBidi"/>
                <w:b/>
                <w:bCs/>
                <w:sz w:val="24"/>
                <w:szCs w:val="24"/>
              </w:rPr>
              <w:t>Equipment/system and location</w:t>
            </w:r>
          </w:p>
        </w:tc>
        <w:tc>
          <w:tcPr>
            <w:tcW w:w="1904" w:type="dxa"/>
            <w:shd w:val="clear" w:color="auto" w:fill="DBE5F1" w:themeFill="accent1" w:themeFillTint="33"/>
          </w:tcPr>
          <w:p w:rsidR="00470384" w:rsidRPr="00470384" w:rsidRDefault="00470384" w:rsidP="00470384">
            <w:pPr>
              <w:jc w:val="center"/>
              <w:rPr>
                <w:rFonts w:asciiTheme="majorBidi" w:hAnsiTheme="majorBidi" w:cstheme="majorBidi"/>
                <w:b/>
                <w:bCs/>
                <w:sz w:val="24"/>
                <w:szCs w:val="24"/>
              </w:rPr>
            </w:pPr>
            <w:r w:rsidRPr="00470384">
              <w:rPr>
                <w:rFonts w:asciiTheme="majorBidi" w:hAnsiTheme="majorBidi" w:cstheme="majorBidi"/>
                <w:b/>
                <w:bCs/>
                <w:sz w:val="24"/>
                <w:szCs w:val="24"/>
              </w:rPr>
              <w:t>Comments</w:t>
            </w:r>
          </w:p>
          <w:p w:rsidR="00470384" w:rsidRPr="00470384" w:rsidRDefault="00470384" w:rsidP="00470384">
            <w:pPr>
              <w:jc w:val="center"/>
              <w:rPr>
                <w:rFonts w:asciiTheme="majorBidi" w:hAnsiTheme="majorBidi" w:cstheme="majorBidi"/>
                <w:b/>
                <w:bCs/>
                <w:sz w:val="24"/>
                <w:szCs w:val="24"/>
              </w:rPr>
            </w:pPr>
          </w:p>
        </w:tc>
        <w:tc>
          <w:tcPr>
            <w:tcW w:w="1869" w:type="dxa"/>
            <w:shd w:val="clear" w:color="auto" w:fill="DBE5F1" w:themeFill="accent1" w:themeFillTint="33"/>
          </w:tcPr>
          <w:p w:rsidR="00470384" w:rsidRPr="00470384" w:rsidRDefault="00470384" w:rsidP="00470384">
            <w:pPr>
              <w:jc w:val="center"/>
              <w:rPr>
                <w:rFonts w:asciiTheme="majorBidi" w:hAnsiTheme="majorBidi" w:cstheme="majorBidi"/>
                <w:b/>
                <w:bCs/>
                <w:sz w:val="24"/>
                <w:szCs w:val="24"/>
              </w:rPr>
            </w:pPr>
            <w:r w:rsidRPr="00470384">
              <w:rPr>
                <w:rFonts w:asciiTheme="majorBidi" w:hAnsiTheme="majorBidi" w:cstheme="majorBidi"/>
                <w:b/>
                <w:bCs/>
                <w:sz w:val="24"/>
                <w:szCs w:val="24"/>
              </w:rPr>
              <w:t>Date and time</w:t>
            </w: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92"/>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92"/>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92"/>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64"/>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r w:rsidR="00470384" w:rsidTr="00470384">
        <w:trPr>
          <w:trHeight w:val="392"/>
        </w:trPr>
        <w:tc>
          <w:tcPr>
            <w:tcW w:w="1183" w:type="dxa"/>
          </w:tcPr>
          <w:p w:rsidR="00470384" w:rsidRDefault="00470384" w:rsidP="00470384">
            <w:pPr>
              <w:jc w:val="center"/>
              <w:rPr>
                <w:rFonts w:asciiTheme="majorBidi" w:hAnsiTheme="majorBidi" w:cstheme="majorBidi"/>
                <w:sz w:val="24"/>
                <w:szCs w:val="24"/>
              </w:rPr>
            </w:pPr>
          </w:p>
        </w:tc>
        <w:tc>
          <w:tcPr>
            <w:tcW w:w="2591" w:type="dxa"/>
          </w:tcPr>
          <w:p w:rsidR="00470384" w:rsidRDefault="00470384" w:rsidP="00470384">
            <w:pPr>
              <w:jc w:val="center"/>
              <w:rPr>
                <w:rFonts w:asciiTheme="majorBidi" w:hAnsiTheme="majorBidi" w:cstheme="majorBidi"/>
                <w:sz w:val="24"/>
                <w:szCs w:val="24"/>
              </w:rPr>
            </w:pPr>
          </w:p>
        </w:tc>
        <w:tc>
          <w:tcPr>
            <w:tcW w:w="2150" w:type="dxa"/>
          </w:tcPr>
          <w:p w:rsidR="00470384" w:rsidRDefault="00470384" w:rsidP="00470384">
            <w:pPr>
              <w:jc w:val="center"/>
              <w:rPr>
                <w:rFonts w:asciiTheme="majorBidi" w:hAnsiTheme="majorBidi" w:cstheme="majorBidi"/>
                <w:sz w:val="24"/>
                <w:szCs w:val="24"/>
              </w:rPr>
            </w:pPr>
          </w:p>
        </w:tc>
        <w:tc>
          <w:tcPr>
            <w:tcW w:w="1904" w:type="dxa"/>
          </w:tcPr>
          <w:p w:rsidR="00470384" w:rsidRDefault="00470384" w:rsidP="00470384">
            <w:pPr>
              <w:jc w:val="center"/>
              <w:rPr>
                <w:rFonts w:asciiTheme="majorBidi" w:hAnsiTheme="majorBidi" w:cstheme="majorBidi"/>
                <w:sz w:val="24"/>
                <w:szCs w:val="24"/>
              </w:rPr>
            </w:pPr>
          </w:p>
        </w:tc>
        <w:tc>
          <w:tcPr>
            <w:tcW w:w="1869" w:type="dxa"/>
          </w:tcPr>
          <w:p w:rsidR="00470384" w:rsidRDefault="00470384" w:rsidP="00470384">
            <w:pPr>
              <w:jc w:val="center"/>
              <w:rPr>
                <w:rFonts w:asciiTheme="majorBidi" w:hAnsiTheme="majorBidi" w:cstheme="majorBidi"/>
                <w:sz w:val="24"/>
                <w:szCs w:val="24"/>
              </w:rPr>
            </w:pPr>
          </w:p>
        </w:tc>
      </w:tr>
    </w:tbl>
    <w:p w:rsidR="009231F6" w:rsidRDefault="009231F6" w:rsidP="00470384">
      <w:pPr>
        <w:rPr>
          <w:rFonts w:asciiTheme="majorBidi" w:hAnsiTheme="majorBidi" w:cstheme="majorBidi"/>
          <w:sz w:val="24"/>
          <w:szCs w:val="24"/>
        </w:rPr>
      </w:pPr>
    </w:p>
    <w:p w:rsidR="009231F6" w:rsidRDefault="009231F6" w:rsidP="009231F6">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w:t>
      </w:r>
    </w:p>
    <w:p w:rsidR="00AA5550" w:rsidRDefault="007A039F" w:rsidP="001D6969">
      <w:pPr>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700224" behindDoc="0" locked="0" layoutInCell="0" allowOverlap="1" wp14:anchorId="666ACBDD" wp14:editId="2A1BCBA8">
                <wp:simplePos x="0" y="0"/>
                <wp:positionH relativeFrom="page">
                  <wp:posOffset>1371600</wp:posOffset>
                </wp:positionH>
                <wp:positionV relativeFrom="page">
                  <wp:posOffset>1422400</wp:posOffset>
                </wp:positionV>
                <wp:extent cx="4978400" cy="3698240"/>
                <wp:effectExtent l="0" t="0" r="12700" b="2413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470384" w:rsidRDefault="00D74C6F" w:rsidP="000530E7">
                            <w:pPr>
                              <w:spacing w:after="0" w:line="360" w:lineRule="auto"/>
                              <w:jc w:val="center"/>
                              <w:rPr>
                                <w:rFonts w:asciiTheme="majorHAnsi" w:eastAsiaTheme="majorEastAsia" w:hAnsiTheme="majorHAnsi" w:cs="B Nazanin"/>
                                <w:b/>
                                <w:bCs/>
                                <w:i/>
                                <w:iCs/>
                                <w:lang w:bidi="fa-IR"/>
                              </w:rPr>
                            </w:pPr>
                            <w:r w:rsidRPr="00470384">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112</w:t>
                            </w:r>
                            <w:r w:rsidRPr="00470384">
                              <w:rPr>
                                <w:rFonts w:asciiTheme="majorHAnsi" w:eastAsiaTheme="majorEastAsia" w:hAnsiTheme="majorHAnsi" w:cs="B Nazanin"/>
                                <w:b/>
                                <w:bCs/>
                                <w:i/>
                                <w:iCs/>
                                <w:lang w:bidi="fa-IR"/>
                              </w:rPr>
                              <w:t xml:space="preserve">: Recording </w:t>
                            </w:r>
                            <w:r>
                              <w:rPr>
                                <w:rFonts w:asciiTheme="majorHAnsi" w:eastAsiaTheme="majorEastAsia" w:hAnsiTheme="majorHAnsi" w:cs="B Nazanin"/>
                                <w:b/>
                                <w:bCs/>
                                <w:i/>
                                <w:iCs/>
                                <w:lang w:bidi="fa-IR"/>
                              </w:rPr>
                              <w:t>physical</w:t>
                            </w:r>
                            <w:r w:rsidRPr="00470384">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data and evidence</w:t>
                            </w:r>
                            <w:r w:rsidRPr="00470384">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equipment, materials, components, etc.</w:t>
                            </w:r>
                            <w:r w:rsidRPr="00470384">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and performed tests and analyses</w:t>
                            </w:r>
                          </w:p>
                          <w:p w:rsidR="00D74C6F" w:rsidRPr="00523BA3" w:rsidRDefault="00D74C6F" w:rsidP="007A039F">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49" type="#_x0000_t202" style="position:absolute;margin-left:108pt;margin-top:112pt;width:392pt;height:291.2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" o:allowincell="f" fillcolor="white [3201]" strokecolor="black [3200]" strokeweight="2pt">
                <v:textbox style="mso-fit-shape-to-text:t" inset="10.8pt,7.2pt,10.8pt,7.2pt">
                  <w:txbxContent>
                    <w:p w:rsidR="00D74C6F" w:rsidRPr="00470384" w:rsidRDefault="00D74C6F" w:rsidP="000530E7">
                      <w:pPr>
                        <w:spacing w:after="0" w:line="360" w:lineRule="auto"/>
                        <w:jc w:val="center"/>
                        <w:rPr>
                          <w:rFonts w:asciiTheme="majorHAnsi" w:eastAsiaTheme="majorEastAsia" w:hAnsiTheme="majorHAnsi" w:cs="B Nazanin"/>
                          <w:b/>
                          <w:bCs/>
                          <w:i/>
                          <w:iCs/>
                          <w:lang w:bidi="fa-IR"/>
                        </w:rPr>
                      </w:pPr>
                      <w:r w:rsidRPr="00470384">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112</w:t>
                      </w:r>
                      <w:r w:rsidRPr="00470384">
                        <w:rPr>
                          <w:rFonts w:asciiTheme="majorHAnsi" w:eastAsiaTheme="majorEastAsia" w:hAnsiTheme="majorHAnsi" w:cs="B Nazanin"/>
                          <w:b/>
                          <w:bCs/>
                          <w:i/>
                          <w:iCs/>
                          <w:lang w:bidi="fa-IR"/>
                        </w:rPr>
                        <w:t xml:space="preserve">: Recording </w:t>
                      </w:r>
                      <w:r>
                        <w:rPr>
                          <w:rFonts w:asciiTheme="majorHAnsi" w:eastAsiaTheme="majorEastAsia" w:hAnsiTheme="majorHAnsi" w:cs="B Nazanin"/>
                          <w:b/>
                          <w:bCs/>
                          <w:i/>
                          <w:iCs/>
                          <w:lang w:bidi="fa-IR"/>
                        </w:rPr>
                        <w:t>physical</w:t>
                      </w:r>
                      <w:r w:rsidRPr="00470384">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data and evidence</w:t>
                      </w:r>
                      <w:r w:rsidRPr="00470384">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equipment, materials, components, etc.</w:t>
                      </w:r>
                      <w:r w:rsidRPr="00470384">
                        <w:rPr>
                          <w:rFonts w:asciiTheme="majorHAnsi" w:eastAsiaTheme="majorEastAsia" w:hAnsiTheme="majorHAnsi" w:cs="B Nazanin"/>
                          <w:b/>
                          <w:bCs/>
                          <w:i/>
                          <w:iCs/>
                          <w:lang w:bidi="fa-IR"/>
                        </w:rPr>
                        <w:t>)</w:t>
                      </w:r>
                      <w:r>
                        <w:rPr>
                          <w:rFonts w:asciiTheme="majorHAnsi" w:eastAsiaTheme="majorEastAsia" w:hAnsiTheme="majorHAnsi" w:cs="B Nazanin"/>
                          <w:b/>
                          <w:bCs/>
                          <w:i/>
                          <w:iCs/>
                          <w:lang w:bidi="fa-IR"/>
                        </w:rPr>
                        <w:t xml:space="preserve"> and performed tests and analyses</w:t>
                      </w:r>
                    </w:p>
                    <w:p w:rsidR="00D74C6F" w:rsidRPr="00523BA3" w:rsidRDefault="00D74C6F" w:rsidP="007A039F">
                      <w:pPr>
                        <w:spacing w:after="0" w:line="360" w:lineRule="auto"/>
                        <w:jc w:val="center"/>
                        <w:rPr>
                          <w:rFonts w:asciiTheme="majorHAnsi" w:eastAsiaTheme="majorEastAsia" w:hAnsiTheme="majorHAnsi" w:cs="B Nazanin"/>
                          <w:b/>
                          <w:bCs/>
                          <w:i/>
                          <w:iCs/>
                          <w:lang w:bidi="fa-IR"/>
                        </w:rPr>
                      </w:pPr>
                      <w:r w:rsidRPr="00756B17">
                        <w:rPr>
                          <w:rFonts w:asciiTheme="majorHAnsi" w:eastAsiaTheme="majorEastAsia" w:hAnsiTheme="majorHAnsi" w:cs="B Nazanin"/>
                          <w:b/>
                          <w:bCs/>
                          <w:i/>
                          <w:iCs/>
                          <w:lang w:bidi="fa-IR"/>
                        </w:rPr>
                        <w:t>N.I.O.C’s HSE Management</w:t>
                      </w:r>
                    </w:p>
                  </w:txbxContent>
                </v:textbox>
                <w10:wrap type="square" anchorx="page" anchory="page"/>
              </v:shape>
            </w:pict>
          </mc:Fallback>
        </mc:AlternateContent>
      </w:r>
      <w:r w:rsidR="00AA5550" w:rsidRPr="00C74F18">
        <w:rPr>
          <w:rFonts w:asciiTheme="majorBidi" w:hAnsiTheme="majorBidi" w:cstheme="majorBidi"/>
          <w:sz w:val="24"/>
          <w:szCs w:val="24"/>
        </w:rPr>
        <w:t xml:space="preserve">Number: --------------- </w:t>
      </w:r>
      <w:r w:rsidR="00AA5550">
        <w:rPr>
          <w:rFonts w:asciiTheme="majorBidi" w:hAnsiTheme="majorBidi" w:cstheme="majorBidi"/>
          <w:sz w:val="24"/>
          <w:szCs w:val="24"/>
        </w:rPr>
        <w:t xml:space="preserve">                       </w:t>
      </w:r>
      <w:r w:rsidR="005064B7">
        <w:rPr>
          <w:rFonts w:asciiTheme="majorBidi" w:hAnsiTheme="majorBidi" w:cstheme="majorBidi"/>
          <w:sz w:val="24"/>
          <w:szCs w:val="24"/>
        </w:rPr>
        <w:t xml:space="preserve">                       </w:t>
      </w:r>
      <w:r w:rsidR="00AA5550">
        <w:rPr>
          <w:rFonts w:asciiTheme="majorBidi" w:hAnsiTheme="majorBidi" w:cstheme="majorBidi"/>
          <w:sz w:val="24"/>
          <w:szCs w:val="24"/>
        </w:rPr>
        <w:t xml:space="preserve">    </w:t>
      </w:r>
      <w:r w:rsidR="005064B7">
        <w:rPr>
          <w:rFonts w:asciiTheme="majorBidi" w:hAnsiTheme="majorBidi" w:cstheme="majorBidi"/>
          <w:sz w:val="24"/>
          <w:szCs w:val="24"/>
        </w:rPr>
        <w:t>Full name of inspectors</w:t>
      </w:r>
      <w:r w:rsidR="00AA5550">
        <w:rPr>
          <w:rFonts w:asciiTheme="majorBidi" w:hAnsiTheme="majorBidi" w:cstheme="majorBidi"/>
          <w:sz w:val="24"/>
          <w:szCs w:val="24"/>
        </w:rPr>
        <w:t>: -------</w:t>
      </w:r>
      <w:r w:rsidR="005064B7">
        <w:rPr>
          <w:rFonts w:asciiTheme="majorBidi" w:hAnsiTheme="majorBidi" w:cstheme="majorBidi"/>
          <w:sz w:val="24"/>
          <w:szCs w:val="24"/>
        </w:rPr>
        <w:t>-----------</w:t>
      </w:r>
      <w:r w:rsidR="00AA5550">
        <w:rPr>
          <w:rFonts w:asciiTheme="majorBidi" w:hAnsiTheme="majorBidi" w:cstheme="majorBidi"/>
          <w:sz w:val="24"/>
          <w:szCs w:val="24"/>
        </w:rPr>
        <w:t xml:space="preserve">----   </w:t>
      </w:r>
    </w:p>
    <w:p w:rsidR="00AA5550" w:rsidRDefault="00AA5550" w:rsidP="00AA5550">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 Accident d</w:t>
      </w:r>
      <w:r w:rsidRPr="00C74F18">
        <w:rPr>
          <w:rFonts w:asciiTheme="majorBidi" w:hAnsiTheme="majorBidi" w:cstheme="majorBidi"/>
          <w:sz w:val="24"/>
          <w:szCs w:val="24"/>
        </w:rPr>
        <w:t>ate: -------</w:t>
      </w:r>
      <w:r>
        <w:rPr>
          <w:rFonts w:asciiTheme="majorBidi" w:hAnsiTheme="majorBidi" w:cstheme="majorBidi"/>
          <w:sz w:val="24"/>
          <w:szCs w:val="24"/>
        </w:rPr>
        <w:t xml:space="preserve"> Inspection date: -----------</w:t>
      </w:r>
    </w:p>
    <w:tbl>
      <w:tblPr>
        <w:tblStyle w:val="TableGrid"/>
        <w:tblW w:w="9655" w:type="dxa"/>
        <w:tblLook w:val="04A0" w:firstRow="1" w:lastRow="0" w:firstColumn="1" w:lastColumn="0" w:noHBand="0" w:noVBand="1"/>
      </w:tblPr>
      <w:tblGrid>
        <w:gridCol w:w="816"/>
        <w:gridCol w:w="1936"/>
        <w:gridCol w:w="1814"/>
        <w:gridCol w:w="1553"/>
        <w:gridCol w:w="1977"/>
        <w:gridCol w:w="1559"/>
      </w:tblGrid>
      <w:tr w:rsidR="00656C6D" w:rsidTr="004269A3">
        <w:trPr>
          <w:trHeight w:val="689"/>
        </w:trPr>
        <w:tc>
          <w:tcPr>
            <w:tcW w:w="828" w:type="dxa"/>
            <w:shd w:val="clear" w:color="auto" w:fill="B8CCE4" w:themeFill="accent1" w:themeFillTint="66"/>
          </w:tcPr>
          <w:p w:rsidR="00656C6D" w:rsidRPr="00A874F0" w:rsidRDefault="00656C6D" w:rsidP="006F4549">
            <w:pPr>
              <w:jc w:val="center"/>
              <w:rPr>
                <w:rFonts w:asciiTheme="majorBidi" w:hAnsiTheme="majorBidi" w:cstheme="majorBidi"/>
                <w:b/>
                <w:bCs/>
                <w:sz w:val="24"/>
                <w:szCs w:val="24"/>
                <w:rtl/>
              </w:rPr>
            </w:pPr>
            <w:r w:rsidRPr="00A874F0">
              <w:rPr>
                <w:rFonts w:asciiTheme="majorBidi" w:hAnsiTheme="majorBidi" w:cstheme="majorBidi"/>
                <w:b/>
                <w:bCs/>
                <w:sz w:val="24"/>
                <w:szCs w:val="24"/>
              </w:rPr>
              <w:t>No.</w:t>
            </w:r>
          </w:p>
        </w:tc>
        <w:tc>
          <w:tcPr>
            <w:tcW w:w="1980" w:type="dxa"/>
            <w:shd w:val="clear" w:color="auto" w:fill="B8CCE4" w:themeFill="accent1" w:themeFillTint="66"/>
          </w:tcPr>
          <w:p w:rsidR="00656C6D" w:rsidRPr="00A874F0" w:rsidRDefault="00656C6D" w:rsidP="006F4549">
            <w:pPr>
              <w:jc w:val="center"/>
              <w:rPr>
                <w:rFonts w:asciiTheme="majorBidi" w:hAnsiTheme="majorBidi" w:cstheme="majorBidi"/>
                <w:b/>
                <w:bCs/>
                <w:sz w:val="24"/>
                <w:szCs w:val="24"/>
                <w:rtl/>
              </w:rPr>
            </w:pPr>
            <w:r w:rsidRPr="00A874F0">
              <w:rPr>
                <w:rFonts w:asciiTheme="majorBidi" w:hAnsiTheme="majorBidi" w:cstheme="majorBidi"/>
                <w:b/>
                <w:bCs/>
                <w:sz w:val="24"/>
                <w:szCs w:val="24"/>
              </w:rPr>
              <w:t>Physical data</w:t>
            </w:r>
          </w:p>
        </w:tc>
        <w:tc>
          <w:tcPr>
            <w:tcW w:w="1828" w:type="dxa"/>
            <w:shd w:val="clear" w:color="auto" w:fill="B8CCE4" w:themeFill="accent1" w:themeFillTint="66"/>
          </w:tcPr>
          <w:p w:rsidR="00656C6D" w:rsidRPr="00A874F0" w:rsidRDefault="00656C6D" w:rsidP="00656C6D">
            <w:pPr>
              <w:jc w:val="center"/>
              <w:rPr>
                <w:rFonts w:asciiTheme="majorBidi" w:hAnsiTheme="majorBidi" w:cstheme="majorBidi"/>
                <w:b/>
                <w:bCs/>
                <w:sz w:val="24"/>
                <w:szCs w:val="24"/>
                <w:rtl/>
              </w:rPr>
            </w:pPr>
            <w:r w:rsidRPr="00A874F0">
              <w:rPr>
                <w:rFonts w:asciiTheme="majorBidi" w:hAnsiTheme="majorBidi" w:cstheme="majorBidi"/>
                <w:b/>
                <w:bCs/>
                <w:sz w:val="24"/>
                <w:szCs w:val="24"/>
              </w:rPr>
              <w:t>Required performance test</w:t>
            </w:r>
          </w:p>
        </w:tc>
        <w:tc>
          <w:tcPr>
            <w:tcW w:w="1565" w:type="dxa"/>
            <w:shd w:val="clear" w:color="auto" w:fill="B8CCE4" w:themeFill="accent1" w:themeFillTint="66"/>
          </w:tcPr>
          <w:p w:rsidR="00656C6D" w:rsidRPr="00A874F0" w:rsidRDefault="00656C6D" w:rsidP="00656C6D">
            <w:pPr>
              <w:jc w:val="center"/>
              <w:rPr>
                <w:rFonts w:asciiTheme="majorBidi" w:hAnsiTheme="majorBidi" w:cstheme="majorBidi"/>
                <w:b/>
                <w:bCs/>
                <w:sz w:val="24"/>
                <w:szCs w:val="24"/>
                <w:rtl/>
              </w:rPr>
            </w:pPr>
            <w:r w:rsidRPr="00A874F0">
              <w:rPr>
                <w:rFonts w:asciiTheme="majorBidi" w:hAnsiTheme="majorBidi" w:cstheme="majorBidi"/>
                <w:b/>
                <w:bCs/>
                <w:sz w:val="24"/>
                <w:szCs w:val="24"/>
              </w:rPr>
              <w:t>Required laboratory test</w:t>
            </w:r>
          </w:p>
        </w:tc>
        <w:tc>
          <w:tcPr>
            <w:tcW w:w="1883" w:type="dxa"/>
            <w:shd w:val="clear" w:color="auto" w:fill="B8CCE4" w:themeFill="accent1" w:themeFillTint="66"/>
          </w:tcPr>
          <w:p w:rsidR="00656C6D" w:rsidRPr="00A874F0" w:rsidRDefault="00656C6D" w:rsidP="00656C6D">
            <w:pPr>
              <w:jc w:val="center"/>
              <w:rPr>
                <w:rFonts w:asciiTheme="majorBidi" w:hAnsiTheme="majorBidi" w:cstheme="majorBidi"/>
                <w:b/>
                <w:bCs/>
                <w:sz w:val="24"/>
                <w:szCs w:val="24"/>
                <w:rtl/>
              </w:rPr>
            </w:pPr>
            <w:r w:rsidRPr="00A874F0">
              <w:rPr>
                <w:rFonts w:asciiTheme="majorBidi" w:hAnsiTheme="majorBidi" w:cstheme="majorBidi"/>
                <w:b/>
                <w:bCs/>
                <w:sz w:val="24"/>
                <w:szCs w:val="24"/>
              </w:rPr>
              <w:t xml:space="preserve">Testing/sampling time and date </w:t>
            </w:r>
          </w:p>
        </w:tc>
        <w:tc>
          <w:tcPr>
            <w:tcW w:w="1571" w:type="dxa"/>
            <w:shd w:val="clear" w:color="auto" w:fill="B8CCE4" w:themeFill="accent1" w:themeFillTint="66"/>
          </w:tcPr>
          <w:p w:rsidR="00656C6D" w:rsidRPr="00A874F0" w:rsidRDefault="00656C6D" w:rsidP="006F4549">
            <w:pPr>
              <w:jc w:val="center"/>
              <w:rPr>
                <w:rFonts w:asciiTheme="majorBidi" w:hAnsiTheme="majorBidi" w:cstheme="majorBidi"/>
                <w:b/>
                <w:bCs/>
                <w:sz w:val="24"/>
                <w:szCs w:val="24"/>
                <w:rtl/>
              </w:rPr>
            </w:pPr>
            <w:r w:rsidRPr="00A874F0">
              <w:rPr>
                <w:rFonts w:asciiTheme="majorBidi" w:hAnsiTheme="majorBidi" w:cstheme="majorBidi"/>
                <w:b/>
                <w:bCs/>
                <w:sz w:val="24"/>
                <w:szCs w:val="24"/>
              </w:rPr>
              <w:t>Comments</w:t>
            </w:r>
          </w:p>
        </w:tc>
      </w:tr>
      <w:tr w:rsidR="00656C6D" w:rsidTr="00656C6D">
        <w:trPr>
          <w:trHeight w:val="331"/>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656C6D" w:rsidTr="00656C6D">
        <w:trPr>
          <w:trHeight w:val="331"/>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656C6D" w:rsidTr="00656C6D">
        <w:trPr>
          <w:trHeight w:val="358"/>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656C6D" w:rsidTr="00656C6D">
        <w:trPr>
          <w:trHeight w:val="331"/>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656C6D" w:rsidTr="00656C6D">
        <w:trPr>
          <w:trHeight w:val="331"/>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656C6D" w:rsidTr="00656C6D">
        <w:trPr>
          <w:trHeight w:val="331"/>
        </w:trPr>
        <w:tc>
          <w:tcPr>
            <w:tcW w:w="828" w:type="dxa"/>
          </w:tcPr>
          <w:p w:rsidR="005327D6" w:rsidRPr="006F4549" w:rsidRDefault="005327D6" w:rsidP="006F4549">
            <w:pPr>
              <w:jc w:val="center"/>
              <w:rPr>
                <w:rFonts w:asciiTheme="majorBidi" w:hAnsiTheme="majorBidi" w:cstheme="majorBidi"/>
                <w:sz w:val="24"/>
                <w:szCs w:val="24"/>
                <w:rtl/>
              </w:rPr>
            </w:pPr>
          </w:p>
        </w:tc>
        <w:tc>
          <w:tcPr>
            <w:tcW w:w="1980" w:type="dxa"/>
          </w:tcPr>
          <w:p w:rsidR="005327D6" w:rsidRPr="006F4549" w:rsidRDefault="005327D6" w:rsidP="006F4549">
            <w:pPr>
              <w:jc w:val="center"/>
              <w:rPr>
                <w:rFonts w:asciiTheme="majorBidi" w:hAnsiTheme="majorBidi" w:cstheme="majorBidi"/>
                <w:sz w:val="24"/>
                <w:szCs w:val="24"/>
                <w:rtl/>
              </w:rPr>
            </w:pPr>
          </w:p>
        </w:tc>
        <w:tc>
          <w:tcPr>
            <w:tcW w:w="1828" w:type="dxa"/>
          </w:tcPr>
          <w:p w:rsidR="005327D6" w:rsidRPr="006F4549" w:rsidRDefault="005327D6" w:rsidP="006F4549">
            <w:pPr>
              <w:jc w:val="center"/>
              <w:rPr>
                <w:rFonts w:asciiTheme="majorBidi" w:hAnsiTheme="majorBidi" w:cstheme="majorBidi"/>
                <w:sz w:val="24"/>
                <w:szCs w:val="24"/>
                <w:rtl/>
              </w:rPr>
            </w:pPr>
          </w:p>
        </w:tc>
        <w:tc>
          <w:tcPr>
            <w:tcW w:w="1565" w:type="dxa"/>
          </w:tcPr>
          <w:p w:rsidR="005327D6" w:rsidRPr="006F4549" w:rsidRDefault="005327D6" w:rsidP="006F4549">
            <w:pPr>
              <w:jc w:val="center"/>
              <w:rPr>
                <w:rFonts w:asciiTheme="majorBidi" w:hAnsiTheme="majorBidi" w:cstheme="majorBidi"/>
                <w:sz w:val="24"/>
                <w:szCs w:val="24"/>
                <w:rtl/>
              </w:rPr>
            </w:pPr>
          </w:p>
        </w:tc>
        <w:tc>
          <w:tcPr>
            <w:tcW w:w="1883" w:type="dxa"/>
          </w:tcPr>
          <w:p w:rsidR="005327D6" w:rsidRPr="006F4549" w:rsidRDefault="005327D6" w:rsidP="006F4549">
            <w:pPr>
              <w:jc w:val="center"/>
              <w:rPr>
                <w:rFonts w:asciiTheme="majorBidi" w:hAnsiTheme="majorBidi" w:cstheme="majorBidi"/>
                <w:sz w:val="24"/>
                <w:szCs w:val="24"/>
                <w:rtl/>
              </w:rPr>
            </w:pPr>
          </w:p>
        </w:tc>
        <w:tc>
          <w:tcPr>
            <w:tcW w:w="1571" w:type="dxa"/>
          </w:tcPr>
          <w:p w:rsidR="005327D6" w:rsidRPr="006F4549" w:rsidRDefault="005327D6" w:rsidP="006F4549">
            <w:pPr>
              <w:jc w:val="center"/>
              <w:rPr>
                <w:rFonts w:asciiTheme="majorBidi" w:hAnsiTheme="majorBidi" w:cstheme="majorBidi"/>
                <w:sz w:val="24"/>
                <w:szCs w:val="24"/>
                <w:rtl/>
              </w:rPr>
            </w:pPr>
          </w:p>
        </w:tc>
      </w:tr>
      <w:tr w:rsidR="00A874F0" w:rsidTr="00656C6D">
        <w:trPr>
          <w:trHeight w:val="331"/>
        </w:trPr>
        <w:tc>
          <w:tcPr>
            <w:tcW w:w="828" w:type="dxa"/>
          </w:tcPr>
          <w:p w:rsidR="00A874F0" w:rsidRPr="006F4549" w:rsidRDefault="00A874F0" w:rsidP="006F4549">
            <w:pPr>
              <w:jc w:val="center"/>
              <w:rPr>
                <w:rFonts w:asciiTheme="majorBidi" w:hAnsiTheme="majorBidi" w:cstheme="majorBidi"/>
                <w:sz w:val="24"/>
                <w:szCs w:val="24"/>
                <w:rtl/>
              </w:rPr>
            </w:pPr>
          </w:p>
        </w:tc>
        <w:tc>
          <w:tcPr>
            <w:tcW w:w="1980" w:type="dxa"/>
          </w:tcPr>
          <w:p w:rsidR="00A874F0" w:rsidRPr="006F4549" w:rsidRDefault="00A874F0" w:rsidP="006F4549">
            <w:pPr>
              <w:jc w:val="center"/>
              <w:rPr>
                <w:rFonts w:asciiTheme="majorBidi" w:hAnsiTheme="majorBidi" w:cstheme="majorBidi"/>
                <w:sz w:val="24"/>
                <w:szCs w:val="24"/>
                <w:rtl/>
              </w:rPr>
            </w:pPr>
          </w:p>
        </w:tc>
        <w:tc>
          <w:tcPr>
            <w:tcW w:w="1828" w:type="dxa"/>
          </w:tcPr>
          <w:p w:rsidR="00A874F0" w:rsidRPr="006F4549" w:rsidRDefault="00A874F0" w:rsidP="006F4549">
            <w:pPr>
              <w:jc w:val="center"/>
              <w:rPr>
                <w:rFonts w:asciiTheme="majorBidi" w:hAnsiTheme="majorBidi" w:cstheme="majorBidi"/>
                <w:sz w:val="24"/>
                <w:szCs w:val="24"/>
                <w:rtl/>
              </w:rPr>
            </w:pPr>
          </w:p>
        </w:tc>
        <w:tc>
          <w:tcPr>
            <w:tcW w:w="1565" w:type="dxa"/>
          </w:tcPr>
          <w:p w:rsidR="00A874F0" w:rsidRPr="006F4549" w:rsidRDefault="00A874F0" w:rsidP="006F4549">
            <w:pPr>
              <w:jc w:val="center"/>
              <w:rPr>
                <w:rFonts w:asciiTheme="majorBidi" w:hAnsiTheme="majorBidi" w:cstheme="majorBidi"/>
                <w:sz w:val="24"/>
                <w:szCs w:val="24"/>
                <w:rtl/>
              </w:rPr>
            </w:pPr>
          </w:p>
        </w:tc>
        <w:tc>
          <w:tcPr>
            <w:tcW w:w="1883" w:type="dxa"/>
          </w:tcPr>
          <w:p w:rsidR="00A874F0" w:rsidRPr="006F4549" w:rsidRDefault="00A874F0" w:rsidP="006F4549">
            <w:pPr>
              <w:jc w:val="center"/>
              <w:rPr>
                <w:rFonts w:asciiTheme="majorBidi" w:hAnsiTheme="majorBidi" w:cstheme="majorBidi"/>
                <w:sz w:val="24"/>
                <w:szCs w:val="24"/>
                <w:rtl/>
              </w:rPr>
            </w:pPr>
          </w:p>
        </w:tc>
        <w:tc>
          <w:tcPr>
            <w:tcW w:w="1571" w:type="dxa"/>
          </w:tcPr>
          <w:p w:rsidR="00A874F0" w:rsidRPr="006F4549" w:rsidRDefault="00A874F0" w:rsidP="006F4549">
            <w:pPr>
              <w:jc w:val="center"/>
              <w:rPr>
                <w:rFonts w:asciiTheme="majorBidi" w:hAnsiTheme="majorBidi" w:cstheme="majorBidi"/>
                <w:sz w:val="24"/>
                <w:szCs w:val="24"/>
                <w:rtl/>
              </w:rPr>
            </w:pPr>
          </w:p>
        </w:tc>
      </w:tr>
      <w:tr w:rsidR="00656C6D" w:rsidTr="004269A3">
        <w:trPr>
          <w:trHeight w:val="1019"/>
        </w:trPr>
        <w:tc>
          <w:tcPr>
            <w:tcW w:w="828" w:type="dxa"/>
            <w:shd w:val="clear" w:color="auto" w:fill="B8CCE4" w:themeFill="accent1" w:themeFillTint="66"/>
          </w:tcPr>
          <w:p w:rsidR="00656C6D" w:rsidRPr="00A874F0" w:rsidRDefault="00656C6D" w:rsidP="008C3218">
            <w:pPr>
              <w:jc w:val="center"/>
              <w:rPr>
                <w:rFonts w:asciiTheme="majorBidi" w:hAnsiTheme="majorBidi" w:cstheme="majorBidi"/>
                <w:b/>
                <w:bCs/>
                <w:sz w:val="24"/>
                <w:szCs w:val="24"/>
                <w:rtl/>
              </w:rPr>
            </w:pPr>
            <w:r w:rsidRPr="00A874F0">
              <w:rPr>
                <w:rFonts w:asciiTheme="majorBidi" w:hAnsiTheme="majorBidi" w:cstheme="majorBidi"/>
                <w:b/>
                <w:bCs/>
                <w:sz w:val="24"/>
                <w:szCs w:val="24"/>
              </w:rPr>
              <w:t>No.</w:t>
            </w:r>
          </w:p>
        </w:tc>
        <w:tc>
          <w:tcPr>
            <w:tcW w:w="3808" w:type="dxa"/>
            <w:gridSpan w:val="2"/>
            <w:shd w:val="clear" w:color="auto" w:fill="B8CCE4" w:themeFill="accent1" w:themeFillTint="66"/>
          </w:tcPr>
          <w:p w:rsidR="00656C6D" w:rsidRPr="00A874F0" w:rsidRDefault="00656C6D" w:rsidP="008C3218">
            <w:pPr>
              <w:jc w:val="center"/>
              <w:rPr>
                <w:rFonts w:asciiTheme="majorBidi" w:hAnsiTheme="majorBidi" w:cstheme="majorBidi"/>
                <w:b/>
                <w:bCs/>
                <w:sz w:val="24"/>
                <w:szCs w:val="24"/>
                <w:rtl/>
              </w:rPr>
            </w:pPr>
            <w:r w:rsidRPr="00A874F0">
              <w:rPr>
                <w:rFonts w:asciiTheme="majorBidi" w:hAnsiTheme="majorBidi" w:cstheme="majorBidi"/>
                <w:b/>
                <w:bCs/>
                <w:sz w:val="24"/>
                <w:szCs w:val="24"/>
              </w:rPr>
              <w:t>Storage place (where spatial data and samples are stored)</w:t>
            </w:r>
          </w:p>
        </w:tc>
        <w:tc>
          <w:tcPr>
            <w:tcW w:w="1565" w:type="dxa"/>
            <w:shd w:val="clear" w:color="auto" w:fill="B8CCE4" w:themeFill="accent1" w:themeFillTint="66"/>
          </w:tcPr>
          <w:p w:rsidR="00656C6D" w:rsidRPr="00A874F0" w:rsidRDefault="00656C6D" w:rsidP="00656C6D">
            <w:pPr>
              <w:jc w:val="center"/>
              <w:rPr>
                <w:rFonts w:asciiTheme="majorBidi" w:hAnsiTheme="majorBidi" w:cstheme="majorBidi"/>
                <w:b/>
                <w:bCs/>
                <w:sz w:val="24"/>
                <w:szCs w:val="24"/>
                <w:rtl/>
              </w:rPr>
            </w:pPr>
            <w:r w:rsidRPr="00A874F0">
              <w:rPr>
                <w:rFonts w:asciiTheme="majorBidi" w:hAnsiTheme="majorBidi" w:cstheme="majorBidi"/>
                <w:b/>
                <w:bCs/>
                <w:sz w:val="24"/>
                <w:szCs w:val="24"/>
              </w:rPr>
              <w:t>Recipient of the  sample (to conduct needed tests)</w:t>
            </w:r>
          </w:p>
        </w:tc>
        <w:tc>
          <w:tcPr>
            <w:tcW w:w="1883" w:type="dxa"/>
            <w:shd w:val="clear" w:color="auto" w:fill="B8CCE4" w:themeFill="accent1" w:themeFillTint="66"/>
          </w:tcPr>
          <w:p w:rsidR="00656C6D" w:rsidRPr="00A874F0" w:rsidRDefault="00656C6D" w:rsidP="006F4549">
            <w:pPr>
              <w:jc w:val="center"/>
              <w:rPr>
                <w:rFonts w:asciiTheme="majorBidi" w:hAnsiTheme="majorBidi" w:cstheme="majorBidi"/>
                <w:b/>
                <w:bCs/>
                <w:sz w:val="24"/>
                <w:szCs w:val="24"/>
              </w:rPr>
            </w:pPr>
            <w:r w:rsidRPr="00A874F0">
              <w:rPr>
                <w:rFonts w:asciiTheme="majorBidi" w:hAnsiTheme="majorBidi" w:cstheme="majorBidi"/>
                <w:b/>
                <w:bCs/>
                <w:sz w:val="24"/>
                <w:szCs w:val="24"/>
              </w:rPr>
              <w:t>Delivery date and time</w:t>
            </w:r>
          </w:p>
        </w:tc>
        <w:tc>
          <w:tcPr>
            <w:tcW w:w="1571" w:type="dxa"/>
            <w:shd w:val="clear" w:color="auto" w:fill="B8CCE4" w:themeFill="accent1" w:themeFillTint="66"/>
          </w:tcPr>
          <w:p w:rsidR="00656C6D" w:rsidRPr="00A874F0" w:rsidRDefault="00656C6D" w:rsidP="008C3218">
            <w:pPr>
              <w:jc w:val="center"/>
              <w:rPr>
                <w:rFonts w:asciiTheme="majorBidi" w:hAnsiTheme="majorBidi" w:cstheme="majorBidi"/>
                <w:b/>
                <w:bCs/>
                <w:sz w:val="24"/>
                <w:szCs w:val="24"/>
                <w:rtl/>
              </w:rPr>
            </w:pPr>
            <w:r w:rsidRPr="00A874F0">
              <w:rPr>
                <w:rFonts w:asciiTheme="majorBidi" w:hAnsiTheme="majorBidi" w:cstheme="majorBidi"/>
                <w:b/>
                <w:bCs/>
                <w:sz w:val="24"/>
                <w:szCs w:val="24"/>
              </w:rPr>
              <w:t>Comments</w:t>
            </w:r>
          </w:p>
        </w:tc>
      </w:tr>
      <w:tr w:rsidR="00656C6D" w:rsidTr="00656C6D">
        <w:trPr>
          <w:trHeight w:val="358"/>
        </w:trPr>
        <w:tc>
          <w:tcPr>
            <w:tcW w:w="828" w:type="dxa"/>
          </w:tcPr>
          <w:p w:rsidR="00656C6D" w:rsidRPr="006F4549" w:rsidRDefault="00656C6D" w:rsidP="006F4549">
            <w:pPr>
              <w:jc w:val="center"/>
              <w:rPr>
                <w:rFonts w:asciiTheme="majorBidi" w:hAnsiTheme="majorBidi" w:cstheme="majorBidi"/>
                <w:sz w:val="24"/>
                <w:szCs w:val="24"/>
                <w:rtl/>
              </w:rPr>
            </w:pPr>
          </w:p>
        </w:tc>
        <w:tc>
          <w:tcPr>
            <w:tcW w:w="3808" w:type="dxa"/>
            <w:gridSpan w:val="2"/>
          </w:tcPr>
          <w:p w:rsidR="00656C6D" w:rsidRPr="006F4549" w:rsidRDefault="00656C6D" w:rsidP="006F4549">
            <w:pPr>
              <w:jc w:val="center"/>
              <w:rPr>
                <w:rFonts w:asciiTheme="majorBidi" w:hAnsiTheme="majorBidi" w:cstheme="majorBidi"/>
                <w:sz w:val="24"/>
                <w:szCs w:val="24"/>
                <w:rtl/>
              </w:rPr>
            </w:pPr>
          </w:p>
        </w:tc>
        <w:tc>
          <w:tcPr>
            <w:tcW w:w="1565" w:type="dxa"/>
          </w:tcPr>
          <w:p w:rsidR="00656C6D" w:rsidRPr="006F4549" w:rsidRDefault="00656C6D" w:rsidP="006F4549">
            <w:pPr>
              <w:jc w:val="center"/>
              <w:rPr>
                <w:rFonts w:asciiTheme="majorBidi" w:hAnsiTheme="majorBidi" w:cstheme="majorBidi"/>
                <w:sz w:val="24"/>
                <w:szCs w:val="24"/>
                <w:rtl/>
              </w:rPr>
            </w:pPr>
          </w:p>
        </w:tc>
        <w:tc>
          <w:tcPr>
            <w:tcW w:w="1883" w:type="dxa"/>
          </w:tcPr>
          <w:p w:rsidR="00656C6D" w:rsidRPr="006F4549" w:rsidRDefault="00656C6D" w:rsidP="006F4549">
            <w:pPr>
              <w:jc w:val="center"/>
              <w:rPr>
                <w:rFonts w:asciiTheme="majorBidi" w:hAnsiTheme="majorBidi" w:cstheme="majorBidi"/>
                <w:sz w:val="24"/>
                <w:szCs w:val="24"/>
                <w:rtl/>
              </w:rPr>
            </w:pPr>
          </w:p>
        </w:tc>
        <w:tc>
          <w:tcPr>
            <w:tcW w:w="1571" w:type="dxa"/>
          </w:tcPr>
          <w:p w:rsidR="00656C6D" w:rsidRPr="006F4549" w:rsidRDefault="00656C6D" w:rsidP="006F4549">
            <w:pPr>
              <w:jc w:val="center"/>
              <w:rPr>
                <w:rFonts w:asciiTheme="majorBidi" w:hAnsiTheme="majorBidi" w:cstheme="majorBidi"/>
                <w:sz w:val="24"/>
                <w:szCs w:val="24"/>
                <w:rtl/>
              </w:rPr>
            </w:pPr>
          </w:p>
        </w:tc>
      </w:tr>
      <w:tr w:rsidR="00656C6D" w:rsidTr="00656C6D">
        <w:trPr>
          <w:trHeight w:val="331"/>
        </w:trPr>
        <w:tc>
          <w:tcPr>
            <w:tcW w:w="828" w:type="dxa"/>
          </w:tcPr>
          <w:p w:rsidR="00656C6D" w:rsidRPr="006F4549" w:rsidRDefault="00656C6D" w:rsidP="006F4549">
            <w:pPr>
              <w:jc w:val="center"/>
              <w:rPr>
                <w:rFonts w:asciiTheme="majorBidi" w:hAnsiTheme="majorBidi" w:cstheme="majorBidi"/>
                <w:sz w:val="24"/>
                <w:szCs w:val="24"/>
                <w:rtl/>
              </w:rPr>
            </w:pPr>
          </w:p>
        </w:tc>
        <w:tc>
          <w:tcPr>
            <w:tcW w:w="3808" w:type="dxa"/>
            <w:gridSpan w:val="2"/>
          </w:tcPr>
          <w:p w:rsidR="00656C6D" w:rsidRPr="006F4549" w:rsidRDefault="00656C6D" w:rsidP="006F4549">
            <w:pPr>
              <w:jc w:val="center"/>
              <w:rPr>
                <w:rFonts w:asciiTheme="majorBidi" w:hAnsiTheme="majorBidi" w:cstheme="majorBidi"/>
                <w:sz w:val="24"/>
                <w:szCs w:val="24"/>
                <w:rtl/>
              </w:rPr>
            </w:pPr>
          </w:p>
        </w:tc>
        <w:tc>
          <w:tcPr>
            <w:tcW w:w="1565" w:type="dxa"/>
          </w:tcPr>
          <w:p w:rsidR="00656C6D" w:rsidRPr="006F4549" w:rsidRDefault="00656C6D" w:rsidP="006F4549">
            <w:pPr>
              <w:jc w:val="center"/>
              <w:rPr>
                <w:rFonts w:asciiTheme="majorBidi" w:hAnsiTheme="majorBidi" w:cstheme="majorBidi"/>
                <w:sz w:val="24"/>
                <w:szCs w:val="24"/>
                <w:rtl/>
              </w:rPr>
            </w:pPr>
          </w:p>
        </w:tc>
        <w:tc>
          <w:tcPr>
            <w:tcW w:w="1883" w:type="dxa"/>
          </w:tcPr>
          <w:p w:rsidR="00656C6D" w:rsidRPr="006F4549" w:rsidRDefault="00656C6D" w:rsidP="006F4549">
            <w:pPr>
              <w:jc w:val="center"/>
              <w:rPr>
                <w:rFonts w:asciiTheme="majorBidi" w:hAnsiTheme="majorBidi" w:cstheme="majorBidi"/>
                <w:sz w:val="24"/>
                <w:szCs w:val="24"/>
                <w:rtl/>
              </w:rPr>
            </w:pPr>
          </w:p>
        </w:tc>
        <w:tc>
          <w:tcPr>
            <w:tcW w:w="1571" w:type="dxa"/>
          </w:tcPr>
          <w:p w:rsidR="00656C6D" w:rsidRPr="006F4549" w:rsidRDefault="00656C6D" w:rsidP="006F4549">
            <w:pPr>
              <w:jc w:val="center"/>
              <w:rPr>
                <w:rFonts w:asciiTheme="majorBidi" w:hAnsiTheme="majorBidi" w:cstheme="majorBidi"/>
                <w:sz w:val="24"/>
                <w:szCs w:val="24"/>
                <w:rtl/>
              </w:rPr>
            </w:pPr>
          </w:p>
        </w:tc>
      </w:tr>
      <w:tr w:rsidR="00656C6D" w:rsidTr="00656C6D">
        <w:trPr>
          <w:trHeight w:val="331"/>
        </w:trPr>
        <w:tc>
          <w:tcPr>
            <w:tcW w:w="828" w:type="dxa"/>
          </w:tcPr>
          <w:p w:rsidR="00656C6D" w:rsidRPr="006F4549" w:rsidRDefault="00656C6D" w:rsidP="006F4549">
            <w:pPr>
              <w:jc w:val="center"/>
              <w:rPr>
                <w:rFonts w:asciiTheme="majorBidi" w:hAnsiTheme="majorBidi" w:cstheme="majorBidi"/>
                <w:sz w:val="24"/>
                <w:szCs w:val="24"/>
                <w:rtl/>
              </w:rPr>
            </w:pPr>
          </w:p>
        </w:tc>
        <w:tc>
          <w:tcPr>
            <w:tcW w:w="3808" w:type="dxa"/>
            <w:gridSpan w:val="2"/>
          </w:tcPr>
          <w:p w:rsidR="00656C6D" w:rsidRPr="006F4549" w:rsidRDefault="00656C6D" w:rsidP="006F4549">
            <w:pPr>
              <w:jc w:val="center"/>
              <w:rPr>
                <w:rFonts w:asciiTheme="majorBidi" w:hAnsiTheme="majorBidi" w:cstheme="majorBidi"/>
                <w:sz w:val="24"/>
                <w:szCs w:val="24"/>
                <w:rtl/>
              </w:rPr>
            </w:pPr>
          </w:p>
        </w:tc>
        <w:tc>
          <w:tcPr>
            <w:tcW w:w="1565" w:type="dxa"/>
          </w:tcPr>
          <w:p w:rsidR="00656C6D" w:rsidRPr="006F4549" w:rsidRDefault="00656C6D" w:rsidP="006F4549">
            <w:pPr>
              <w:jc w:val="center"/>
              <w:rPr>
                <w:rFonts w:asciiTheme="majorBidi" w:hAnsiTheme="majorBidi" w:cstheme="majorBidi"/>
                <w:sz w:val="24"/>
                <w:szCs w:val="24"/>
                <w:rtl/>
              </w:rPr>
            </w:pPr>
          </w:p>
        </w:tc>
        <w:tc>
          <w:tcPr>
            <w:tcW w:w="1883" w:type="dxa"/>
          </w:tcPr>
          <w:p w:rsidR="00656C6D" w:rsidRPr="006F4549" w:rsidRDefault="00656C6D" w:rsidP="006F4549">
            <w:pPr>
              <w:jc w:val="center"/>
              <w:rPr>
                <w:rFonts w:asciiTheme="majorBidi" w:hAnsiTheme="majorBidi" w:cstheme="majorBidi"/>
                <w:sz w:val="24"/>
                <w:szCs w:val="24"/>
                <w:rtl/>
              </w:rPr>
            </w:pPr>
          </w:p>
        </w:tc>
        <w:tc>
          <w:tcPr>
            <w:tcW w:w="1571" w:type="dxa"/>
          </w:tcPr>
          <w:p w:rsidR="00656C6D" w:rsidRPr="006F4549" w:rsidRDefault="00656C6D" w:rsidP="006F4549">
            <w:pPr>
              <w:jc w:val="center"/>
              <w:rPr>
                <w:rFonts w:asciiTheme="majorBidi" w:hAnsiTheme="majorBidi" w:cstheme="majorBidi"/>
                <w:sz w:val="24"/>
                <w:szCs w:val="24"/>
                <w:rtl/>
              </w:rPr>
            </w:pPr>
          </w:p>
        </w:tc>
      </w:tr>
      <w:tr w:rsidR="00656C6D" w:rsidTr="00656C6D">
        <w:trPr>
          <w:trHeight w:val="358"/>
        </w:trPr>
        <w:tc>
          <w:tcPr>
            <w:tcW w:w="828" w:type="dxa"/>
          </w:tcPr>
          <w:p w:rsidR="00656C6D" w:rsidRPr="006F4549" w:rsidRDefault="00656C6D" w:rsidP="006F4549">
            <w:pPr>
              <w:jc w:val="center"/>
              <w:rPr>
                <w:rFonts w:asciiTheme="majorBidi" w:hAnsiTheme="majorBidi" w:cstheme="majorBidi"/>
                <w:sz w:val="24"/>
                <w:szCs w:val="24"/>
                <w:rtl/>
              </w:rPr>
            </w:pPr>
          </w:p>
        </w:tc>
        <w:tc>
          <w:tcPr>
            <w:tcW w:w="3808" w:type="dxa"/>
            <w:gridSpan w:val="2"/>
          </w:tcPr>
          <w:p w:rsidR="00656C6D" w:rsidRPr="006F4549" w:rsidRDefault="00656C6D" w:rsidP="006F4549">
            <w:pPr>
              <w:jc w:val="center"/>
              <w:rPr>
                <w:rFonts w:asciiTheme="majorBidi" w:hAnsiTheme="majorBidi" w:cstheme="majorBidi"/>
                <w:sz w:val="24"/>
                <w:szCs w:val="24"/>
                <w:rtl/>
              </w:rPr>
            </w:pPr>
          </w:p>
        </w:tc>
        <w:tc>
          <w:tcPr>
            <w:tcW w:w="1565" w:type="dxa"/>
          </w:tcPr>
          <w:p w:rsidR="00656C6D" w:rsidRPr="006F4549" w:rsidRDefault="00656C6D" w:rsidP="006F4549">
            <w:pPr>
              <w:jc w:val="center"/>
              <w:rPr>
                <w:rFonts w:asciiTheme="majorBidi" w:hAnsiTheme="majorBidi" w:cstheme="majorBidi"/>
                <w:sz w:val="24"/>
                <w:szCs w:val="24"/>
                <w:rtl/>
              </w:rPr>
            </w:pPr>
          </w:p>
        </w:tc>
        <w:tc>
          <w:tcPr>
            <w:tcW w:w="1883" w:type="dxa"/>
          </w:tcPr>
          <w:p w:rsidR="00656C6D" w:rsidRPr="006F4549" w:rsidRDefault="00656C6D" w:rsidP="006F4549">
            <w:pPr>
              <w:jc w:val="center"/>
              <w:rPr>
                <w:rFonts w:asciiTheme="majorBidi" w:hAnsiTheme="majorBidi" w:cstheme="majorBidi"/>
                <w:sz w:val="24"/>
                <w:szCs w:val="24"/>
                <w:rtl/>
              </w:rPr>
            </w:pPr>
          </w:p>
        </w:tc>
        <w:tc>
          <w:tcPr>
            <w:tcW w:w="1571" w:type="dxa"/>
          </w:tcPr>
          <w:p w:rsidR="00656C6D" w:rsidRPr="006F4549" w:rsidRDefault="00656C6D" w:rsidP="006F4549">
            <w:pPr>
              <w:jc w:val="center"/>
              <w:rPr>
                <w:rFonts w:asciiTheme="majorBidi" w:hAnsiTheme="majorBidi" w:cstheme="majorBidi"/>
                <w:sz w:val="24"/>
                <w:szCs w:val="24"/>
                <w:rtl/>
              </w:rPr>
            </w:pPr>
          </w:p>
        </w:tc>
      </w:tr>
      <w:tr w:rsidR="004269A3" w:rsidTr="00656C6D">
        <w:trPr>
          <w:trHeight w:val="358"/>
        </w:trPr>
        <w:tc>
          <w:tcPr>
            <w:tcW w:w="828" w:type="dxa"/>
          </w:tcPr>
          <w:p w:rsidR="004269A3" w:rsidRPr="006F4549" w:rsidRDefault="004269A3" w:rsidP="006F4549">
            <w:pPr>
              <w:jc w:val="center"/>
              <w:rPr>
                <w:rFonts w:asciiTheme="majorBidi" w:hAnsiTheme="majorBidi" w:cstheme="majorBidi"/>
                <w:sz w:val="24"/>
                <w:szCs w:val="24"/>
                <w:rtl/>
              </w:rPr>
            </w:pPr>
          </w:p>
        </w:tc>
        <w:tc>
          <w:tcPr>
            <w:tcW w:w="3808" w:type="dxa"/>
            <w:gridSpan w:val="2"/>
          </w:tcPr>
          <w:p w:rsidR="004269A3" w:rsidRPr="006F4549" w:rsidRDefault="004269A3" w:rsidP="006F4549">
            <w:pPr>
              <w:jc w:val="center"/>
              <w:rPr>
                <w:rFonts w:asciiTheme="majorBidi" w:hAnsiTheme="majorBidi" w:cstheme="majorBidi"/>
                <w:sz w:val="24"/>
                <w:szCs w:val="24"/>
                <w:rtl/>
              </w:rPr>
            </w:pPr>
          </w:p>
        </w:tc>
        <w:tc>
          <w:tcPr>
            <w:tcW w:w="1565" w:type="dxa"/>
          </w:tcPr>
          <w:p w:rsidR="004269A3" w:rsidRPr="006F4549" w:rsidRDefault="004269A3" w:rsidP="006F4549">
            <w:pPr>
              <w:jc w:val="center"/>
              <w:rPr>
                <w:rFonts w:asciiTheme="majorBidi" w:hAnsiTheme="majorBidi" w:cstheme="majorBidi"/>
                <w:sz w:val="24"/>
                <w:szCs w:val="24"/>
                <w:rtl/>
              </w:rPr>
            </w:pPr>
          </w:p>
        </w:tc>
        <w:tc>
          <w:tcPr>
            <w:tcW w:w="1883" w:type="dxa"/>
          </w:tcPr>
          <w:p w:rsidR="004269A3" w:rsidRPr="006F4549" w:rsidRDefault="004269A3" w:rsidP="006F4549">
            <w:pPr>
              <w:jc w:val="center"/>
              <w:rPr>
                <w:rFonts w:asciiTheme="majorBidi" w:hAnsiTheme="majorBidi" w:cstheme="majorBidi"/>
                <w:sz w:val="24"/>
                <w:szCs w:val="24"/>
                <w:rtl/>
              </w:rPr>
            </w:pPr>
          </w:p>
        </w:tc>
        <w:tc>
          <w:tcPr>
            <w:tcW w:w="1571" w:type="dxa"/>
          </w:tcPr>
          <w:p w:rsidR="004269A3" w:rsidRPr="006F4549" w:rsidRDefault="004269A3" w:rsidP="006F4549">
            <w:pPr>
              <w:jc w:val="center"/>
              <w:rPr>
                <w:rFonts w:asciiTheme="majorBidi" w:hAnsiTheme="majorBidi" w:cstheme="majorBidi"/>
                <w:sz w:val="24"/>
                <w:szCs w:val="24"/>
                <w:rtl/>
              </w:rPr>
            </w:pPr>
          </w:p>
        </w:tc>
      </w:tr>
      <w:tr w:rsidR="004269A3" w:rsidTr="00656C6D">
        <w:trPr>
          <w:trHeight w:val="358"/>
        </w:trPr>
        <w:tc>
          <w:tcPr>
            <w:tcW w:w="828" w:type="dxa"/>
          </w:tcPr>
          <w:p w:rsidR="004269A3" w:rsidRPr="006F4549" w:rsidRDefault="004269A3" w:rsidP="006F4549">
            <w:pPr>
              <w:jc w:val="center"/>
              <w:rPr>
                <w:rFonts w:asciiTheme="majorBidi" w:hAnsiTheme="majorBidi" w:cstheme="majorBidi"/>
                <w:sz w:val="24"/>
                <w:szCs w:val="24"/>
                <w:rtl/>
              </w:rPr>
            </w:pPr>
          </w:p>
        </w:tc>
        <w:tc>
          <w:tcPr>
            <w:tcW w:w="3808" w:type="dxa"/>
            <w:gridSpan w:val="2"/>
          </w:tcPr>
          <w:p w:rsidR="004269A3" w:rsidRPr="006F4549" w:rsidRDefault="004269A3" w:rsidP="006F4549">
            <w:pPr>
              <w:jc w:val="center"/>
              <w:rPr>
                <w:rFonts w:asciiTheme="majorBidi" w:hAnsiTheme="majorBidi" w:cstheme="majorBidi"/>
                <w:sz w:val="24"/>
                <w:szCs w:val="24"/>
                <w:rtl/>
              </w:rPr>
            </w:pPr>
          </w:p>
        </w:tc>
        <w:tc>
          <w:tcPr>
            <w:tcW w:w="1565" w:type="dxa"/>
          </w:tcPr>
          <w:p w:rsidR="004269A3" w:rsidRPr="006F4549" w:rsidRDefault="004269A3" w:rsidP="006F4549">
            <w:pPr>
              <w:jc w:val="center"/>
              <w:rPr>
                <w:rFonts w:asciiTheme="majorBidi" w:hAnsiTheme="majorBidi" w:cstheme="majorBidi"/>
                <w:sz w:val="24"/>
                <w:szCs w:val="24"/>
                <w:rtl/>
              </w:rPr>
            </w:pPr>
          </w:p>
        </w:tc>
        <w:tc>
          <w:tcPr>
            <w:tcW w:w="1883" w:type="dxa"/>
          </w:tcPr>
          <w:p w:rsidR="004269A3" w:rsidRPr="006F4549" w:rsidRDefault="004269A3" w:rsidP="006F4549">
            <w:pPr>
              <w:jc w:val="center"/>
              <w:rPr>
                <w:rFonts w:asciiTheme="majorBidi" w:hAnsiTheme="majorBidi" w:cstheme="majorBidi"/>
                <w:sz w:val="24"/>
                <w:szCs w:val="24"/>
                <w:rtl/>
              </w:rPr>
            </w:pPr>
          </w:p>
        </w:tc>
        <w:tc>
          <w:tcPr>
            <w:tcW w:w="1571" w:type="dxa"/>
          </w:tcPr>
          <w:p w:rsidR="004269A3" w:rsidRPr="006F4549" w:rsidRDefault="004269A3" w:rsidP="006F4549">
            <w:pPr>
              <w:jc w:val="center"/>
              <w:rPr>
                <w:rFonts w:asciiTheme="majorBidi" w:hAnsiTheme="majorBidi" w:cstheme="majorBidi"/>
                <w:sz w:val="24"/>
                <w:szCs w:val="24"/>
                <w:rtl/>
              </w:rPr>
            </w:pPr>
          </w:p>
        </w:tc>
      </w:tr>
      <w:tr w:rsidR="004269A3" w:rsidTr="00656C6D">
        <w:trPr>
          <w:trHeight w:val="358"/>
        </w:trPr>
        <w:tc>
          <w:tcPr>
            <w:tcW w:w="828" w:type="dxa"/>
          </w:tcPr>
          <w:p w:rsidR="004269A3" w:rsidRPr="006F4549" w:rsidRDefault="004269A3" w:rsidP="006F4549">
            <w:pPr>
              <w:jc w:val="center"/>
              <w:rPr>
                <w:rFonts w:asciiTheme="majorBidi" w:hAnsiTheme="majorBidi" w:cstheme="majorBidi"/>
                <w:sz w:val="24"/>
                <w:szCs w:val="24"/>
                <w:rtl/>
              </w:rPr>
            </w:pPr>
          </w:p>
        </w:tc>
        <w:tc>
          <w:tcPr>
            <w:tcW w:w="3808" w:type="dxa"/>
            <w:gridSpan w:val="2"/>
          </w:tcPr>
          <w:p w:rsidR="004269A3" w:rsidRPr="006F4549" w:rsidRDefault="004269A3" w:rsidP="006F4549">
            <w:pPr>
              <w:jc w:val="center"/>
              <w:rPr>
                <w:rFonts w:asciiTheme="majorBidi" w:hAnsiTheme="majorBidi" w:cstheme="majorBidi"/>
                <w:sz w:val="24"/>
                <w:szCs w:val="24"/>
                <w:rtl/>
              </w:rPr>
            </w:pPr>
          </w:p>
        </w:tc>
        <w:tc>
          <w:tcPr>
            <w:tcW w:w="1565" w:type="dxa"/>
          </w:tcPr>
          <w:p w:rsidR="004269A3" w:rsidRPr="006F4549" w:rsidRDefault="004269A3" w:rsidP="006F4549">
            <w:pPr>
              <w:jc w:val="center"/>
              <w:rPr>
                <w:rFonts w:asciiTheme="majorBidi" w:hAnsiTheme="majorBidi" w:cstheme="majorBidi"/>
                <w:sz w:val="24"/>
                <w:szCs w:val="24"/>
                <w:rtl/>
              </w:rPr>
            </w:pPr>
          </w:p>
        </w:tc>
        <w:tc>
          <w:tcPr>
            <w:tcW w:w="1883" w:type="dxa"/>
          </w:tcPr>
          <w:p w:rsidR="004269A3" w:rsidRPr="006F4549" w:rsidRDefault="004269A3" w:rsidP="006F4549">
            <w:pPr>
              <w:jc w:val="center"/>
              <w:rPr>
                <w:rFonts w:asciiTheme="majorBidi" w:hAnsiTheme="majorBidi" w:cstheme="majorBidi"/>
                <w:sz w:val="24"/>
                <w:szCs w:val="24"/>
                <w:rtl/>
              </w:rPr>
            </w:pPr>
          </w:p>
        </w:tc>
        <w:tc>
          <w:tcPr>
            <w:tcW w:w="1571" w:type="dxa"/>
          </w:tcPr>
          <w:p w:rsidR="004269A3" w:rsidRPr="006F4549" w:rsidRDefault="004269A3" w:rsidP="006F4549">
            <w:pPr>
              <w:jc w:val="center"/>
              <w:rPr>
                <w:rFonts w:asciiTheme="majorBidi" w:hAnsiTheme="majorBidi" w:cstheme="majorBidi"/>
                <w:sz w:val="24"/>
                <w:szCs w:val="24"/>
                <w:rtl/>
              </w:rPr>
            </w:pPr>
          </w:p>
        </w:tc>
      </w:tr>
      <w:tr w:rsidR="00A874F0" w:rsidTr="00656C6D">
        <w:trPr>
          <w:trHeight w:val="358"/>
        </w:trPr>
        <w:tc>
          <w:tcPr>
            <w:tcW w:w="828" w:type="dxa"/>
          </w:tcPr>
          <w:p w:rsidR="00A874F0" w:rsidRPr="006F4549" w:rsidRDefault="00A874F0" w:rsidP="006F4549">
            <w:pPr>
              <w:jc w:val="center"/>
              <w:rPr>
                <w:rFonts w:asciiTheme="majorBidi" w:hAnsiTheme="majorBidi" w:cstheme="majorBidi"/>
                <w:sz w:val="24"/>
                <w:szCs w:val="24"/>
                <w:rtl/>
              </w:rPr>
            </w:pPr>
          </w:p>
        </w:tc>
        <w:tc>
          <w:tcPr>
            <w:tcW w:w="3808" w:type="dxa"/>
            <w:gridSpan w:val="2"/>
          </w:tcPr>
          <w:p w:rsidR="00A874F0" w:rsidRPr="006F4549" w:rsidRDefault="00A874F0" w:rsidP="006F4549">
            <w:pPr>
              <w:jc w:val="center"/>
              <w:rPr>
                <w:rFonts w:asciiTheme="majorBidi" w:hAnsiTheme="majorBidi" w:cstheme="majorBidi"/>
                <w:sz w:val="24"/>
                <w:szCs w:val="24"/>
                <w:rtl/>
              </w:rPr>
            </w:pPr>
          </w:p>
        </w:tc>
        <w:tc>
          <w:tcPr>
            <w:tcW w:w="1565" w:type="dxa"/>
          </w:tcPr>
          <w:p w:rsidR="00A874F0" w:rsidRPr="006F4549" w:rsidRDefault="00A874F0" w:rsidP="006F4549">
            <w:pPr>
              <w:jc w:val="center"/>
              <w:rPr>
                <w:rFonts w:asciiTheme="majorBidi" w:hAnsiTheme="majorBidi" w:cstheme="majorBidi"/>
                <w:sz w:val="24"/>
                <w:szCs w:val="24"/>
                <w:rtl/>
              </w:rPr>
            </w:pPr>
          </w:p>
        </w:tc>
        <w:tc>
          <w:tcPr>
            <w:tcW w:w="1883" w:type="dxa"/>
          </w:tcPr>
          <w:p w:rsidR="00A874F0" w:rsidRPr="006F4549" w:rsidRDefault="00A874F0" w:rsidP="006F4549">
            <w:pPr>
              <w:jc w:val="center"/>
              <w:rPr>
                <w:rFonts w:asciiTheme="majorBidi" w:hAnsiTheme="majorBidi" w:cstheme="majorBidi"/>
                <w:sz w:val="24"/>
                <w:szCs w:val="24"/>
                <w:rtl/>
              </w:rPr>
            </w:pPr>
          </w:p>
        </w:tc>
        <w:tc>
          <w:tcPr>
            <w:tcW w:w="1571" w:type="dxa"/>
          </w:tcPr>
          <w:p w:rsidR="00A874F0" w:rsidRPr="006F4549" w:rsidRDefault="00A874F0" w:rsidP="006F4549">
            <w:pPr>
              <w:jc w:val="center"/>
              <w:rPr>
                <w:rFonts w:asciiTheme="majorBidi" w:hAnsiTheme="majorBidi" w:cstheme="majorBidi"/>
                <w:sz w:val="24"/>
                <w:szCs w:val="24"/>
                <w:rtl/>
              </w:rPr>
            </w:pPr>
          </w:p>
        </w:tc>
      </w:tr>
    </w:tbl>
    <w:p w:rsidR="009231F6" w:rsidRDefault="009231F6" w:rsidP="00AA5550">
      <w:pPr>
        <w:rPr>
          <w:rFonts w:asciiTheme="majorBidi" w:hAnsiTheme="majorBidi" w:cstheme="majorBidi"/>
          <w:sz w:val="24"/>
          <w:szCs w:val="24"/>
        </w:rPr>
      </w:pPr>
    </w:p>
    <w:p w:rsidR="004B1C18" w:rsidRDefault="004B1C18" w:rsidP="004B1C18">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w:t>
      </w:r>
    </w:p>
    <w:p w:rsidR="004B1C18" w:rsidRDefault="004B1C18" w:rsidP="00AA5550">
      <w:pPr>
        <w:rPr>
          <w:rFonts w:asciiTheme="majorBidi" w:hAnsiTheme="majorBidi" w:cstheme="majorBidi"/>
          <w:sz w:val="24"/>
          <w:szCs w:val="24"/>
        </w:rPr>
      </w:pPr>
    </w:p>
    <w:p w:rsidR="004269A3" w:rsidRDefault="004269A3" w:rsidP="00AA5550">
      <w:pPr>
        <w:rPr>
          <w:rFonts w:asciiTheme="majorBidi" w:hAnsiTheme="majorBidi" w:cstheme="majorBidi"/>
          <w:sz w:val="24"/>
          <w:szCs w:val="24"/>
        </w:rPr>
      </w:pPr>
    </w:p>
    <w:p w:rsidR="004269A3" w:rsidRDefault="00A874F0" w:rsidP="00AA5550">
      <w:pPr>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702272" behindDoc="0" locked="0" layoutInCell="0" allowOverlap="1" wp14:anchorId="0559D415" wp14:editId="6229D7A2">
                <wp:simplePos x="0" y="0"/>
                <wp:positionH relativeFrom="page">
                  <wp:posOffset>1257300</wp:posOffset>
                </wp:positionH>
                <wp:positionV relativeFrom="page">
                  <wp:posOffset>1371600</wp:posOffset>
                </wp:positionV>
                <wp:extent cx="5549900" cy="3698240"/>
                <wp:effectExtent l="0" t="0" r="12700" b="2603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235376" w:rsidRDefault="00D74C6F" w:rsidP="00235376">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 xml:space="preserve">Form No. S-113: Recording written and electronic </w:t>
                            </w:r>
                            <w:r>
                              <w:rPr>
                                <w:rFonts w:asciiTheme="majorHAnsi" w:eastAsiaTheme="majorEastAsia" w:hAnsiTheme="majorHAnsi" w:cs="B Nazanin"/>
                                <w:b/>
                                <w:bCs/>
                                <w:i/>
                                <w:iCs/>
                                <w:lang w:bidi="fa-IR"/>
                              </w:rPr>
                              <w:t>data and evidence (records, guidelines, log</w:t>
                            </w:r>
                            <w:r w:rsidRPr="00235376">
                              <w:rPr>
                                <w:rFonts w:asciiTheme="majorHAnsi" w:eastAsiaTheme="majorEastAsia" w:hAnsiTheme="majorHAnsi" w:cs="B Nazanin"/>
                                <w:b/>
                                <w:bCs/>
                                <w:i/>
                                <w:iCs/>
                                <w:lang w:bidi="fa-IR"/>
                              </w:rPr>
                              <w:t xml:space="preserve">books, etc.) </w:t>
                            </w:r>
                          </w:p>
                          <w:p w:rsidR="00D74C6F" w:rsidRPr="00235376" w:rsidRDefault="00D74C6F" w:rsidP="00A874F0">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50" type="#_x0000_t202" style="position:absolute;margin-left:99pt;margin-top:108pt;width:437pt;height:291.2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" o:allowincell="f" fillcolor="white [3201]" strokecolor="black [3200]" strokeweight="2pt">
                <v:textbox style="mso-fit-shape-to-text:t" inset="10.8pt,7.2pt,10.8pt,7.2pt">
                  <w:txbxContent>
                    <w:p w:rsidR="00D74C6F" w:rsidRPr="00235376" w:rsidRDefault="00D74C6F" w:rsidP="00235376">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 xml:space="preserve">Form No. S-113: Recording written and electronic </w:t>
                      </w:r>
                      <w:r>
                        <w:rPr>
                          <w:rFonts w:asciiTheme="majorHAnsi" w:eastAsiaTheme="majorEastAsia" w:hAnsiTheme="majorHAnsi" w:cs="B Nazanin"/>
                          <w:b/>
                          <w:bCs/>
                          <w:i/>
                          <w:iCs/>
                          <w:lang w:bidi="fa-IR"/>
                        </w:rPr>
                        <w:t>data and evidence (records, guidelines, log</w:t>
                      </w:r>
                      <w:r w:rsidRPr="00235376">
                        <w:rPr>
                          <w:rFonts w:asciiTheme="majorHAnsi" w:eastAsiaTheme="majorEastAsia" w:hAnsiTheme="majorHAnsi" w:cs="B Nazanin"/>
                          <w:b/>
                          <w:bCs/>
                          <w:i/>
                          <w:iCs/>
                          <w:lang w:bidi="fa-IR"/>
                        </w:rPr>
                        <w:t xml:space="preserve">books, etc.) </w:t>
                      </w:r>
                    </w:p>
                    <w:p w:rsidR="00D74C6F" w:rsidRPr="00235376" w:rsidRDefault="00D74C6F" w:rsidP="00A874F0">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B8372D" w:rsidRDefault="00B8372D" w:rsidP="00AA5550">
      <w:pPr>
        <w:rPr>
          <w:rFonts w:asciiTheme="majorBidi" w:hAnsiTheme="majorBidi" w:cstheme="majorBidi"/>
          <w:sz w:val="24"/>
          <w:szCs w:val="24"/>
        </w:rPr>
      </w:pPr>
    </w:p>
    <w:p w:rsidR="00B8372D" w:rsidRPr="00B8372D" w:rsidRDefault="00B8372D" w:rsidP="00B8372D">
      <w:pPr>
        <w:rPr>
          <w:rFonts w:asciiTheme="majorBidi" w:hAnsiTheme="majorBidi" w:cstheme="majorBidi"/>
          <w:sz w:val="24"/>
          <w:szCs w:val="24"/>
        </w:rPr>
      </w:pPr>
    </w:p>
    <w:p w:rsidR="00B8372D" w:rsidRDefault="00B8372D" w:rsidP="00B8372D">
      <w:pPr>
        <w:rPr>
          <w:rFonts w:asciiTheme="majorBidi" w:hAnsiTheme="majorBidi" w:cstheme="majorBidi"/>
          <w:sz w:val="24"/>
          <w:szCs w:val="24"/>
        </w:rPr>
      </w:pPr>
    </w:p>
    <w:p w:rsidR="00173798" w:rsidRDefault="00173798" w:rsidP="00173798">
      <w:pPr>
        <w:rPr>
          <w:rFonts w:asciiTheme="majorBidi" w:hAnsiTheme="majorBidi" w:cstheme="majorBidi"/>
          <w:sz w:val="24"/>
          <w:szCs w:val="24"/>
        </w:rPr>
      </w:pPr>
      <w:r w:rsidRPr="00C74F18">
        <w:rPr>
          <w:rFonts w:asciiTheme="majorBidi" w:hAnsiTheme="majorBidi" w:cstheme="majorBidi"/>
          <w:sz w:val="24"/>
          <w:szCs w:val="24"/>
        </w:rPr>
        <w:t xml:space="preserve">Number: --------------- </w:t>
      </w:r>
      <w:r>
        <w:rPr>
          <w:rFonts w:asciiTheme="majorBidi" w:hAnsiTheme="majorBidi" w:cstheme="majorBidi"/>
          <w:sz w:val="24"/>
          <w:szCs w:val="24"/>
        </w:rPr>
        <w:t xml:space="preserve">                                                  Full name of inspectors: ----------------------   </w:t>
      </w:r>
    </w:p>
    <w:p w:rsidR="00B8372D" w:rsidRDefault="00173798" w:rsidP="00173798">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 Accident d</w:t>
      </w:r>
      <w:r w:rsidRPr="00C74F18">
        <w:rPr>
          <w:rFonts w:asciiTheme="majorBidi" w:hAnsiTheme="majorBidi" w:cstheme="majorBidi"/>
          <w:sz w:val="24"/>
          <w:szCs w:val="24"/>
        </w:rPr>
        <w:t>ate: -------</w:t>
      </w:r>
      <w:r>
        <w:rPr>
          <w:rFonts w:asciiTheme="majorBidi" w:hAnsiTheme="majorBidi" w:cstheme="majorBidi"/>
          <w:sz w:val="24"/>
          <w:szCs w:val="24"/>
        </w:rPr>
        <w:t xml:space="preserve"> Inspection date: -----------</w:t>
      </w:r>
    </w:p>
    <w:tbl>
      <w:tblPr>
        <w:tblStyle w:val="TableGrid"/>
        <w:tblW w:w="10158" w:type="dxa"/>
        <w:jc w:val="center"/>
        <w:tblLook w:val="04A0" w:firstRow="1" w:lastRow="0" w:firstColumn="1" w:lastColumn="0" w:noHBand="0" w:noVBand="1"/>
      </w:tblPr>
      <w:tblGrid>
        <w:gridCol w:w="2539"/>
        <w:gridCol w:w="1551"/>
        <w:gridCol w:w="2746"/>
        <w:gridCol w:w="3322"/>
      </w:tblGrid>
      <w:tr w:rsidR="005A3345" w:rsidTr="008C3218">
        <w:trPr>
          <w:trHeight w:val="1238"/>
          <w:jc w:val="center"/>
        </w:trPr>
        <w:tc>
          <w:tcPr>
            <w:tcW w:w="2539" w:type="dxa"/>
            <w:shd w:val="clear" w:color="auto" w:fill="C6D9F1" w:themeFill="text2" w:themeFillTint="33"/>
            <w:vAlign w:val="center"/>
          </w:tcPr>
          <w:p w:rsidR="005A3345" w:rsidRPr="00A874F0" w:rsidRDefault="005A3345" w:rsidP="00BD4707">
            <w:pPr>
              <w:jc w:val="center"/>
              <w:rPr>
                <w:rFonts w:asciiTheme="majorBidi" w:hAnsiTheme="majorBidi" w:cstheme="majorBidi"/>
                <w:b/>
                <w:bCs/>
                <w:sz w:val="24"/>
                <w:szCs w:val="24"/>
                <w:rtl/>
              </w:rPr>
            </w:pPr>
            <w:r>
              <w:rPr>
                <w:rFonts w:asciiTheme="majorBidi" w:hAnsiTheme="majorBidi" w:cstheme="majorBidi"/>
                <w:b/>
                <w:bCs/>
                <w:sz w:val="24"/>
                <w:szCs w:val="24"/>
              </w:rPr>
              <w:t>Document</w:t>
            </w:r>
          </w:p>
        </w:tc>
        <w:tc>
          <w:tcPr>
            <w:tcW w:w="1551" w:type="dxa"/>
            <w:shd w:val="clear" w:color="auto" w:fill="C6D9F1" w:themeFill="text2" w:themeFillTint="33"/>
            <w:vAlign w:val="center"/>
          </w:tcPr>
          <w:p w:rsidR="005A3345" w:rsidRPr="00A874F0" w:rsidRDefault="005A3345" w:rsidP="00BD4707">
            <w:pPr>
              <w:jc w:val="center"/>
              <w:rPr>
                <w:rFonts w:asciiTheme="majorBidi" w:hAnsiTheme="majorBidi" w:cstheme="majorBidi"/>
                <w:b/>
                <w:bCs/>
                <w:sz w:val="24"/>
                <w:szCs w:val="24"/>
                <w:rtl/>
              </w:rPr>
            </w:pPr>
            <w:r>
              <w:rPr>
                <w:rFonts w:asciiTheme="majorBidi" w:hAnsiTheme="majorBidi" w:cstheme="majorBidi"/>
                <w:b/>
                <w:bCs/>
                <w:sz w:val="24"/>
                <w:szCs w:val="24"/>
              </w:rPr>
              <w:t>Unit</w:t>
            </w:r>
          </w:p>
        </w:tc>
        <w:tc>
          <w:tcPr>
            <w:tcW w:w="2746" w:type="dxa"/>
            <w:shd w:val="clear" w:color="auto" w:fill="C6D9F1" w:themeFill="text2" w:themeFillTint="33"/>
            <w:vAlign w:val="center"/>
          </w:tcPr>
          <w:p w:rsidR="005A3345" w:rsidRPr="00A874F0" w:rsidRDefault="005A3345" w:rsidP="00BD4707">
            <w:pPr>
              <w:jc w:val="center"/>
              <w:rPr>
                <w:rFonts w:asciiTheme="majorBidi" w:hAnsiTheme="majorBidi" w:cstheme="majorBidi"/>
                <w:b/>
                <w:bCs/>
                <w:sz w:val="24"/>
                <w:szCs w:val="24"/>
                <w:rtl/>
              </w:rPr>
            </w:pPr>
            <w:r w:rsidRPr="00A874F0">
              <w:rPr>
                <w:rFonts w:asciiTheme="majorBidi" w:hAnsiTheme="majorBidi" w:cstheme="majorBidi"/>
                <w:b/>
                <w:bCs/>
                <w:sz w:val="24"/>
                <w:szCs w:val="24"/>
              </w:rPr>
              <w:t>Comments</w:t>
            </w:r>
          </w:p>
        </w:tc>
        <w:tc>
          <w:tcPr>
            <w:tcW w:w="3322" w:type="dxa"/>
            <w:shd w:val="clear" w:color="auto" w:fill="C6D9F1" w:themeFill="text2" w:themeFillTint="33"/>
            <w:vAlign w:val="center"/>
          </w:tcPr>
          <w:p w:rsidR="005A3345" w:rsidRPr="00A874F0" w:rsidRDefault="005A3345" w:rsidP="00BD4707">
            <w:pPr>
              <w:jc w:val="center"/>
              <w:rPr>
                <w:rFonts w:asciiTheme="majorBidi" w:hAnsiTheme="majorBidi" w:cstheme="majorBidi"/>
                <w:b/>
                <w:bCs/>
                <w:sz w:val="24"/>
                <w:szCs w:val="24"/>
                <w:rtl/>
              </w:rPr>
            </w:pPr>
            <w:r w:rsidRPr="00A874F0">
              <w:rPr>
                <w:rFonts w:asciiTheme="majorBidi" w:hAnsiTheme="majorBidi" w:cstheme="majorBidi"/>
                <w:b/>
                <w:bCs/>
                <w:sz w:val="24"/>
                <w:szCs w:val="24"/>
              </w:rPr>
              <w:t xml:space="preserve">Storage place (where </w:t>
            </w:r>
            <w:r>
              <w:rPr>
                <w:rFonts w:asciiTheme="majorBidi" w:hAnsiTheme="majorBidi" w:cstheme="majorBidi"/>
                <w:b/>
                <w:bCs/>
                <w:sz w:val="24"/>
                <w:szCs w:val="24"/>
              </w:rPr>
              <w:t>data are collected and analyzed</w:t>
            </w:r>
            <w:r w:rsidRPr="00A874F0">
              <w:rPr>
                <w:rFonts w:asciiTheme="majorBidi" w:hAnsiTheme="majorBidi" w:cstheme="majorBidi"/>
                <w:b/>
                <w:bCs/>
                <w:sz w:val="24"/>
                <w:szCs w:val="24"/>
              </w:rPr>
              <w:t>)</w:t>
            </w: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423"/>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423"/>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423"/>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423"/>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392"/>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r w:rsidR="005A3345" w:rsidTr="008C3218">
        <w:trPr>
          <w:trHeight w:val="423"/>
          <w:jc w:val="center"/>
        </w:trPr>
        <w:tc>
          <w:tcPr>
            <w:tcW w:w="2539" w:type="dxa"/>
            <w:vAlign w:val="center"/>
          </w:tcPr>
          <w:p w:rsidR="005A3345" w:rsidRDefault="005A3345" w:rsidP="00BD4707">
            <w:pPr>
              <w:jc w:val="center"/>
              <w:rPr>
                <w:rFonts w:asciiTheme="majorBidi" w:hAnsiTheme="majorBidi" w:cstheme="majorBidi"/>
                <w:sz w:val="24"/>
                <w:szCs w:val="24"/>
              </w:rPr>
            </w:pPr>
          </w:p>
        </w:tc>
        <w:tc>
          <w:tcPr>
            <w:tcW w:w="1551" w:type="dxa"/>
            <w:vAlign w:val="center"/>
          </w:tcPr>
          <w:p w:rsidR="005A3345" w:rsidRDefault="005A3345" w:rsidP="00BD4707">
            <w:pPr>
              <w:jc w:val="center"/>
              <w:rPr>
                <w:rFonts w:asciiTheme="majorBidi" w:hAnsiTheme="majorBidi" w:cstheme="majorBidi"/>
                <w:sz w:val="24"/>
                <w:szCs w:val="24"/>
              </w:rPr>
            </w:pPr>
          </w:p>
        </w:tc>
        <w:tc>
          <w:tcPr>
            <w:tcW w:w="2746" w:type="dxa"/>
            <w:vAlign w:val="center"/>
          </w:tcPr>
          <w:p w:rsidR="005A3345" w:rsidRDefault="005A3345" w:rsidP="00BD4707">
            <w:pPr>
              <w:jc w:val="center"/>
              <w:rPr>
                <w:rFonts w:asciiTheme="majorBidi" w:hAnsiTheme="majorBidi" w:cstheme="majorBidi"/>
                <w:sz w:val="24"/>
                <w:szCs w:val="24"/>
              </w:rPr>
            </w:pPr>
          </w:p>
        </w:tc>
        <w:tc>
          <w:tcPr>
            <w:tcW w:w="3322" w:type="dxa"/>
            <w:vAlign w:val="center"/>
          </w:tcPr>
          <w:p w:rsidR="005A3345" w:rsidRDefault="005A3345" w:rsidP="00BD4707">
            <w:pPr>
              <w:jc w:val="center"/>
              <w:rPr>
                <w:rFonts w:asciiTheme="majorBidi" w:hAnsiTheme="majorBidi" w:cstheme="majorBidi"/>
                <w:sz w:val="24"/>
                <w:szCs w:val="24"/>
              </w:rPr>
            </w:pPr>
          </w:p>
        </w:tc>
      </w:tr>
    </w:tbl>
    <w:p w:rsidR="00173798" w:rsidRDefault="00173798" w:rsidP="00173798">
      <w:pPr>
        <w:rPr>
          <w:rFonts w:asciiTheme="majorBidi" w:hAnsiTheme="majorBidi" w:cstheme="majorBidi"/>
          <w:sz w:val="24"/>
          <w:szCs w:val="24"/>
        </w:rPr>
      </w:pPr>
    </w:p>
    <w:p w:rsidR="008C3218" w:rsidRDefault="008C3218" w:rsidP="008C3218">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 xml:space="preserve">the </w:t>
      </w:r>
      <w:r w:rsidR="00AC2AE3">
        <w:rPr>
          <w:rFonts w:asciiTheme="majorBidi" w:hAnsiTheme="majorBidi" w:cstheme="majorBidi"/>
          <w:sz w:val="24"/>
          <w:szCs w:val="24"/>
        </w:rPr>
        <w:t>manager</w:t>
      </w:r>
      <w:r>
        <w:rPr>
          <w:rFonts w:asciiTheme="majorBidi" w:hAnsiTheme="majorBidi" w:cstheme="majorBidi"/>
          <w:sz w:val="24"/>
          <w:szCs w:val="24"/>
        </w:rPr>
        <w:t xml:space="preserve">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w:t>
      </w:r>
    </w:p>
    <w:p w:rsidR="004269A3" w:rsidRDefault="004269A3" w:rsidP="00B8372D">
      <w:pPr>
        <w:rPr>
          <w:rFonts w:asciiTheme="majorBidi" w:hAnsiTheme="majorBidi" w:cstheme="majorBidi"/>
          <w:sz w:val="24"/>
          <w:szCs w:val="24"/>
        </w:rPr>
      </w:pPr>
    </w:p>
    <w:p w:rsidR="008C3218" w:rsidRDefault="008C3218" w:rsidP="00B8372D">
      <w:pPr>
        <w:rPr>
          <w:rFonts w:asciiTheme="majorBidi" w:hAnsiTheme="majorBidi" w:cstheme="majorBidi"/>
          <w:sz w:val="24"/>
          <w:szCs w:val="24"/>
        </w:rPr>
      </w:pPr>
    </w:p>
    <w:p w:rsidR="008241E0" w:rsidRDefault="008C3218" w:rsidP="00B8372D">
      <w:pPr>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704320" behindDoc="0" locked="0" layoutInCell="0" allowOverlap="1" wp14:anchorId="7A424FEB" wp14:editId="5D00E40E">
                <wp:simplePos x="0" y="0"/>
                <wp:positionH relativeFrom="page">
                  <wp:posOffset>1981200</wp:posOffset>
                </wp:positionH>
                <wp:positionV relativeFrom="page">
                  <wp:posOffset>1524000</wp:posOffset>
                </wp:positionV>
                <wp:extent cx="4127500" cy="482600"/>
                <wp:effectExtent l="0" t="0" r="25400" b="1270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0" cy="48260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235376" w:rsidRDefault="00D74C6F" w:rsidP="008C3218">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114</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The NIOC’s Root Cause Map</w:t>
                            </w:r>
                          </w:p>
                          <w:p w:rsidR="00D74C6F" w:rsidRPr="00235376" w:rsidRDefault="00D74C6F" w:rsidP="008C3218">
                            <w:pPr>
                              <w:spacing w:after="0" w:line="360" w:lineRule="auto"/>
                              <w:jc w:val="center"/>
                              <w:rPr>
                                <w:rFonts w:asciiTheme="majorHAnsi" w:eastAsiaTheme="majorEastAsia" w:hAnsiTheme="majorHAnsi" w:cs="B Nazanin"/>
                                <w:b/>
                                <w:bCs/>
                                <w:i/>
                                <w:iCs/>
                                <w:lang w:bidi="fa-IR"/>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_x0000_s1051" type="#_x0000_t202" style="position:absolute;margin-left:156pt;margin-top:120pt;width:325pt;height:38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" o:allowincell="f" fillcolor="white [3201]" strokecolor="black [3200]" strokeweight="2pt">
                <v:textbox inset="10.8pt,7.2pt,10.8pt,7.2pt">
                  <w:txbxContent>
                    <w:p w:rsidR="00D74C6F" w:rsidRPr="00235376" w:rsidRDefault="00D74C6F" w:rsidP="008C3218">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114</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The NIOC’s Root Cause Map</w:t>
                      </w:r>
                    </w:p>
                    <w:p w:rsidR="00D74C6F" w:rsidRPr="00235376" w:rsidRDefault="00D74C6F" w:rsidP="008C3218">
                      <w:pPr>
                        <w:spacing w:after="0" w:line="360" w:lineRule="auto"/>
                        <w:jc w:val="center"/>
                        <w:rPr>
                          <w:rFonts w:asciiTheme="majorHAnsi" w:eastAsiaTheme="majorEastAsia" w:hAnsiTheme="majorHAnsi" w:cs="B Nazanin"/>
                          <w:b/>
                          <w:bCs/>
                          <w:i/>
                          <w:iCs/>
                          <w:lang w:bidi="fa-IR"/>
                        </w:rPr>
                      </w:pPr>
                    </w:p>
                  </w:txbxContent>
                </v:textbox>
                <w10:wrap type="square" anchorx="page" anchory="page"/>
              </v:shape>
            </w:pict>
          </mc:Fallback>
        </mc:AlternateContent>
      </w:r>
    </w:p>
    <w:p w:rsidR="008241E0" w:rsidRPr="008241E0" w:rsidRDefault="008241E0" w:rsidP="008241E0">
      <w:pPr>
        <w:rPr>
          <w:rFonts w:asciiTheme="majorBidi" w:hAnsiTheme="majorBidi" w:cstheme="majorBidi"/>
          <w:sz w:val="24"/>
          <w:szCs w:val="24"/>
        </w:rPr>
      </w:pPr>
    </w:p>
    <w:p w:rsidR="008241E0" w:rsidRDefault="008241E0" w:rsidP="008241E0">
      <w:pPr>
        <w:rPr>
          <w:rFonts w:asciiTheme="majorBidi" w:hAnsiTheme="majorBidi" w:cstheme="majorBidi"/>
          <w:sz w:val="24"/>
          <w:szCs w:val="24"/>
        </w:rPr>
      </w:pPr>
    </w:p>
    <w:p w:rsidR="008C5B4C" w:rsidRDefault="008241E0" w:rsidP="008241E0">
      <w:pPr>
        <w:tabs>
          <w:tab w:val="left" w:pos="3980"/>
        </w:tabs>
        <w:rPr>
          <w:rFonts w:asciiTheme="majorBidi" w:hAnsiTheme="majorBidi" w:cstheme="majorBidi"/>
          <w:sz w:val="24"/>
          <w:szCs w:val="24"/>
        </w:rPr>
      </w:pPr>
      <w:r>
        <w:rPr>
          <w:rFonts w:asciiTheme="majorBidi" w:hAnsiTheme="majorBidi" w:cstheme="majorBidi"/>
          <w:sz w:val="24"/>
          <w:szCs w:val="24"/>
        </w:rPr>
        <w:tab/>
      </w:r>
      <w:r w:rsidR="008C5B4C">
        <w:rPr>
          <w:rFonts w:cs="Arial"/>
          <w:noProof/>
          <w:rtl/>
          <w:lang w:bidi="fa-IR"/>
        </w:rPr>
        <w:drawing>
          <wp:inline distT="0" distB="0" distL="0" distR="0" wp14:anchorId="0639C654" wp14:editId="717A44CD">
            <wp:extent cx="6477000" cy="5506694"/>
            <wp:effectExtent l="0" t="0" r="0" b="0"/>
            <wp:docPr id="679" name="Picture 679" descr="C:\Users\951217\Desktop\33 تا 43\033\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33 تا 43\033\Captur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7000" cy="5506694"/>
                    </a:xfrm>
                    <a:prstGeom prst="rect">
                      <a:avLst/>
                    </a:prstGeom>
                    <a:noFill/>
                    <a:ln>
                      <a:noFill/>
                    </a:ln>
                  </pic:spPr>
                </pic:pic>
              </a:graphicData>
            </a:graphic>
          </wp:inline>
        </w:drawing>
      </w:r>
    </w:p>
    <w:p w:rsidR="008C5B4C" w:rsidRDefault="008C5B4C" w:rsidP="008C5B4C">
      <w:pPr>
        <w:rPr>
          <w:rFonts w:asciiTheme="majorBidi" w:hAnsiTheme="majorBidi" w:cstheme="majorBidi"/>
          <w:sz w:val="24"/>
          <w:szCs w:val="24"/>
        </w:rPr>
      </w:pPr>
    </w:p>
    <w:p w:rsidR="008C3218" w:rsidRDefault="008C5B4C" w:rsidP="008C5B4C">
      <w:pPr>
        <w:tabs>
          <w:tab w:val="left" w:pos="2080"/>
        </w:tabs>
        <w:rPr>
          <w:rFonts w:asciiTheme="majorBidi" w:hAnsiTheme="majorBidi" w:cstheme="majorBidi"/>
          <w:sz w:val="24"/>
          <w:szCs w:val="24"/>
        </w:rPr>
      </w:pPr>
      <w:r>
        <w:rPr>
          <w:rFonts w:asciiTheme="majorBidi" w:hAnsiTheme="majorBidi" w:cstheme="majorBidi"/>
          <w:sz w:val="24"/>
          <w:szCs w:val="24"/>
        </w:rPr>
        <w:tab/>
      </w:r>
    </w:p>
    <w:tbl>
      <w:tblPr>
        <w:tblStyle w:val="TableGrid"/>
        <w:tblpPr w:leftFromText="180" w:rightFromText="180" w:vertAnchor="page" w:horzAnchor="margin" w:tblpY="3246"/>
        <w:bidiVisual/>
        <w:tblW w:w="5000" w:type="pct"/>
        <w:tblLook w:val="04A0" w:firstRow="1" w:lastRow="0" w:firstColumn="1" w:lastColumn="0" w:noHBand="0" w:noVBand="1"/>
      </w:tblPr>
      <w:tblGrid>
        <w:gridCol w:w="1816"/>
        <w:gridCol w:w="50"/>
        <w:gridCol w:w="712"/>
        <w:gridCol w:w="132"/>
        <w:gridCol w:w="837"/>
        <w:gridCol w:w="1590"/>
        <w:gridCol w:w="659"/>
        <w:gridCol w:w="540"/>
        <w:gridCol w:w="467"/>
        <w:gridCol w:w="452"/>
        <w:gridCol w:w="440"/>
        <w:gridCol w:w="192"/>
        <w:gridCol w:w="1689"/>
      </w:tblGrid>
      <w:tr w:rsidR="00E87017" w:rsidRPr="00AC2AE3" w:rsidTr="00830B72">
        <w:tc>
          <w:tcPr>
            <w:tcW w:w="974" w:type="pct"/>
            <w:gridSpan w:val="2"/>
          </w:tcPr>
          <w:p w:rsidR="00E87017" w:rsidRPr="00AC2AE3" w:rsidRDefault="00E87017" w:rsidP="00AC2AE3">
            <w:pPr>
              <w:rPr>
                <w:rFonts w:asciiTheme="majorBidi" w:hAnsiTheme="majorBidi" w:cstheme="majorBidi"/>
                <w:sz w:val="18"/>
                <w:szCs w:val="18"/>
                <w:rtl/>
                <w:lang w:bidi="fa-IR"/>
              </w:rPr>
            </w:pPr>
            <w:r w:rsidRPr="00AC2AE3">
              <w:rPr>
                <w:rFonts w:asciiTheme="majorBidi" w:hAnsiTheme="majorBidi" w:cstheme="majorBidi"/>
                <w:sz w:val="18"/>
                <w:szCs w:val="18"/>
              </w:rPr>
              <w:lastRenderedPageBreak/>
              <w:t>2) Number:</w:t>
            </w:r>
          </w:p>
        </w:tc>
        <w:tc>
          <w:tcPr>
            <w:tcW w:w="2334" w:type="pct"/>
            <w:gridSpan w:val="6"/>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Summary of the accident</w:t>
            </w:r>
          </w:p>
        </w:tc>
        <w:tc>
          <w:tcPr>
            <w:tcW w:w="810" w:type="pct"/>
            <w:gridSpan w:val="4"/>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1) B. Near miss</w:t>
            </w:r>
            <w:r w:rsidR="00DE5AD6" w:rsidRPr="00AC2AE3">
              <w:rPr>
                <w:rFonts w:asciiTheme="majorBidi" w:hAnsiTheme="majorBidi" w:cstheme="majorBidi"/>
                <w:sz w:val="18"/>
                <w:szCs w:val="18"/>
              </w:rPr>
              <w:t xml:space="preserve">  □</w:t>
            </w:r>
          </w:p>
        </w:tc>
        <w:tc>
          <w:tcPr>
            <w:tcW w:w="882" w:type="pct"/>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1) A. Accident</w:t>
            </w:r>
            <w:r w:rsidR="00DE5AD6" w:rsidRPr="00AC2AE3">
              <w:rPr>
                <w:rFonts w:asciiTheme="majorBidi" w:hAnsiTheme="majorBidi" w:cstheme="majorBidi"/>
                <w:sz w:val="18"/>
                <w:szCs w:val="18"/>
              </w:rPr>
              <w:t xml:space="preserve">  □</w:t>
            </w:r>
          </w:p>
        </w:tc>
      </w:tr>
      <w:tr w:rsidR="00403E3B" w:rsidRPr="00AC2AE3" w:rsidTr="00AC2AE3">
        <w:tc>
          <w:tcPr>
            <w:tcW w:w="974" w:type="pct"/>
            <w:gridSpan w:val="2"/>
          </w:tcPr>
          <w:p w:rsidR="00DE5AD6"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7) The final report</w:t>
            </w:r>
          </w:p>
        </w:tc>
        <w:tc>
          <w:tcPr>
            <w:tcW w:w="878" w:type="pct"/>
            <w:gridSpan w:val="3"/>
          </w:tcPr>
          <w:p w:rsidR="00DE5AD6"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6) Commencing investigations:</w:t>
            </w:r>
          </w:p>
        </w:tc>
        <w:tc>
          <w:tcPr>
            <w:tcW w:w="1174" w:type="pct"/>
            <w:gridSpan w:val="2"/>
          </w:tcPr>
          <w:p w:rsidR="00DE5AD6"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5) The initial report</w:t>
            </w:r>
          </w:p>
        </w:tc>
        <w:tc>
          <w:tcPr>
            <w:tcW w:w="992" w:type="pct"/>
            <w:gridSpan w:val="4"/>
          </w:tcPr>
          <w:p w:rsidR="00DE5AD6"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4) Consequences</w:t>
            </w:r>
          </w:p>
        </w:tc>
        <w:tc>
          <w:tcPr>
            <w:tcW w:w="982" w:type="pct"/>
            <w:gridSpan w:val="2"/>
          </w:tcPr>
          <w:p w:rsidR="00DE5AD6"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3) Occurrence date and  time</w:t>
            </w:r>
          </w:p>
        </w:tc>
      </w:tr>
      <w:tr w:rsidR="00403E3B" w:rsidRPr="00AC2AE3" w:rsidTr="00AC2AE3">
        <w:tc>
          <w:tcPr>
            <w:tcW w:w="974"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Date:</w:t>
            </w:r>
          </w:p>
        </w:tc>
        <w:tc>
          <w:tcPr>
            <w:tcW w:w="878" w:type="pct"/>
            <w:gridSpan w:val="3"/>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Date:</w:t>
            </w:r>
          </w:p>
        </w:tc>
        <w:tc>
          <w:tcPr>
            <w:tcW w:w="1174"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Date:</w:t>
            </w:r>
          </w:p>
        </w:tc>
        <w:tc>
          <w:tcPr>
            <w:tcW w:w="992" w:type="pct"/>
            <w:gridSpan w:val="4"/>
            <w:vMerge w:val="restart"/>
          </w:tcPr>
          <w:p w:rsidR="00E87017" w:rsidRPr="00AC2AE3" w:rsidRDefault="00E87017" w:rsidP="00AC2AE3">
            <w:pPr>
              <w:rPr>
                <w:rFonts w:asciiTheme="majorBidi" w:hAnsiTheme="majorBidi" w:cstheme="majorBidi"/>
                <w:sz w:val="18"/>
                <w:szCs w:val="18"/>
              </w:rPr>
            </w:pPr>
          </w:p>
        </w:tc>
        <w:tc>
          <w:tcPr>
            <w:tcW w:w="982"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Date:</w:t>
            </w:r>
          </w:p>
        </w:tc>
      </w:tr>
      <w:tr w:rsidR="00403E3B" w:rsidRPr="00AC2AE3" w:rsidTr="00AC2AE3">
        <w:tc>
          <w:tcPr>
            <w:tcW w:w="974"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 xml:space="preserve">Time: </w:t>
            </w:r>
          </w:p>
        </w:tc>
        <w:tc>
          <w:tcPr>
            <w:tcW w:w="878" w:type="pct"/>
            <w:gridSpan w:val="3"/>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 xml:space="preserve">Time: </w:t>
            </w:r>
          </w:p>
        </w:tc>
        <w:tc>
          <w:tcPr>
            <w:tcW w:w="1174"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 xml:space="preserve">Time: </w:t>
            </w:r>
          </w:p>
        </w:tc>
        <w:tc>
          <w:tcPr>
            <w:tcW w:w="992" w:type="pct"/>
            <w:gridSpan w:val="4"/>
            <w:vMerge/>
          </w:tcPr>
          <w:p w:rsidR="00E87017" w:rsidRPr="00AC2AE3" w:rsidRDefault="00E87017" w:rsidP="00AC2AE3">
            <w:pPr>
              <w:rPr>
                <w:rFonts w:asciiTheme="majorBidi" w:hAnsiTheme="majorBidi" w:cstheme="majorBidi"/>
                <w:sz w:val="18"/>
                <w:szCs w:val="18"/>
              </w:rPr>
            </w:pPr>
          </w:p>
        </w:tc>
        <w:tc>
          <w:tcPr>
            <w:tcW w:w="982"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 xml:space="preserve">Time: </w:t>
            </w:r>
          </w:p>
        </w:tc>
      </w:tr>
      <w:tr w:rsidR="00E87017" w:rsidRPr="00AC2AE3" w:rsidTr="00AC2AE3">
        <w:tc>
          <w:tcPr>
            <w:tcW w:w="1852" w:type="pct"/>
            <w:gridSpan w:val="5"/>
          </w:tcPr>
          <w:p w:rsidR="00E87017"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10) Portable  equipment (related to the accident)</w:t>
            </w:r>
          </w:p>
        </w:tc>
        <w:tc>
          <w:tcPr>
            <w:tcW w:w="2166" w:type="pct"/>
            <w:gridSpan w:val="6"/>
          </w:tcPr>
          <w:p w:rsidR="00E87017" w:rsidRPr="00AC2AE3" w:rsidRDefault="00DE5AD6" w:rsidP="00AC2AE3">
            <w:pPr>
              <w:rPr>
                <w:rFonts w:asciiTheme="majorBidi" w:hAnsiTheme="majorBidi" w:cstheme="majorBidi"/>
                <w:sz w:val="18"/>
                <w:szCs w:val="18"/>
              </w:rPr>
            </w:pPr>
            <w:r w:rsidRPr="00AC2AE3">
              <w:rPr>
                <w:rFonts w:asciiTheme="majorBidi" w:hAnsiTheme="majorBidi" w:cstheme="majorBidi"/>
                <w:sz w:val="18"/>
                <w:szCs w:val="18"/>
              </w:rPr>
              <w:t>9) Fixed equipment (related to the accident)</w:t>
            </w:r>
          </w:p>
        </w:tc>
        <w:tc>
          <w:tcPr>
            <w:tcW w:w="982" w:type="pct"/>
            <w:gridSpan w:val="2"/>
          </w:tcPr>
          <w:p w:rsidR="00E87017" w:rsidRPr="00AC2AE3" w:rsidRDefault="00E87017" w:rsidP="00AC2AE3">
            <w:pPr>
              <w:rPr>
                <w:rFonts w:asciiTheme="majorBidi" w:hAnsiTheme="majorBidi" w:cstheme="majorBidi"/>
                <w:sz w:val="18"/>
                <w:szCs w:val="18"/>
              </w:rPr>
            </w:pPr>
            <w:r w:rsidRPr="00AC2AE3">
              <w:rPr>
                <w:rFonts w:asciiTheme="majorBidi" w:hAnsiTheme="majorBidi" w:cstheme="majorBidi"/>
                <w:sz w:val="18"/>
                <w:szCs w:val="18"/>
              </w:rPr>
              <w:t>8) Units</w:t>
            </w:r>
            <w:r w:rsidR="00403E3B" w:rsidRPr="00AC2AE3">
              <w:rPr>
                <w:rFonts w:asciiTheme="majorBidi" w:hAnsiTheme="majorBidi" w:cstheme="majorBidi"/>
                <w:sz w:val="18"/>
                <w:szCs w:val="18"/>
              </w:rPr>
              <w:t xml:space="preserve">  (related to the accident)</w:t>
            </w:r>
          </w:p>
        </w:tc>
      </w:tr>
      <w:tr w:rsidR="00E87017" w:rsidRPr="00AC2AE3" w:rsidTr="00AC2AE3">
        <w:tc>
          <w:tcPr>
            <w:tcW w:w="1852" w:type="pct"/>
            <w:gridSpan w:val="5"/>
          </w:tcPr>
          <w:p w:rsidR="00E87017" w:rsidRPr="00AC2AE3" w:rsidRDefault="00E87017" w:rsidP="00AC2AE3">
            <w:pPr>
              <w:rPr>
                <w:rFonts w:asciiTheme="majorBidi" w:hAnsiTheme="majorBidi" w:cstheme="majorBidi"/>
                <w:sz w:val="18"/>
                <w:szCs w:val="18"/>
              </w:rPr>
            </w:pPr>
          </w:p>
        </w:tc>
        <w:tc>
          <w:tcPr>
            <w:tcW w:w="2166" w:type="pct"/>
            <w:gridSpan w:val="6"/>
          </w:tcPr>
          <w:p w:rsidR="00E87017" w:rsidRPr="00AC2AE3" w:rsidRDefault="00E87017" w:rsidP="00AC2AE3">
            <w:pPr>
              <w:rPr>
                <w:rFonts w:asciiTheme="majorBidi" w:hAnsiTheme="majorBidi" w:cstheme="majorBidi"/>
                <w:sz w:val="18"/>
                <w:szCs w:val="18"/>
              </w:rPr>
            </w:pPr>
          </w:p>
        </w:tc>
        <w:tc>
          <w:tcPr>
            <w:tcW w:w="982" w:type="pct"/>
            <w:gridSpan w:val="2"/>
          </w:tcPr>
          <w:p w:rsidR="00E87017" w:rsidRPr="00AC2AE3" w:rsidRDefault="00E87017" w:rsidP="00AC2AE3">
            <w:pPr>
              <w:rPr>
                <w:rFonts w:asciiTheme="majorBidi" w:hAnsiTheme="majorBidi" w:cstheme="majorBidi"/>
                <w:sz w:val="18"/>
                <w:szCs w:val="18"/>
              </w:rPr>
            </w:pPr>
          </w:p>
        </w:tc>
      </w:tr>
      <w:tr w:rsidR="00E87017" w:rsidRPr="00AC2AE3" w:rsidTr="00830B72">
        <w:tc>
          <w:tcPr>
            <w:tcW w:w="974" w:type="pct"/>
            <w:gridSpan w:val="2"/>
          </w:tcPr>
          <w:p w:rsidR="00E87017"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14) Working shift (time)</w:t>
            </w:r>
          </w:p>
        </w:tc>
        <w:tc>
          <w:tcPr>
            <w:tcW w:w="878" w:type="pct"/>
            <w:gridSpan w:val="3"/>
          </w:tcPr>
          <w:p w:rsidR="00E87017"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13) Job</w:t>
            </w:r>
          </w:p>
        </w:tc>
        <w:tc>
          <w:tcPr>
            <w:tcW w:w="1456" w:type="pct"/>
            <w:gridSpan w:val="3"/>
          </w:tcPr>
          <w:p w:rsidR="00E87017"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12) Company</w:t>
            </w:r>
          </w:p>
        </w:tc>
        <w:tc>
          <w:tcPr>
            <w:tcW w:w="1692" w:type="pct"/>
            <w:gridSpan w:val="5"/>
          </w:tcPr>
          <w:p w:rsidR="00E87017"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 xml:space="preserve">11) Full names of injured people </w:t>
            </w:r>
          </w:p>
        </w:tc>
      </w:tr>
      <w:tr w:rsidR="00E87017" w:rsidRPr="00AC2AE3" w:rsidTr="00830B72">
        <w:tc>
          <w:tcPr>
            <w:tcW w:w="974" w:type="pct"/>
            <w:gridSpan w:val="2"/>
          </w:tcPr>
          <w:p w:rsidR="00E87017" w:rsidRPr="00AC2AE3" w:rsidRDefault="00E87017" w:rsidP="00AC2AE3">
            <w:pPr>
              <w:rPr>
                <w:rFonts w:asciiTheme="majorBidi" w:hAnsiTheme="majorBidi" w:cstheme="majorBidi"/>
                <w:sz w:val="18"/>
                <w:szCs w:val="18"/>
              </w:rPr>
            </w:pPr>
          </w:p>
        </w:tc>
        <w:tc>
          <w:tcPr>
            <w:tcW w:w="878" w:type="pct"/>
            <w:gridSpan w:val="3"/>
          </w:tcPr>
          <w:p w:rsidR="00E87017" w:rsidRPr="00AC2AE3" w:rsidRDefault="00E87017" w:rsidP="00AC2AE3">
            <w:pPr>
              <w:rPr>
                <w:rFonts w:asciiTheme="majorBidi" w:hAnsiTheme="majorBidi" w:cstheme="majorBidi"/>
                <w:sz w:val="18"/>
                <w:szCs w:val="18"/>
              </w:rPr>
            </w:pPr>
          </w:p>
        </w:tc>
        <w:tc>
          <w:tcPr>
            <w:tcW w:w="1456" w:type="pct"/>
            <w:gridSpan w:val="3"/>
          </w:tcPr>
          <w:p w:rsidR="00E87017" w:rsidRPr="00AC2AE3" w:rsidRDefault="00E87017" w:rsidP="00AC2AE3">
            <w:pPr>
              <w:rPr>
                <w:rFonts w:asciiTheme="majorBidi" w:hAnsiTheme="majorBidi" w:cstheme="majorBidi"/>
                <w:sz w:val="18"/>
                <w:szCs w:val="18"/>
              </w:rPr>
            </w:pPr>
          </w:p>
        </w:tc>
        <w:tc>
          <w:tcPr>
            <w:tcW w:w="1692" w:type="pct"/>
            <w:gridSpan w:val="5"/>
          </w:tcPr>
          <w:p w:rsidR="00E87017" w:rsidRPr="00AC2AE3" w:rsidRDefault="00E87017" w:rsidP="00AC2AE3">
            <w:pPr>
              <w:rPr>
                <w:rFonts w:asciiTheme="majorBidi" w:hAnsiTheme="majorBidi" w:cstheme="majorBidi"/>
                <w:sz w:val="18"/>
                <w:szCs w:val="18"/>
              </w:rPr>
            </w:pPr>
          </w:p>
        </w:tc>
      </w:tr>
      <w:tr w:rsidR="00403E3B" w:rsidRPr="00AC2AE3" w:rsidTr="00830B72">
        <w:tc>
          <w:tcPr>
            <w:tcW w:w="974" w:type="pct"/>
            <w:gridSpan w:val="2"/>
          </w:tcPr>
          <w:p w:rsidR="00403E3B"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15) Working shift (time)</w:t>
            </w:r>
          </w:p>
        </w:tc>
        <w:tc>
          <w:tcPr>
            <w:tcW w:w="878" w:type="pct"/>
            <w:gridSpan w:val="3"/>
          </w:tcPr>
          <w:p w:rsidR="00403E3B"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14) Job</w:t>
            </w:r>
          </w:p>
        </w:tc>
        <w:tc>
          <w:tcPr>
            <w:tcW w:w="1456" w:type="pct"/>
            <w:gridSpan w:val="3"/>
          </w:tcPr>
          <w:p w:rsidR="00403E3B"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13) Company</w:t>
            </w:r>
          </w:p>
        </w:tc>
        <w:tc>
          <w:tcPr>
            <w:tcW w:w="1692" w:type="pct"/>
            <w:gridSpan w:val="5"/>
          </w:tcPr>
          <w:p w:rsidR="00403E3B" w:rsidRPr="00AC2AE3" w:rsidRDefault="00403E3B" w:rsidP="00AC2AE3">
            <w:pPr>
              <w:rPr>
                <w:rFonts w:asciiTheme="majorBidi" w:hAnsiTheme="majorBidi" w:cstheme="majorBidi"/>
                <w:sz w:val="18"/>
                <w:szCs w:val="18"/>
              </w:rPr>
            </w:pPr>
            <w:r w:rsidRPr="00AC2AE3">
              <w:rPr>
                <w:rFonts w:asciiTheme="majorBidi" w:hAnsiTheme="majorBidi" w:cstheme="majorBidi"/>
                <w:sz w:val="18"/>
                <w:szCs w:val="18"/>
              </w:rPr>
              <w:t>15)  Full names of people related to the accident/incident</w:t>
            </w:r>
          </w:p>
        </w:tc>
      </w:tr>
      <w:tr w:rsidR="00E87017" w:rsidRPr="00AC2AE3" w:rsidTr="00830B72">
        <w:tc>
          <w:tcPr>
            <w:tcW w:w="974" w:type="pct"/>
            <w:gridSpan w:val="2"/>
          </w:tcPr>
          <w:p w:rsidR="00E87017" w:rsidRPr="00AC2AE3" w:rsidRDefault="00E87017" w:rsidP="00AC2AE3">
            <w:pPr>
              <w:rPr>
                <w:rFonts w:asciiTheme="majorBidi" w:hAnsiTheme="majorBidi" w:cstheme="majorBidi"/>
                <w:sz w:val="18"/>
                <w:szCs w:val="18"/>
              </w:rPr>
            </w:pPr>
          </w:p>
        </w:tc>
        <w:tc>
          <w:tcPr>
            <w:tcW w:w="878" w:type="pct"/>
            <w:gridSpan w:val="3"/>
          </w:tcPr>
          <w:p w:rsidR="00E87017" w:rsidRPr="00AC2AE3" w:rsidRDefault="00E87017" w:rsidP="00AC2AE3">
            <w:pPr>
              <w:rPr>
                <w:rFonts w:asciiTheme="majorBidi" w:hAnsiTheme="majorBidi" w:cstheme="majorBidi"/>
                <w:sz w:val="18"/>
                <w:szCs w:val="18"/>
              </w:rPr>
            </w:pPr>
          </w:p>
        </w:tc>
        <w:tc>
          <w:tcPr>
            <w:tcW w:w="1456" w:type="pct"/>
            <w:gridSpan w:val="3"/>
          </w:tcPr>
          <w:p w:rsidR="00E87017" w:rsidRPr="00AC2AE3" w:rsidRDefault="00E87017" w:rsidP="00AC2AE3">
            <w:pPr>
              <w:rPr>
                <w:rFonts w:asciiTheme="majorBidi" w:hAnsiTheme="majorBidi" w:cstheme="majorBidi"/>
                <w:sz w:val="18"/>
                <w:szCs w:val="18"/>
              </w:rPr>
            </w:pPr>
          </w:p>
        </w:tc>
        <w:tc>
          <w:tcPr>
            <w:tcW w:w="1692" w:type="pct"/>
            <w:gridSpan w:val="5"/>
          </w:tcPr>
          <w:p w:rsidR="00E87017" w:rsidRPr="00AC2AE3" w:rsidRDefault="00E87017" w:rsidP="00AC2AE3">
            <w:pPr>
              <w:rPr>
                <w:rFonts w:asciiTheme="majorBidi" w:hAnsiTheme="majorBidi" w:cstheme="majorBidi"/>
                <w:sz w:val="18"/>
                <w:szCs w:val="18"/>
                <w:rtl/>
              </w:rPr>
            </w:pPr>
          </w:p>
          <w:p w:rsidR="00E87017" w:rsidRPr="00AC2AE3" w:rsidRDefault="00E87017" w:rsidP="00AC2AE3">
            <w:pPr>
              <w:rPr>
                <w:rFonts w:asciiTheme="majorBidi" w:hAnsiTheme="majorBidi" w:cstheme="majorBidi"/>
                <w:sz w:val="18"/>
                <w:szCs w:val="18"/>
              </w:rPr>
            </w:pPr>
          </w:p>
        </w:tc>
      </w:tr>
      <w:tr w:rsidR="00E87017" w:rsidRPr="00AC2AE3" w:rsidTr="00E87017">
        <w:tc>
          <w:tcPr>
            <w:tcW w:w="5000" w:type="pct"/>
            <w:gridSpan w:val="13"/>
          </w:tcPr>
          <w:p w:rsidR="00E87017"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17) Accident/incident Description</w:t>
            </w:r>
          </w:p>
          <w:p w:rsidR="00540469" w:rsidRPr="00AC2AE3" w:rsidRDefault="00540469" w:rsidP="00AC2AE3">
            <w:pPr>
              <w:rPr>
                <w:rFonts w:asciiTheme="majorBidi" w:hAnsiTheme="majorBidi" w:cstheme="majorBidi"/>
                <w:sz w:val="18"/>
                <w:szCs w:val="18"/>
              </w:rPr>
            </w:pPr>
          </w:p>
          <w:p w:rsidR="00540469" w:rsidRPr="00AC2AE3" w:rsidRDefault="00540469" w:rsidP="00AC2AE3">
            <w:pPr>
              <w:rPr>
                <w:rFonts w:asciiTheme="majorBidi" w:hAnsiTheme="majorBidi" w:cstheme="majorBidi"/>
                <w:sz w:val="18"/>
                <w:szCs w:val="18"/>
              </w:rPr>
            </w:pPr>
          </w:p>
          <w:p w:rsidR="00540469" w:rsidRPr="00AC2AE3" w:rsidRDefault="00540469" w:rsidP="00AC2AE3">
            <w:pPr>
              <w:rPr>
                <w:rFonts w:asciiTheme="majorBidi" w:hAnsiTheme="majorBidi" w:cstheme="majorBidi"/>
                <w:sz w:val="18"/>
                <w:szCs w:val="18"/>
              </w:rPr>
            </w:pPr>
          </w:p>
        </w:tc>
      </w:tr>
      <w:tr w:rsidR="00540469" w:rsidRPr="00AC2AE3" w:rsidTr="00830B72">
        <w:tc>
          <w:tcPr>
            <w:tcW w:w="948" w:type="pct"/>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17) Relevant conditions</w:t>
            </w:r>
          </w:p>
          <w:p w:rsidR="00540469" w:rsidRPr="00AC2AE3" w:rsidRDefault="00540469" w:rsidP="00AC2AE3">
            <w:pPr>
              <w:rPr>
                <w:rFonts w:asciiTheme="majorBidi" w:hAnsiTheme="majorBidi" w:cstheme="majorBidi"/>
                <w:sz w:val="18"/>
                <w:szCs w:val="18"/>
              </w:rPr>
            </w:pPr>
          </w:p>
        </w:tc>
        <w:tc>
          <w:tcPr>
            <w:tcW w:w="467" w:type="pct"/>
            <w:gridSpan w:val="3"/>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Causal factor</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18) Chain of events </w:t>
            </w:r>
          </w:p>
        </w:tc>
      </w:tr>
      <w:tr w:rsidR="00540469" w:rsidRPr="00AC2AE3" w:rsidTr="00830B72">
        <w:tc>
          <w:tcPr>
            <w:tcW w:w="948" w:type="pct"/>
          </w:tcPr>
          <w:p w:rsidR="00E87017" w:rsidRPr="00AC2AE3" w:rsidRDefault="00E87017" w:rsidP="00AC2AE3">
            <w:pPr>
              <w:rPr>
                <w:rFonts w:asciiTheme="majorBidi" w:hAnsiTheme="majorBidi" w:cstheme="majorBidi"/>
                <w:sz w:val="18"/>
                <w:szCs w:val="18"/>
              </w:rPr>
            </w:pPr>
          </w:p>
        </w:tc>
        <w:tc>
          <w:tcPr>
            <w:tcW w:w="467" w:type="pct"/>
            <w:gridSpan w:val="3"/>
          </w:tcPr>
          <w:p w:rsidR="00E87017" w:rsidRPr="00AC2AE3" w:rsidRDefault="00E87017"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E87017"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9: </w:t>
            </w:r>
          </w:p>
        </w:tc>
      </w:tr>
      <w:tr w:rsidR="00540469" w:rsidRPr="00AC2AE3" w:rsidTr="00830B72">
        <w:tc>
          <w:tcPr>
            <w:tcW w:w="948" w:type="pct"/>
          </w:tcPr>
          <w:p w:rsidR="00540469" w:rsidRPr="00AC2AE3" w:rsidRDefault="00540469" w:rsidP="00AC2AE3">
            <w:pPr>
              <w:rPr>
                <w:rFonts w:asciiTheme="majorBidi" w:hAnsiTheme="majorBidi" w:cstheme="majorBidi"/>
                <w:sz w:val="18"/>
                <w:szCs w:val="18"/>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8: </w:t>
            </w:r>
          </w:p>
        </w:tc>
      </w:tr>
      <w:tr w:rsidR="00540469" w:rsidRPr="00AC2AE3" w:rsidTr="00830B72">
        <w:tc>
          <w:tcPr>
            <w:tcW w:w="948" w:type="pct"/>
          </w:tcPr>
          <w:p w:rsidR="00540469" w:rsidRPr="00AC2AE3" w:rsidRDefault="00540469" w:rsidP="00AC2AE3">
            <w:pPr>
              <w:rPr>
                <w:rFonts w:asciiTheme="majorBidi" w:hAnsiTheme="majorBidi" w:cstheme="majorBidi"/>
                <w:sz w:val="18"/>
                <w:szCs w:val="18"/>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7: </w:t>
            </w:r>
          </w:p>
        </w:tc>
      </w:tr>
      <w:tr w:rsidR="00540469" w:rsidRPr="00AC2AE3" w:rsidTr="00830B72">
        <w:tc>
          <w:tcPr>
            <w:tcW w:w="948" w:type="pct"/>
          </w:tcPr>
          <w:p w:rsidR="00540469" w:rsidRPr="00AC2AE3" w:rsidRDefault="00540469" w:rsidP="00AC2AE3">
            <w:pPr>
              <w:rPr>
                <w:rFonts w:asciiTheme="majorBidi" w:hAnsiTheme="majorBidi" w:cstheme="majorBidi"/>
                <w:sz w:val="18"/>
                <w:szCs w:val="18"/>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6: </w:t>
            </w:r>
          </w:p>
        </w:tc>
      </w:tr>
      <w:tr w:rsidR="00540469" w:rsidRPr="00AC2AE3" w:rsidTr="00830B72">
        <w:tc>
          <w:tcPr>
            <w:tcW w:w="948" w:type="pct"/>
          </w:tcPr>
          <w:p w:rsidR="00540469" w:rsidRPr="00AC2AE3" w:rsidRDefault="00540469" w:rsidP="00AC2AE3">
            <w:pPr>
              <w:tabs>
                <w:tab w:val="left" w:pos="1247"/>
              </w:tabs>
              <w:rPr>
                <w:rFonts w:asciiTheme="majorBidi" w:hAnsiTheme="majorBidi" w:cstheme="majorBidi"/>
                <w:sz w:val="18"/>
                <w:szCs w:val="18"/>
              </w:rPr>
            </w:pPr>
            <w:r w:rsidRPr="00AC2AE3">
              <w:rPr>
                <w:rFonts w:asciiTheme="majorBidi" w:hAnsiTheme="majorBidi" w:cstheme="majorBidi"/>
                <w:sz w:val="18"/>
                <w:szCs w:val="18"/>
                <w:rtl/>
              </w:rPr>
              <w:tab/>
            </w: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5: </w:t>
            </w:r>
          </w:p>
        </w:tc>
      </w:tr>
      <w:tr w:rsidR="00540469" w:rsidRPr="00AC2AE3" w:rsidTr="00830B72">
        <w:tc>
          <w:tcPr>
            <w:tcW w:w="948" w:type="pct"/>
          </w:tcPr>
          <w:p w:rsidR="00540469" w:rsidRPr="00AC2AE3" w:rsidRDefault="00540469" w:rsidP="00AC2AE3">
            <w:pPr>
              <w:tabs>
                <w:tab w:val="left" w:pos="1247"/>
              </w:tabs>
              <w:rPr>
                <w:rFonts w:asciiTheme="majorBidi" w:hAnsiTheme="majorBidi" w:cstheme="majorBidi"/>
                <w:sz w:val="18"/>
                <w:szCs w:val="18"/>
                <w:rtl/>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4: </w:t>
            </w:r>
          </w:p>
        </w:tc>
      </w:tr>
      <w:tr w:rsidR="00540469" w:rsidRPr="00AC2AE3" w:rsidTr="00830B72">
        <w:tc>
          <w:tcPr>
            <w:tcW w:w="948" w:type="pct"/>
          </w:tcPr>
          <w:p w:rsidR="00540469" w:rsidRPr="00AC2AE3" w:rsidRDefault="00540469" w:rsidP="00AC2AE3">
            <w:pPr>
              <w:tabs>
                <w:tab w:val="left" w:pos="1247"/>
              </w:tabs>
              <w:rPr>
                <w:rFonts w:asciiTheme="majorBidi" w:hAnsiTheme="majorBidi" w:cstheme="majorBidi"/>
                <w:sz w:val="18"/>
                <w:szCs w:val="18"/>
                <w:rtl/>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3: </w:t>
            </w:r>
          </w:p>
        </w:tc>
      </w:tr>
      <w:tr w:rsidR="00540469" w:rsidRPr="00AC2AE3" w:rsidTr="00830B72">
        <w:tc>
          <w:tcPr>
            <w:tcW w:w="948" w:type="pct"/>
          </w:tcPr>
          <w:p w:rsidR="00540469" w:rsidRPr="00AC2AE3" w:rsidRDefault="00540469" w:rsidP="00AC2AE3">
            <w:pPr>
              <w:tabs>
                <w:tab w:val="left" w:pos="1247"/>
              </w:tabs>
              <w:rPr>
                <w:rFonts w:asciiTheme="majorBidi" w:hAnsiTheme="majorBidi" w:cstheme="majorBidi"/>
                <w:sz w:val="18"/>
                <w:szCs w:val="18"/>
                <w:rtl/>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2: </w:t>
            </w:r>
          </w:p>
        </w:tc>
      </w:tr>
      <w:tr w:rsidR="00540469" w:rsidRPr="00AC2AE3" w:rsidTr="00830B72">
        <w:tc>
          <w:tcPr>
            <w:tcW w:w="948" w:type="pct"/>
          </w:tcPr>
          <w:p w:rsidR="00540469" w:rsidRPr="00AC2AE3" w:rsidRDefault="00540469" w:rsidP="00AC2AE3">
            <w:pPr>
              <w:tabs>
                <w:tab w:val="left" w:pos="1247"/>
              </w:tabs>
              <w:rPr>
                <w:rFonts w:asciiTheme="majorBidi" w:hAnsiTheme="majorBidi" w:cstheme="majorBidi"/>
                <w:sz w:val="18"/>
                <w:szCs w:val="18"/>
                <w:rtl/>
              </w:rPr>
            </w:pPr>
          </w:p>
        </w:tc>
        <w:tc>
          <w:tcPr>
            <w:tcW w:w="467" w:type="pct"/>
            <w:gridSpan w:val="3"/>
          </w:tcPr>
          <w:p w:rsidR="00540469" w:rsidRPr="00AC2AE3" w:rsidRDefault="00540469"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540469" w:rsidRPr="00AC2AE3" w:rsidRDefault="00540469" w:rsidP="00AC2AE3">
            <w:pPr>
              <w:rPr>
                <w:rFonts w:asciiTheme="majorBidi" w:hAnsiTheme="majorBidi" w:cstheme="majorBidi"/>
                <w:sz w:val="18"/>
                <w:szCs w:val="18"/>
              </w:rPr>
            </w:pPr>
            <w:r w:rsidRPr="00AC2AE3">
              <w:rPr>
                <w:rFonts w:asciiTheme="majorBidi" w:hAnsiTheme="majorBidi" w:cstheme="majorBidi"/>
                <w:sz w:val="18"/>
                <w:szCs w:val="18"/>
              </w:rPr>
              <w:t xml:space="preserve">Event 1: </w:t>
            </w:r>
          </w:p>
        </w:tc>
      </w:tr>
      <w:tr w:rsidR="00540469" w:rsidRPr="00AC2AE3" w:rsidTr="00830B72">
        <w:tc>
          <w:tcPr>
            <w:tcW w:w="948" w:type="pct"/>
          </w:tcPr>
          <w:p w:rsidR="00E87017" w:rsidRPr="00AC2AE3" w:rsidRDefault="00E87017" w:rsidP="00AC2AE3">
            <w:pPr>
              <w:tabs>
                <w:tab w:val="left" w:pos="1247"/>
              </w:tabs>
              <w:rPr>
                <w:rFonts w:asciiTheme="majorBidi" w:hAnsiTheme="majorBidi" w:cstheme="majorBidi"/>
                <w:sz w:val="18"/>
                <w:szCs w:val="18"/>
                <w:rtl/>
              </w:rPr>
            </w:pPr>
          </w:p>
        </w:tc>
        <w:tc>
          <w:tcPr>
            <w:tcW w:w="467" w:type="pct"/>
            <w:gridSpan w:val="3"/>
          </w:tcPr>
          <w:p w:rsidR="00E87017" w:rsidRPr="00AC2AE3" w:rsidRDefault="00E87017" w:rsidP="00AC2AE3">
            <w:pPr>
              <w:jc w:val="center"/>
              <w:rPr>
                <w:rFonts w:asciiTheme="majorBidi" w:hAnsiTheme="majorBidi" w:cstheme="majorBidi"/>
                <w:sz w:val="18"/>
                <w:szCs w:val="18"/>
              </w:rPr>
            </w:pPr>
            <w:r w:rsidRPr="00AC2AE3">
              <w:rPr>
                <w:rFonts w:asciiTheme="majorBidi" w:hAnsiTheme="majorBidi" w:cstheme="majorBidi"/>
                <w:sz w:val="18"/>
                <w:szCs w:val="18"/>
                <w:rtl/>
              </w:rPr>
              <w:t>□</w:t>
            </w:r>
          </w:p>
        </w:tc>
        <w:tc>
          <w:tcPr>
            <w:tcW w:w="3585" w:type="pct"/>
            <w:gridSpan w:val="9"/>
          </w:tcPr>
          <w:p w:rsidR="00E87017" w:rsidRPr="00AC2AE3" w:rsidRDefault="00AC2AE3" w:rsidP="00AC2AE3">
            <w:pPr>
              <w:rPr>
                <w:rFonts w:asciiTheme="majorBidi" w:hAnsiTheme="majorBidi" w:cstheme="majorBidi"/>
                <w:sz w:val="18"/>
                <w:szCs w:val="18"/>
                <w:lang w:bidi="fa-IR"/>
              </w:rPr>
            </w:pPr>
            <w:r w:rsidRPr="00AC2AE3">
              <w:rPr>
                <w:rFonts w:asciiTheme="majorBidi" w:hAnsiTheme="majorBidi" w:cstheme="majorBidi"/>
                <w:sz w:val="18"/>
                <w:szCs w:val="18"/>
              </w:rPr>
              <w:t>The event leading to</w:t>
            </w:r>
            <w:r w:rsidRPr="00AC2AE3">
              <w:rPr>
                <w:rFonts w:asciiTheme="majorBidi" w:hAnsiTheme="majorBidi" w:cstheme="majorBidi"/>
                <w:sz w:val="18"/>
                <w:szCs w:val="18"/>
                <w:lang w:bidi="fa-IR"/>
              </w:rPr>
              <w:t xml:space="preserve"> the final consequence:</w:t>
            </w:r>
          </w:p>
        </w:tc>
      </w:tr>
      <w:tr w:rsidR="00AC2AE3" w:rsidRPr="00AC2AE3" w:rsidTr="00E87017">
        <w:tc>
          <w:tcPr>
            <w:tcW w:w="3552" w:type="pct"/>
            <w:gridSpan w:val="9"/>
          </w:tcPr>
          <w:p w:rsidR="00AC2AE3"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20) Full name of the team members:</w:t>
            </w:r>
          </w:p>
        </w:tc>
        <w:tc>
          <w:tcPr>
            <w:tcW w:w="1448" w:type="pct"/>
            <w:gridSpan w:val="4"/>
          </w:tcPr>
          <w:p w:rsidR="00AC2AE3"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20) Full name of the team manager:</w:t>
            </w:r>
          </w:p>
        </w:tc>
      </w:tr>
      <w:tr w:rsidR="00E87017" w:rsidRPr="00AC2AE3" w:rsidTr="00E87017">
        <w:tc>
          <w:tcPr>
            <w:tcW w:w="1346" w:type="pct"/>
            <w:gridSpan w:val="3"/>
          </w:tcPr>
          <w:p w:rsidR="00E87017" w:rsidRPr="00AC2AE3" w:rsidRDefault="00AC2AE3" w:rsidP="00AC2AE3">
            <w:pPr>
              <w:rPr>
                <w:rFonts w:asciiTheme="majorBidi" w:hAnsiTheme="majorBidi" w:cstheme="majorBidi"/>
                <w:sz w:val="18"/>
                <w:szCs w:val="18"/>
              </w:rPr>
            </w:pPr>
            <w:r w:rsidRPr="00AC2AE3">
              <w:rPr>
                <w:rFonts w:asciiTheme="majorBidi" w:hAnsiTheme="majorBidi" w:cstheme="majorBidi"/>
                <w:sz w:val="18"/>
                <w:szCs w:val="18"/>
              </w:rPr>
              <w:t>25) Proposed solutions</w:t>
            </w:r>
          </w:p>
        </w:tc>
        <w:tc>
          <w:tcPr>
            <w:tcW w:w="1336" w:type="pct"/>
            <w:gridSpan w:val="3"/>
            <w:tcBorders>
              <w:bottom w:val="nil"/>
            </w:tcBorders>
          </w:tcPr>
          <w:p w:rsidR="00E87017"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24) Code of the root cause (based on the root cause map)</w:t>
            </w:r>
          </w:p>
        </w:tc>
        <w:tc>
          <w:tcPr>
            <w:tcW w:w="1106" w:type="pct"/>
            <w:gridSpan w:val="4"/>
            <w:tcBorders>
              <w:bottom w:val="nil"/>
            </w:tcBorders>
          </w:tcPr>
          <w:p w:rsidR="00E87017"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23) Root causes</w:t>
            </w:r>
          </w:p>
        </w:tc>
        <w:tc>
          <w:tcPr>
            <w:tcW w:w="1212" w:type="pct"/>
            <w:gridSpan w:val="3"/>
            <w:tcBorders>
              <w:bottom w:val="nil"/>
            </w:tcBorders>
          </w:tcPr>
          <w:p w:rsidR="00E87017"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22) Causal  factor</w:t>
            </w: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1346" w:type="pct"/>
            <w:gridSpan w:val="3"/>
          </w:tcPr>
          <w:p w:rsidR="00E87017" w:rsidRPr="00AC2AE3" w:rsidRDefault="00E87017" w:rsidP="00AC2AE3">
            <w:pPr>
              <w:rPr>
                <w:rFonts w:asciiTheme="majorBidi" w:hAnsiTheme="majorBidi" w:cstheme="majorBidi"/>
                <w:sz w:val="18"/>
                <w:szCs w:val="18"/>
              </w:rPr>
            </w:pPr>
          </w:p>
        </w:tc>
        <w:tc>
          <w:tcPr>
            <w:tcW w:w="1336" w:type="pct"/>
            <w:gridSpan w:val="3"/>
          </w:tcPr>
          <w:p w:rsidR="00E87017" w:rsidRPr="00AC2AE3" w:rsidRDefault="00E87017" w:rsidP="00AC2AE3">
            <w:pPr>
              <w:rPr>
                <w:rFonts w:asciiTheme="majorBidi" w:hAnsiTheme="majorBidi" w:cstheme="majorBidi"/>
                <w:sz w:val="18"/>
                <w:szCs w:val="18"/>
                <w:rtl/>
              </w:rPr>
            </w:pPr>
          </w:p>
        </w:tc>
        <w:tc>
          <w:tcPr>
            <w:tcW w:w="1106" w:type="pct"/>
            <w:gridSpan w:val="4"/>
          </w:tcPr>
          <w:p w:rsidR="00E87017" w:rsidRPr="00AC2AE3" w:rsidRDefault="00E87017" w:rsidP="00AC2AE3">
            <w:pPr>
              <w:rPr>
                <w:rFonts w:asciiTheme="majorBidi" w:hAnsiTheme="majorBidi" w:cstheme="majorBidi"/>
                <w:sz w:val="18"/>
                <w:szCs w:val="18"/>
                <w:rtl/>
              </w:rPr>
            </w:pPr>
          </w:p>
        </w:tc>
        <w:tc>
          <w:tcPr>
            <w:tcW w:w="1212" w:type="pct"/>
            <w:gridSpan w:val="3"/>
          </w:tcPr>
          <w:p w:rsidR="00E87017" w:rsidRPr="00AC2AE3" w:rsidRDefault="00E87017" w:rsidP="00AC2AE3">
            <w:pPr>
              <w:rPr>
                <w:rFonts w:asciiTheme="majorBidi" w:hAnsiTheme="majorBidi" w:cstheme="majorBidi"/>
                <w:sz w:val="18"/>
                <w:szCs w:val="18"/>
                <w:rtl/>
              </w:rPr>
            </w:pPr>
          </w:p>
        </w:tc>
      </w:tr>
      <w:tr w:rsidR="00E87017" w:rsidRPr="00AC2AE3" w:rsidTr="00E87017">
        <w:tc>
          <w:tcPr>
            <w:tcW w:w="5000" w:type="pct"/>
            <w:gridSpan w:val="13"/>
          </w:tcPr>
          <w:p w:rsidR="00E87017"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26) Comments (of inspection team members):</w:t>
            </w:r>
          </w:p>
        </w:tc>
      </w:tr>
      <w:tr w:rsidR="00E87017" w:rsidRPr="00AC2AE3" w:rsidTr="00E87017">
        <w:tc>
          <w:tcPr>
            <w:tcW w:w="5000" w:type="pct"/>
            <w:gridSpan w:val="13"/>
          </w:tcPr>
          <w:p w:rsidR="00E87017"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27) Full name and signature of team members:</w:t>
            </w:r>
          </w:p>
        </w:tc>
      </w:tr>
      <w:tr w:rsidR="00AC2AE3" w:rsidRPr="00AC2AE3" w:rsidTr="00E87017">
        <w:tc>
          <w:tcPr>
            <w:tcW w:w="5000" w:type="pct"/>
            <w:gridSpan w:val="13"/>
          </w:tcPr>
          <w:p w:rsidR="00AC2AE3"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26) Comments (of IAIC members):</w:t>
            </w:r>
          </w:p>
        </w:tc>
      </w:tr>
      <w:tr w:rsidR="00AC2AE3" w:rsidRPr="00AC2AE3" w:rsidTr="00E87017">
        <w:tc>
          <w:tcPr>
            <w:tcW w:w="5000" w:type="pct"/>
            <w:gridSpan w:val="13"/>
          </w:tcPr>
          <w:p w:rsidR="00AC2AE3" w:rsidRPr="00AC2AE3" w:rsidRDefault="00AC2AE3" w:rsidP="00AC2AE3">
            <w:pPr>
              <w:rPr>
                <w:rFonts w:asciiTheme="majorBidi" w:hAnsiTheme="majorBidi" w:cstheme="majorBidi"/>
                <w:sz w:val="18"/>
                <w:szCs w:val="18"/>
                <w:rtl/>
              </w:rPr>
            </w:pPr>
            <w:r w:rsidRPr="00AC2AE3">
              <w:rPr>
                <w:rFonts w:asciiTheme="majorBidi" w:hAnsiTheme="majorBidi" w:cstheme="majorBidi"/>
                <w:sz w:val="18"/>
                <w:szCs w:val="18"/>
              </w:rPr>
              <w:t>27) Full name and signature of  IAIC members :</w:t>
            </w:r>
          </w:p>
        </w:tc>
      </w:tr>
    </w:tbl>
    <w:p w:rsidR="00917238" w:rsidRDefault="00917238" w:rsidP="008C5B4C">
      <w:pPr>
        <w:tabs>
          <w:tab w:val="left" w:pos="2080"/>
        </w:tabs>
        <w:rPr>
          <w:rFonts w:asciiTheme="majorBidi" w:hAnsiTheme="majorBidi" w:cstheme="majorBidi"/>
          <w:sz w:val="24"/>
          <w:szCs w:val="24"/>
        </w:rPr>
      </w:pPr>
      <w:r>
        <w:rPr>
          <w:noProof/>
          <w:lang w:bidi="fa-IR"/>
        </w:rPr>
        <mc:AlternateContent>
          <mc:Choice Requires="wps">
            <w:drawing>
              <wp:anchor distT="0" distB="0" distL="114300" distR="114300" simplePos="0" relativeHeight="251706368" behindDoc="0" locked="0" layoutInCell="0" allowOverlap="1" wp14:anchorId="7AAE66D4" wp14:editId="0FABC4AF">
                <wp:simplePos x="0" y="0"/>
                <wp:positionH relativeFrom="page">
                  <wp:posOffset>1168400</wp:posOffset>
                </wp:positionH>
                <wp:positionV relativeFrom="page">
                  <wp:posOffset>1219200</wp:posOffset>
                </wp:positionV>
                <wp:extent cx="5549900" cy="3698240"/>
                <wp:effectExtent l="0" t="0" r="12700" b="2413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235376" w:rsidRDefault="00D74C6F" w:rsidP="00E92E1B">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115</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The f</w:t>
                            </w:r>
                            <w:r w:rsidRPr="00E92E1B">
                              <w:rPr>
                                <w:rFonts w:asciiTheme="majorHAnsi" w:eastAsiaTheme="majorEastAsia" w:hAnsiTheme="majorHAnsi" w:cs="B Nazanin"/>
                                <w:b/>
                                <w:bCs/>
                                <w:i/>
                                <w:iCs/>
                                <w:lang w:bidi="fa-IR"/>
                              </w:rPr>
                              <w:t>inal accident/incident inspection and investigation report</w:t>
                            </w:r>
                          </w:p>
                          <w:p w:rsidR="00D74C6F" w:rsidRPr="00235376" w:rsidRDefault="00D74C6F" w:rsidP="00E92E1B">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52" type="#_x0000_t202" style="position:absolute;margin-left:92pt;margin-top:96pt;width:437pt;height:291.2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" o:allowincell="f" fillcolor="white [3201]" strokecolor="black [3200]" strokeweight="2pt">
                <v:textbox style="mso-fit-shape-to-text:t" inset="10.8pt,7.2pt,10.8pt,7.2pt">
                  <w:txbxContent>
                    <w:p w:rsidR="00D74C6F" w:rsidRPr="00235376" w:rsidRDefault="00D74C6F" w:rsidP="00E92E1B">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115</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The f</w:t>
                      </w:r>
                      <w:r w:rsidRPr="00E92E1B">
                        <w:rPr>
                          <w:rFonts w:asciiTheme="majorHAnsi" w:eastAsiaTheme="majorEastAsia" w:hAnsiTheme="majorHAnsi" w:cs="B Nazanin"/>
                          <w:b/>
                          <w:bCs/>
                          <w:i/>
                          <w:iCs/>
                          <w:lang w:bidi="fa-IR"/>
                        </w:rPr>
                        <w:t>inal accident/incident inspection and investigation report</w:t>
                      </w:r>
                    </w:p>
                    <w:p w:rsidR="00D74C6F" w:rsidRPr="00235376" w:rsidRDefault="00D74C6F" w:rsidP="00E92E1B">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950AE1" w:rsidRDefault="00950AE1" w:rsidP="008C5B4C">
      <w:pPr>
        <w:tabs>
          <w:tab w:val="left" w:pos="2080"/>
        </w:tabs>
        <w:rPr>
          <w:rFonts w:asciiTheme="majorBidi" w:hAnsiTheme="majorBidi" w:cstheme="majorBidi"/>
          <w:sz w:val="24"/>
          <w:szCs w:val="24"/>
        </w:rPr>
      </w:pPr>
    </w:p>
    <w:p w:rsidR="00AC2AE3" w:rsidRDefault="000A69C2" w:rsidP="00950AE1">
      <w:pPr>
        <w:tabs>
          <w:tab w:val="left" w:pos="3149"/>
        </w:tabs>
        <w:rPr>
          <w:rFonts w:asciiTheme="majorBidi" w:hAnsiTheme="majorBidi" w:cstheme="majorBidi"/>
          <w:sz w:val="24"/>
          <w:szCs w:val="24"/>
        </w:rPr>
      </w:pPr>
      <w:r>
        <w:rPr>
          <w:noProof/>
          <w:lang w:bidi="fa-IR"/>
        </w:rPr>
        <w:lastRenderedPageBreak/>
        <mc:AlternateContent>
          <mc:Choice Requires="wps">
            <w:drawing>
              <wp:anchor distT="0" distB="0" distL="114300" distR="114300" simplePos="0" relativeHeight="251708416" behindDoc="0" locked="0" layoutInCell="0" allowOverlap="1" wp14:anchorId="4BA5362E" wp14:editId="1C1C5CED">
                <wp:simplePos x="0" y="0"/>
                <wp:positionH relativeFrom="page">
                  <wp:posOffset>1320800</wp:posOffset>
                </wp:positionH>
                <wp:positionV relativeFrom="page">
                  <wp:posOffset>1371600</wp:posOffset>
                </wp:positionV>
                <wp:extent cx="5549900" cy="3698240"/>
                <wp:effectExtent l="0" t="0" r="12700" b="24130"/>
                <wp:wrapSquare wrapText="bothSides"/>
                <wp:docPr id="6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900" cy="36982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D74C6F" w:rsidRPr="00235376" w:rsidRDefault="00D74C6F" w:rsidP="000A69C2">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116</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Collected data and evidence</w:t>
                            </w:r>
                          </w:p>
                          <w:p w:rsidR="00D74C6F" w:rsidRPr="00235376" w:rsidRDefault="00D74C6F" w:rsidP="000A69C2">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053" type="#_x0000_t202" style="position:absolute;margin-left:104pt;margin-top:108pt;width:437pt;height:291.2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" o:allowincell="f" fillcolor="white [3201]" strokecolor="black [3200]" strokeweight="2pt">
                <v:textbox style="mso-fit-shape-to-text:t" inset="10.8pt,7.2pt,10.8pt,7.2pt">
                  <w:txbxContent>
                    <w:p w:rsidR="00D74C6F" w:rsidRPr="00235376" w:rsidRDefault="00D74C6F" w:rsidP="000A69C2">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Form No. S-</w:t>
                      </w:r>
                      <w:r>
                        <w:rPr>
                          <w:rFonts w:asciiTheme="majorHAnsi" w:eastAsiaTheme="majorEastAsia" w:hAnsiTheme="majorHAnsi" w:cs="B Nazanin"/>
                          <w:b/>
                          <w:bCs/>
                          <w:i/>
                          <w:iCs/>
                          <w:lang w:bidi="fa-IR"/>
                        </w:rPr>
                        <w:t>116</w:t>
                      </w:r>
                      <w:r w:rsidRPr="00235376">
                        <w:rPr>
                          <w:rFonts w:asciiTheme="majorHAnsi" w:eastAsiaTheme="majorEastAsia" w:hAnsiTheme="majorHAnsi" w:cs="B Nazanin"/>
                          <w:b/>
                          <w:bCs/>
                          <w:i/>
                          <w:iCs/>
                          <w:lang w:bidi="fa-IR"/>
                        </w:rPr>
                        <w:t xml:space="preserve">: </w:t>
                      </w:r>
                      <w:r>
                        <w:rPr>
                          <w:rFonts w:asciiTheme="majorHAnsi" w:eastAsiaTheme="majorEastAsia" w:hAnsiTheme="majorHAnsi" w:cs="B Nazanin"/>
                          <w:b/>
                          <w:bCs/>
                          <w:i/>
                          <w:iCs/>
                          <w:lang w:bidi="fa-IR"/>
                        </w:rPr>
                        <w:t>Collected data and evidence</w:t>
                      </w:r>
                    </w:p>
                    <w:p w:rsidR="00D74C6F" w:rsidRPr="00235376" w:rsidRDefault="00D74C6F" w:rsidP="000A69C2">
                      <w:pPr>
                        <w:spacing w:after="0" w:line="360" w:lineRule="auto"/>
                        <w:jc w:val="center"/>
                        <w:rPr>
                          <w:rFonts w:asciiTheme="majorHAnsi" w:eastAsiaTheme="majorEastAsia" w:hAnsiTheme="majorHAnsi" w:cs="B Nazanin"/>
                          <w:b/>
                          <w:bCs/>
                          <w:i/>
                          <w:iCs/>
                          <w:lang w:bidi="fa-IR"/>
                        </w:rPr>
                      </w:pPr>
                      <w:r w:rsidRPr="00235376">
                        <w:rPr>
                          <w:rFonts w:asciiTheme="majorHAnsi" w:eastAsiaTheme="majorEastAsia" w:hAnsiTheme="majorHAnsi" w:cs="B Nazanin"/>
                          <w:b/>
                          <w:bCs/>
                          <w:i/>
                          <w:iCs/>
                          <w:lang w:bidi="fa-IR"/>
                        </w:rPr>
                        <w:t>N.I.O.C’s HSE Management</w:t>
                      </w:r>
                    </w:p>
                  </w:txbxContent>
                </v:textbox>
                <w10:wrap type="square" anchorx="page" anchory="page"/>
              </v:shape>
            </w:pict>
          </mc:Fallback>
        </mc:AlternateContent>
      </w:r>
    </w:p>
    <w:p w:rsidR="00AC2AE3" w:rsidRDefault="00AC2AE3" w:rsidP="00950AE1">
      <w:pPr>
        <w:tabs>
          <w:tab w:val="left" w:pos="3149"/>
        </w:tabs>
        <w:rPr>
          <w:rFonts w:asciiTheme="majorBidi" w:hAnsiTheme="majorBidi" w:cstheme="majorBidi"/>
          <w:sz w:val="24"/>
          <w:szCs w:val="24"/>
        </w:rPr>
      </w:pPr>
    </w:p>
    <w:p w:rsidR="00950AE1" w:rsidRDefault="00950AE1" w:rsidP="00950AE1">
      <w:pPr>
        <w:tabs>
          <w:tab w:val="left" w:pos="3149"/>
        </w:tabs>
        <w:rPr>
          <w:rFonts w:asciiTheme="majorBidi" w:hAnsiTheme="majorBidi" w:cstheme="majorBidi"/>
          <w:sz w:val="24"/>
          <w:szCs w:val="24"/>
        </w:rPr>
      </w:pPr>
      <w:r>
        <w:rPr>
          <w:rFonts w:asciiTheme="majorBidi" w:hAnsiTheme="majorBidi" w:cstheme="majorBidi"/>
          <w:sz w:val="24"/>
          <w:szCs w:val="24"/>
        </w:rPr>
        <w:tab/>
      </w:r>
    </w:p>
    <w:p w:rsidR="000A69C2" w:rsidRDefault="000A69C2" w:rsidP="000A69C2">
      <w:pPr>
        <w:rPr>
          <w:rFonts w:asciiTheme="majorBidi" w:hAnsiTheme="majorBidi" w:cstheme="majorBidi"/>
          <w:sz w:val="24"/>
          <w:szCs w:val="24"/>
        </w:rPr>
      </w:pPr>
      <w:r>
        <w:rPr>
          <w:rFonts w:asciiTheme="majorBidi" w:hAnsiTheme="majorBidi" w:cstheme="majorBidi"/>
          <w:sz w:val="24"/>
          <w:szCs w:val="24"/>
        </w:rPr>
        <w:t>N</w:t>
      </w:r>
      <w:r w:rsidRPr="00C74F18">
        <w:rPr>
          <w:rFonts w:asciiTheme="majorBidi" w:hAnsiTheme="majorBidi" w:cstheme="majorBidi"/>
          <w:sz w:val="24"/>
          <w:szCs w:val="24"/>
        </w:rPr>
        <w:t xml:space="preserve">umber: --------------- </w:t>
      </w:r>
      <w:r>
        <w:rPr>
          <w:rFonts w:asciiTheme="majorBidi" w:hAnsiTheme="majorBidi" w:cstheme="majorBidi"/>
          <w:sz w:val="24"/>
          <w:szCs w:val="24"/>
        </w:rPr>
        <w:t xml:space="preserve">                                                  Date: ----------------------   </w:t>
      </w:r>
    </w:p>
    <w:p w:rsidR="000A69C2" w:rsidRDefault="000A69C2" w:rsidP="000A69C2">
      <w:pPr>
        <w:rPr>
          <w:rFonts w:asciiTheme="majorBidi" w:hAnsiTheme="majorBidi" w:cstheme="majorBidi"/>
          <w:sz w:val="24"/>
          <w:szCs w:val="24"/>
        </w:rPr>
      </w:pPr>
      <w:r w:rsidRPr="00C74F18">
        <w:rPr>
          <w:rFonts w:asciiTheme="majorBidi" w:hAnsiTheme="majorBidi" w:cstheme="majorBidi"/>
          <w:sz w:val="24"/>
          <w:szCs w:val="24"/>
        </w:rPr>
        <w:t xml:space="preserve">Summary of the </w:t>
      </w:r>
      <w:r>
        <w:rPr>
          <w:rFonts w:asciiTheme="majorBidi" w:hAnsiTheme="majorBidi" w:cstheme="majorBidi"/>
          <w:sz w:val="24"/>
          <w:szCs w:val="24"/>
        </w:rPr>
        <w:t>accident</w:t>
      </w:r>
      <w:r w:rsidRPr="00C74F18">
        <w:rPr>
          <w:rFonts w:asciiTheme="majorBidi" w:hAnsiTheme="majorBidi" w:cstheme="majorBidi"/>
          <w:sz w:val="24"/>
          <w:szCs w:val="24"/>
        </w:rPr>
        <w:t>: -----------</w:t>
      </w:r>
      <w:r>
        <w:rPr>
          <w:rFonts w:asciiTheme="majorBidi" w:hAnsiTheme="majorBidi" w:cstheme="majorBidi"/>
          <w:sz w:val="24"/>
          <w:szCs w:val="24"/>
        </w:rPr>
        <w:t>----------------</w:t>
      </w:r>
      <w:r w:rsidRPr="000A69C2">
        <w:rPr>
          <w:rFonts w:asciiTheme="majorBidi" w:hAnsiTheme="majorBidi" w:cstheme="majorBidi"/>
          <w:sz w:val="24"/>
          <w:szCs w:val="24"/>
        </w:rPr>
        <w:t xml:space="preserve"> </w:t>
      </w:r>
      <w:r>
        <w:rPr>
          <w:rFonts w:asciiTheme="majorBidi" w:hAnsiTheme="majorBidi" w:cstheme="majorBidi"/>
          <w:sz w:val="24"/>
          <w:szCs w:val="24"/>
        </w:rPr>
        <w:t>Full name of inspectors: -----------</w:t>
      </w:r>
    </w:p>
    <w:tbl>
      <w:tblPr>
        <w:tblStyle w:val="TableGrid"/>
        <w:bidiVisual/>
        <w:tblW w:w="8587" w:type="dxa"/>
        <w:jc w:val="center"/>
        <w:tblLook w:val="04A0" w:firstRow="1" w:lastRow="0" w:firstColumn="1" w:lastColumn="0" w:noHBand="0" w:noVBand="1"/>
      </w:tblPr>
      <w:tblGrid>
        <w:gridCol w:w="2355"/>
        <w:gridCol w:w="3386"/>
        <w:gridCol w:w="1347"/>
        <w:gridCol w:w="1499"/>
      </w:tblGrid>
      <w:tr w:rsidR="00212535" w:rsidRPr="00DF7C52" w:rsidTr="00212535">
        <w:trPr>
          <w:trHeight w:val="209"/>
          <w:jc w:val="center"/>
        </w:trPr>
        <w:tc>
          <w:tcPr>
            <w:tcW w:w="2419" w:type="dxa"/>
            <w:shd w:val="clear" w:color="auto" w:fill="92CDDC" w:themeFill="accent5" w:themeFillTint="99"/>
            <w:vAlign w:val="center"/>
          </w:tcPr>
          <w:p w:rsidR="00212535" w:rsidRPr="002D5C08" w:rsidRDefault="00212535" w:rsidP="00925B51">
            <w:pPr>
              <w:jc w:val="center"/>
              <w:rPr>
                <w:rFonts w:asciiTheme="majorBidi" w:hAnsiTheme="majorBidi" w:cstheme="majorBidi"/>
                <w:b/>
                <w:bCs/>
                <w:rtl/>
                <w:lang w:bidi="fa-IR"/>
              </w:rPr>
            </w:pPr>
            <w:r w:rsidRPr="002D5C08">
              <w:rPr>
                <w:rFonts w:asciiTheme="majorBidi" w:hAnsiTheme="majorBidi" w:cstheme="majorBidi"/>
                <w:b/>
                <w:bCs/>
              </w:rPr>
              <w:t>Information provided by witnesses and relevant people</w:t>
            </w:r>
          </w:p>
        </w:tc>
        <w:tc>
          <w:tcPr>
            <w:tcW w:w="3519" w:type="dxa"/>
            <w:shd w:val="clear" w:color="auto" w:fill="92CDDC" w:themeFill="accent5" w:themeFillTint="99"/>
            <w:vAlign w:val="center"/>
          </w:tcPr>
          <w:p w:rsidR="00212535" w:rsidRPr="002D5C08" w:rsidRDefault="00212535" w:rsidP="00925B51">
            <w:pPr>
              <w:jc w:val="center"/>
              <w:rPr>
                <w:rFonts w:asciiTheme="majorBidi" w:hAnsiTheme="majorBidi" w:cstheme="majorBidi"/>
                <w:b/>
                <w:bCs/>
              </w:rPr>
            </w:pPr>
            <w:r w:rsidRPr="002D5C08">
              <w:rPr>
                <w:rFonts w:asciiTheme="majorBidi" w:hAnsiTheme="majorBidi" w:cstheme="majorBidi"/>
                <w:b/>
                <w:bCs/>
              </w:rPr>
              <w:t xml:space="preserve">Spatial  </w:t>
            </w:r>
            <w:r w:rsidR="006C499C">
              <w:rPr>
                <w:rFonts w:asciiTheme="majorBidi" w:hAnsiTheme="majorBidi" w:cstheme="majorBidi"/>
                <w:b/>
                <w:bCs/>
              </w:rPr>
              <w:t>evidence</w:t>
            </w:r>
            <w:r w:rsidRPr="002D5C08">
              <w:rPr>
                <w:rFonts w:asciiTheme="majorBidi" w:hAnsiTheme="majorBidi" w:cstheme="majorBidi"/>
                <w:b/>
                <w:bCs/>
              </w:rPr>
              <w:t xml:space="preserve"> and information</w:t>
            </w:r>
          </w:p>
        </w:tc>
        <w:tc>
          <w:tcPr>
            <w:tcW w:w="1331" w:type="dxa"/>
            <w:shd w:val="clear" w:color="auto" w:fill="92CDDC" w:themeFill="accent5" w:themeFillTint="99"/>
            <w:vAlign w:val="center"/>
          </w:tcPr>
          <w:p w:rsidR="00212535" w:rsidRPr="002D5C08" w:rsidRDefault="00212535" w:rsidP="00925B51">
            <w:pPr>
              <w:jc w:val="center"/>
              <w:rPr>
                <w:rFonts w:asciiTheme="majorBidi" w:hAnsiTheme="majorBidi" w:cstheme="majorBidi"/>
                <w:b/>
                <w:bCs/>
                <w:rtl/>
                <w:lang w:bidi="fa-IR"/>
              </w:rPr>
            </w:pPr>
            <w:r w:rsidRPr="002D5C08">
              <w:rPr>
                <w:rFonts w:asciiTheme="majorBidi" w:hAnsiTheme="majorBidi" w:cstheme="majorBidi"/>
                <w:b/>
                <w:bCs/>
              </w:rPr>
              <w:t xml:space="preserve">physical  </w:t>
            </w:r>
            <w:r w:rsidR="006C499C">
              <w:rPr>
                <w:rFonts w:asciiTheme="majorBidi" w:hAnsiTheme="majorBidi" w:cstheme="majorBidi"/>
                <w:b/>
                <w:bCs/>
              </w:rPr>
              <w:t>evidence</w:t>
            </w:r>
            <w:r w:rsidRPr="002D5C08">
              <w:rPr>
                <w:rFonts w:asciiTheme="majorBidi" w:hAnsiTheme="majorBidi" w:cstheme="majorBidi"/>
                <w:b/>
                <w:bCs/>
              </w:rPr>
              <w:t xml:space="preserve"> and information (equipment, chemicals)</w:t>
            </w:r>
          </w:p>
        </w:tc>
        <w:tc>
          <w:tcPr>
            <w:tcW w:w="1318" w:type="dxa"/>
            <w:shd w:val="clear" w:color="auto" w:fill="92CDDC" w:themeFill="accent5" w:themeFillTint="99"/>
            <w:vAlign w:val="center"/>
          </w:tcPr>
          <w:p w:rsidR="00212535" w:rsidRPr="002D5C08" w:rsidRDefault="00212535" w:rsidP="00925B51">
            <w:pPr>
              <w:jc w:val="center"/>
              <w:rPr>
                <w:rFonts w:asciiTheme="majorBidi" w:hAnsiTheme="majorBidi" w:cstheme="majorBidi"/>
                <w:b/>
                <w:bCs/>
              </w:rPr>
            </w:pPr>
            <w:r w:rsidRPr="002D5C08">
              <w:rPr>
                <w:rFonts w:asciiTheme="majorBidi" w:hAnsiTheme="majorBidi" w:cstheme="majorBidi"/>
                <w:b/>
                <w:bCs/>
              </w:rPr>
              <w:t>Documents, records, computerized and digital information, etc.</w:t>
            </w: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lang w:bidi="fa-IR"/>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22"/>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tcPr>
          <w:p w:rsidR="00212535" w:rsidRPr="00212535" w:rsidRDefault="00212535" w:rsidP="00212535">
            <w:pPr>
              <w:jc w:val="center"/>
              <w:rPr>
                <w:rFonts w:asciiTheme="majorBidi" w:hAnsiTheme="majorBidi" w:cstheme="majorBidi"/>
                <w:sz w:val="24"/>
                <w:szCs w:val="24"/>
              </w:rPr>
            </w:pPr>
          </w:p>
        </w:tc>
        <w:tc>
          <w:tcPr>
            <w:tcW w:w="1331" w:type="dxa"/>
          </w:tcPr>
          <w:p w:rsidR="00212535" w:rsidRPr="00212535" w:rsidRDefault="00212535" w:rsidP="00212535">
            <w:pPr>
              <w:jc w:val="center"/>
              <w:rPr>
                <w:rFonts w:asciiTheme="majorBidi" w:hAnsiTheme="majorBidi" w:cstheme="majorBidi"/>
                <w:sz w:val="24"/>
                <w:szCs w:val="24"/>
              </w:rPr>
            </w:pPr>
          </w:p>
        </w:tc>
        <w:tc>
          <w:tcPr>
            <w:tcW w:w="1318" w:type="dxa"/>
          </w:tcPr>
          <w:p w:rsidR="00212535" w:rsidRPr="00212535" w:rsidRDefault="00212535" w:rsidP="00212535">
            <w:pPr>
              <w:jc w:val="center"/>
              <w:rPr>
                <w:rFonts w:asciiTheme="majorBidi" w:hAnsiTheme="majorBidi" w:cstheme="majorBidi"/>
                <w:sz w:val="24"/>
                <w:szCs w:val="24"/>
              </w:rPr>
            </w:pP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71"/>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r w:rsidR="00212535" w:rsidRPr="00DF7C52" w:rsidTr="00212535">
        <w:trPr>
          <w:trHeight w:val="283"/>
          <w:jc w:val="center"/>
        </w:trPr>
        <w:tc>
          <w:tcPr>
            <w:tcW w:w="2419" w:type="dxa"/>
          </w:tcPr>
          <w:p w:rsidR="00212535" w:rsidRPr="00212535" w:rsidRDefault="00212535" w:rsidP="00212535">
            <w:pPr>
              <w:jc w:val="center"/>
              <w:rPr>
                <w:rFonts w:asciiTheme="majorBidi" w:hAnsiTheme="majorBidi" w:cstheme="majorBidi"/>
                <w:sz w:val="24"/>
                <w:szCs w:val="24"/>
              </w:rPr>
            </w:pPr>
          </w:p>
        </w:tc>
        <w:tc>
          <w:tcPr>
            <w:tcW w:w="3519" w:type="dxa"/>
            <w:vAlign w:val="center"/>
          </w:tcPr>
          <w:p w:rsidR="00212535" w:rsidRPr="00212535" w:rsidRDefault="00212535" w:rsidP="00212535">
            <w:pPr>
              <w:spacing w:after="100"/>
              <w:jc w:val="both"/>
              <w:rPr>
                <w:rFonts w:asciiTheme="majorBidi" w:hAnsiTheme="majorBidi" w:cstheme="majorBidi"/>
                <w:sz w:val="24"/>
                <w:szCs w:val="24"/>
                <w:rtl/>
              </w:rPr>
            </w:pPr>
          </w:p>
        </w:tc>
        <w:tc>
          <w:tcPr>
            <w:tcW w:w="1331" w:type="dxa"/>
          </w:tcPr>
          <w:p w:rsidR="00212535" w:rsidRPr="00212535" w:rsidRDefault="00212535" w:rsidP="00212535">
            <w:pPr>
              <w:jc w:val="center"/>
              <w:rPr>
                <w:rFonts w:asciiTheme="majorBidi" w:hAnsiTheme="majorBidi" w:cstheme="majorBidi"/>
                <w:sz w:val="24"/>
                <w:szCs w:val="24"/>
                <w:rtl/>
              </w:rPr>
            </w:pPr>
          </w:p>
        </w:tc>
        <w:tc>
          <w:tcPr>
            <w:tcW w:w="1318" w:type="dxa"/>
          </w:tcPr>
          <w:p w:rsidR="00212535" w:rsidRPr="00212535" w:rsidRDefault="00212535" w:rsidP="00212535">
            <w:pPr>
              <w:jc w:val="center"/>
              <w:rPr>
                <w:rFonts w:asciiTheme="majorBidi" w:hAnsiTheme="majorBidi" w:cstheme="majorBidi"/>
                <w:sz w:val="24"/>
                <w:szCs w:val="24"/>
                <w:rtl/>
              </w:rPr>
            </w:pPr>
          </w:p>
        </w:tc>
      </w:tr>
    </w:tbl>
    <w:p w:rsidR="00950AE1" w:rsidRPr="00950AE1" w:rsidRDefault="00950AE1" w:rsidP="00950AE1">
      <w:pPr>
        <w:rPr>
          <w:rFonts w:asciiTheme="majorBidi" w:hAnsiTheme="majorBidi" w:cstheme="majorBidi"/>
          <w:sz w:val="24"/>
          <w:szCs w:val="24"/>
        </w:rPr>
      </w:pPr>
    </w:p>
    <w:p w:rsidR="006E7FE2" w:rsidRDefault="00212535" w:rsidP="008A261D">
      <w:pPr>
        <w:rPr>
          <w:rFonts w:asciiTheme="majorBidi" w:hAnsiTheme="majorBidi" w:cstheme="majorBidi"/>
          <w:sz w:val="24"/>
          <w:szCs w:val="24"/>
        </w:rPr>
      </w:pPr>
      <w:r>
        <w:rPr>
          <w:rFonts w:asciiTheme="majorBidi" w:hAnsiTheme="majorBidi" w:cstheme="majorBidi"/>
          <w:sz w:val="24"/>
          <w:szCs w:val="24"/>
        </w:rPr>
        <w:t xml:space="preserve">Full </w:t>
      </w:r>
      <w:r w:rsidRPr="0011497E">
        <w:rPr>
          <w:rFonts w:asciiTheme="majorBidi" w:hAnsiTheme="majorBidi" w:cstheme="majorBidi"/>
          <w:sz w:val="24"/>
          <w:szCs w:val="24"/>
        </w:rPr>
        <w:t xml:space="preserve">name and signature of </w:t>
      </w:r>
      <w:r>
        <w:rPr>
          <w:rFonts w:asciiTheme="majorBidi" w:hAnsiTheme="majorBidi" w:cstheme="majorBidi"/>
          <w:sz w:val="24"/>
          <w:szCs w:val="24"/>
        </w:rPr>
        <w:t>the manager of the inspection team</w:t>
      </w:r>
      <w:r w:rsidRPr="0011497E">
        <w:rPr>
          <w:rFonts w:asciiTheme="majorBidi" w:hAnsiTheme="majorBidi" w:cstheme="majorBidi"/>
          <w:sz w:val="24"/>
          <w:szCs w:val="24"/>
        </w:rPr>
        <w:t xml:space="preserve">: </w:t>
      </w:r>
      <w:r>
        <w:rPr>
          <w:rFonts w:asciiTheme="majorBidi" w:hAnsiTheme="majorBidi" w:cstheme="majorBidi"/>
          <w:sz w:val="24"/>
          <w:szCs w:val="24"/>
        </w:rPr>
        <w:t xml:space="preserve">                            </w:t>
      </w:r>
      <w:r w:rsidRPr="0011497E">
        <w:rPr>
          <w:rFonts w:asciiTheme="majorBidi" w:hAnsiTheme="majorBidi" w:cstheme="majorBidi"/>
          <w:sz w:val="24"/>
          <w:szCs w:val="24"/>
        </w:rPr>
        <w:t>Date</w:t>
      </w:r>
      <w:r>
        <w:rPr>
          <w:rFonts w:asciiTheme="majorBidi" w:hAnsiTheme="majorBidi" w:cstheme="majorBidi"/>
          <w:sz w:val="24"/>
          <w:szCs w:val="24"/>
        </w:rPr>
        <w:t>:</w:t>
      </w:r>
    </w:p>
    <w:p w:rsidR="00E163CF" w:rsidRPr="006E7FE2" w:rsidRDefault="006A24CB" w:rsidP="00E163CF">
      <w:pPr>
        <w:spacing w:after="0" w:line="360" w:lineRule="auto"/>
        <w:jc w:val="both"/>
        <w:rPr>
          <w:rFonts w:asciiTheme="majorBidi" w:hAnsiTheme="majorBidi" w:cstheme="majorBidi"/>
          <w:b/>
          <w:bCs/>
          <w:sz w:val="24"/>
          <w:szCs w:val="24"/>
        </w:rPr>
      </w:pPr>
      <w:r w:rsidRPr="006E7FE2">
        <w:rPr>
          <w:rFonts w:asciiTheme="majorBidi" w:hAnsiTheme="majorBidi" w:cstheme="majorBidi"/>
          <w:b/>
          <w:bCs/>
          <w:sz w:val="24"/>
          <w:szCs w:val="24"/>
        </w:rPr>
        <w:lastRenderedPageBreak/>
        <w:t>Appendix</w:t>
      </w:r>
      <w:r w:rsidR="005B0309">
        <w:rPr>
          <w:rFonts w:asciiTheme="majorBidi" w:hAnsiTheme="majorBidi" w:cstheme="majorBidi"/>
          <w:b/>
          <w:bCs/>
          <w:sz w:val="24"/>
          <w:szCs w:val="24"/>
        </w:rPr>
        <w:t xml:space="preserve"> 4: The NIOC</w:t>
      </w:r>
      <w:r w:rsidR="00E163CF" w:rsidRPr="006E7FE2">
        <w:rPr>
          <w:rFonts w:asciiTheme="majorBidi" w:hAnsiTheme="majorBidi" w:cstheme="majorBidi"/>
          <w:b/>
          <w:bCs/>
          <w:sz w:val="24"/>
          <w:szCs w:val="24"/>
        </w:rPr>
        <w:t>’s Root Cause Map</w:t>
      </w:r>
    </w:p>
    <w:p w:rsidR="00E163CF" w:rsidRPr="00E163CF" w:rsidRDefault="00E163CF" w:rsidP="00E163CF">
      <w:pPr>
        <w:spacing w:after="0" w:line="360" w:lineRule="auto"/>
        <w:jc w:val="both"/>
        <w:rPr>
          <w:rFonts w:asciiTheme="majorBidi" w:hAnsiTheme="majorBidi" w:cstheme="majorBidi"/>
          <w:sz w:val="24"/>
          <w:szCs w:val="24"/>
        </w:rPr>
      </w:pPr>
    </w:p>
    <w:p w:rsidR="00212535" w:rsidRDefault="00602893" w:rsidP="00212535">
      <w:pPr>
        <w:rPr>
          <w:rFonts w:asciiTheme="majorBidi" w:hAnsiTheme="majorBidi" w:cstheme="majorBidi"/>
          <w:sz w:val="24"/>
          <w:szCs w:val="24"/>
        </w:rPr>
      </w:pPr>
      <w:r>
        <w:rPr>
          <w:rFonts w:cs="Arial"/>
          <w:noProof/>
          <w:rtl/>
          <w:lang w:bidi="fa-IR"/>
        </w:rPr>
        <w:drawing>
          <wp:inline distT="0" distB="0" distL="0" distR="0" wp14:anchorId="3D07B151" wp14:editId="6B2A458B">
            <wp:extent cx="5943600" cy="5052643"/>
            <wp:effectExtent l="0" t="0" r="0" b="0"/>
            <wp:docPr id="673" name="Picture 673" descr="C:\Users\951217\Desktop\33 تا 43\033\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33 تا 43\033\Captur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052643"/>
                    </a:xfrm>
                    <a:prstGeom prst="rect">
                      <a:avLst/>
                    </a:prstGeom>
                    <a:noFill/>
                    <a:ln>
                      <a:noFill/>
                    </a:ln>
                  </pic:spPr>
                </pic:pic>
              </a:graphicData>
            </a:graphic>
          </wp:inline>
        </w:drawing>
      </w:r>
    </w:p>
    <w:p w:rsidR="00950AE1" w:rsidRPr="00950AE1" w:rsidRDefault="00950AE1" w:rsidP="00950AE1">
      <w:pPr>
        <w:rPr>
          <w:rFonts w:asciiTheme="majorBidi" w:hAnsiTheme="majorBidi" w:cstheme="majorBidi"/>
          <w:sz w:val="24"/>
          <w:szCs w:val="24"/>
        </w:rPr>
      </w:pPr>
    </w:p>
    <w:p w:rsidR="00950AE1" w:rsidRPr="00950AE1" w:rsidRDefault="00950AE1" w:rsidP="00950AE1">
      <w:pPr>
        <w:rPr>
          <w:rFonts w:asciiTheme="majorBidi" w:hAnsiTheme="majorBidi" w:cstheme="majorBidi"/>
          <w:sz w:val="24"/>
          <w:szCs w:val="24"/>
        </w:rPr>
      </w:pPr>
    </w:p>
    <w:p w:rsidR="00950AE1" w:rsidRPr="00950AE1" w:rsidRDefault="00950AE1" w:rsidP="00950AE1">
      <w:pPr>
        <w:rPr>
          <w:rFonts w:asciiTheme="majorBidi" w:hAnsiTheme="majorBidi" w:cstheme="majorBidi"/>
          <w:sz w:val="24"/>
          <w:szCs w:val="24"/>
        </w:rPr>
      </w:pPr>
    </w:p>
    <w:p w:rsidR="00950AE1" w:rsidRPr="00950AE1" w:rsidRDefault="00950AE1" w:rsidP="00950AE1">
      <w:pPr>
        <w:rPr>
          <w:rFonts w:asciiTheme="majorBidi" w:hAnsiTheme="majorBidi" w:cstheme="majorBidi"/>
          <w:sz w:val="24"/>
          <w:szCs w:val="24"/>
        </w:rPr>
      </w:pPr>
    </w:p>
    <w:p w:rsidR="00950AE1" w:rsidRDefault="00950AE1" w:rsidP="00950AE1">
      <w:pPr>
        <w:rPr>
          <w:rFonts w:asciiTheme="majorBidi" w:hAnsiTheme="majorBidi" w:cstheme="majorBidi"/>
          <w:sz w:val="24"/>
          <w:szCs w:val="24"/>
        </w:rPr>
      </w:pPr>
    </w:p>
    <w:p w:rsidR="00F07CE1" w:rsidRDefault="00F07CE1" w:rsidP="00925B51">
      <w:pPr>
        <w:rPr>
          <w:rFonts w:asciiTheme="majorBidi" w:hAnsiTheme="majorBidi" w:cstheme="majorBidi"/>
          <w:sz w:val="20"/>
          <w:szCs w:val="20"/>
        </w:rPr>
      </w:pPr>
    </w:p>
    <w:p w:rsidR="003134C0" w:rsidRPr="006E7FE2" w:rsidRDefault="006A24CB" w:rsidP="00925B51">
      <w:pPr>
        <w:rPr>
          <w:rFonts w:asciiTheme="majorBidi" w:hAnsiTheme="majorBidi" w:cstheme="majorBidi"/>
          <w:b/>
          <w:bCs/>
          <w:sz w:val="24"/>
          <w:szCs w:val="24"/>
        </w:rPr>
      </w:pPr>
      <w:r w:rsidRPr="006E7FE2">
        <w:rPr>
          <w:rFonts w:asciiTheme="majorBidi" w:hAnsiTheme="majorBidi" w:cstheme="majorBidi"/>
          <w:b/>
          <w:bCs/>
          <w:sz w:val="24"/>
          <w:szCs w:val="24"/>
        </w:rPr>
        <w:lastRenderedPageBreak/>
        <w:t>Appendix</w:t>
      </w:r>
      <w:r w:rsidR="003134C0" w:rsidRPr="006E7FE2">
        <w:rPr>
          <w:rFonts w:asciiTheme="majorBidi" w:hAnsiTheme="majorBidi" w:cstheme="majorBidi"/>
          <w:b/>
          <w:bCs/>
          <w:sz w:val="24"/>
          <w:szCs w:val="24"/>
        </w:rPr>
        <w:t xml:space="preserve"> 5: Supplementary report of major </w:t>
      </w:r>
      <w:r w:rsidR="000975B5" w:rsidRPr="006E7FE2">
        <w:rPr>
          <w:rFonts w:asciiTheme="majorBidi" w:hAnsiTheme="majorBidi" w:cstheme="majorBidi"/>
          <w:b/>
          <w:bCs/>
          <w:sz w:val="24"/>
          <w:szCs w:val="24"/>
        </w:rPr>
        <w:t>accidents</w:t>
      </w:r>
    </w:p>
    <w:tbl>
      <w:tblPr>
        <w:tblStyle w:val="TableGrid"/>
        <w:tblW w:w="0" w:type="auto"/>
        <w:jc w:val="center"/>
        <w:tblLook w:val="04A0" w:firstRow="1" w:lastRow="0" w:firstColumn="1" w:lastColumn="0" w:noHBand="0" w:noVBand="1"/>
      </w:tblPr>
      <w:tblGrid>
        <w:gridCol w:w="648"/>
        <w:gridCol w:w="1980"/>
        <w:gridCol w:w="6948"/>
      </w:tblGrid>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No.</w:t>
            </w:r>
          </w:p>
        </w:tc>
        <w:tc>
          <w:tcPr>
            <w:tcW w:w="1980"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Title</w:t>
            </w:r>
          </w:p>
        </w:tc>
        <w:tc>
          <w:tcPr>
            <w:tcW w:w="6948" w:type="dxa"/>
            <w:vAlign w:val="center"/>
          </w:tcPr>
          <w:p w:rsidR="000151E4" w:rsidRPr="0081488F" w:rsidRDefault="00251C25" w:rsidP="0081488F">
            <w:pPr>
              <w:jc w:val="center"/>
              <w:rPr>
                <w:rFonts w:asciiTheme="majorBidi" w:hAnsiTheme="majorBidi" w:cstheme="majorBidi"/>
                <w:b/>
                <w:bCs/>
              </w:rPr>
            </w:pPr>
            <w:r w:rsidRPr="0081488F">
              <w:rPr>
                <w:rFonts w:asciiTheme="majorBidi" w:hAnsiTheme="majorBidi" w:cstheme="majorBidi"/>
                <w:b/>
                <w:bCs/>
              </w:rPr>
              <w:t>Description</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1</w:t>
            </w:r>
          </w:p>
        </w:tc>
        <w:tc>
          <w:tcPr>
            <w:tcW w:w="1980" w:type="dxa"/>
            <w:vAlign w:val="center"/>
          </w:tcPr>
          <w:p w:rsidR="000151E4" w:rsidRPr="0081488F" w:rsidRDefault="00251C25" w:rsidP="0081488F">
            <w:pPr>
              <w:jc w:val="center"/>
              <w:rPr>
                <w:rFonts w:asciiTheme="majorBidi" w:hAnsiTheme="majorBidi" w:cstheme="majorBidi"/>
                <w:b/>
                <w:bCs/>
                <w:rtl/>
                <w:lang w:bidi="fa-IR"/>
              </w:rPr>
            </w:pPr>
            <w:r w:rsidRPr="0081488F">
              <w:rPr>
                <w:rFonts w:asciiTheme="majorBidi" w:hAnsiTheme="majorBidi" w:cstheme="majorBidi"/>
                <w:b/>
                <w:bCs/>
              </w:rPr>
              <w:t>Accident title</w:t>
            </w:r>
          </w:p>
        </w:tc>
        <w:tc>
          <w:tcPr>
            <w:tcW w:w="6948" w:type="dxa"/>
          </w:tcPr>
          <w:p w:rsidR="00251C25" w:rsidRPr="0081488F" w:rsidRDefault="00251C25" w:rsidP="006C176D">
            <w:pPr>
              <w:rPr>
                <w:rFonts w:asciiTheme="majorBidi" w:hAnsiTheme="majorBidi" w:cstheme="majorBidi"/>
              </w:rPr>
            </w:pPr>
            <w:r w:rsidRPr="0081488F">
              <w:rPr>
                <w:rFonts w:asciiTheme="majorBidi" w:hAnsiTheme="majorBidi" w:cstheme="majorBidi"/>
              </w:rPr>
              <w:t>Includes the following items:</w:t>
            </w:r>
          </w:p>
          <w:p w:rsidR="00251C25" w:rsidRPr="0081488F" w:rsidRDefault="00251C25" w:rsidP="006C176D">
            <w:pPr>
              <w:rPr>
                <w:rFonts w:asciiTheme="majorBidi" w:hAnsiTheme="majorBidi" w:cstheme="majorBidi"/>
              </w:rPr>
            </w:pPr>
            <w:r w:rsidRPr="0081488F">
              <w:rPr>
                <w:rFonts w:asciiTheme="majorBidi" w:hAnsiTheme="majorBidi" w:cstheme="majorBidi"/>
              </w:rPr>
              <w:t>- The type and severity of the accident and the type of damage (vehicle, personnel or fire)</w:t>
            </w:r>
          </w:p>
          <w:p w:rsidR="00251C25" w:rsidRPr="0081488F" w:rsidRDefault="00251C25" w:rsidP="006C176D">
            <w:pPr>
              <w:rPr>
                <w:rFonts w:asciiTheme="majorBidi" w:hAnsiTheme="majorBidi" w:cstheme="majorBidi"/>
              </w:rPr>
            </w:pPr>
            <w:r w:rsidRPr="0081488F">
              <w:rPr>
                <w:rFonts w:asciiTheme="majorBidi" w:hAnsiTheme="majorBidi" w:cstheme="majorBidi"/>
              </w:rPr>
              <w:t>- The name of subsidiaries, associates and contractors, etc.</w:t>
            </w:r>
          </w:p>
          <w:p w:rsidR="000151E4" w:rsidRPr="0081488F" w:rsidRDefault="00251C25" w:rsidP="006C176D">
            <w:pPr>
              <w:rPr>
                <w:rFonts w:asciiTheme="majorBidi" w:hAnsiTheme="majorBidi" w:cstheme="majorBidi"/>
                <w:rtl/>
                <w:lang w:bidi="fa-IR"/>
              </w:rPr>
            </w:pPr>
            <w:r w:rsidRPr="0081488F">
              <w:rPr>
                <w:rFonts w:asciiTheme="majorBidi" w:hAnsiTheme="majorBidi" w:cstheme="majorBidi"/>
              </w:rPr>
              <w:t>- Occurrence date</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2</w:t>
            </w:r>
          </w:p>
        </w:tc>
        <w:tc>
          <w:tcPr>
            <w:tcW w:w="1980" w:type="dxa"/>
            <w:vAlign w:val="center"/>
          </w:tcPr>
          <w:p w:rsidR="000151E4" w:rsidRPr="0081488F" w:rsidRDefault="000F71FA" w:rsidP="0081488F">
            <w:pPr>
              <w:jc w:val="center"/>
              <w:rPr>
                <w:rFonts w:asciiTheme="majorBidi" w:hAnsiTheme="majorBidi" w:cstheme="majorBidi"/>
                <w:b/>
                <w:bCs/>
                <w:rtl/>
              </w:rPr>
            </w:pPr>
            <w:r w:rsidRPr="0081488F">
              <w:rPr>
                <w:rFonts w:asciiTheme="majorBidi" w:hAnsiTheme="majorBidi" w:cstheme="majorBidi"/>
                <w:b/>
                <w:bCs/>
              </w:rPr>
              <w:t>Introduction</w:t>
            </w:r>
          </w:p>
        </w:tc>
        <w:tc>
          <w:tcPr>
            <w:tcW w:w="6948" w:type="dxa"/>
          </w:tcPr>
          <w:p w:rsidR="00251C25" w:rsidRPr="0081488F" w:rsidRDefault="00251C25" w:rsidP="006C176D">
            <w:pPr>
              <w:rPr>
                <w:rFonts w:asciiTheme="majorBidi" w:hAnsiTheme="majorBidi" w:cstheme="majorBidi"/>
              </w:rPr>
            </w:pPr>
            <w:r w:rsidRPr="0081488F">
              <w:rPr>
                <w:rFonts w:asciiTheme="majorBidi" w:hAnsiTheme="majorBidi" w:cstheme="majorBidi"/>
              </w:rPr>
              <w:t xml:space="preserve">Includes descriptions </w:t>
            </w:r>
            <w:r w:rsidR="000F71FA" w:rsidRPr="0081488F">
              <w:rPr>
                <w:rFonts w:asciiTheme="majorBidi" w:hAnsiTheme="majorBidi" w:cstheme="majorBidi"/>
              </w:rPr>
              <w:t>of</w:t>
            </w:r>
            <w:r w:rsidRPr="0081488F">
              <w:rPr>
                <w:rFonts w:asciiTheme="majorBidi" w:hAnsiTheme="majorBidi" w:cstheme="majorBidi"/>
              </w:rPr>
              <w:t xml:space="preserve"> the following items:</w:t>
            </w:r>
          </w:p>
          <w:p w:rsidR="00251C25" w:rsidRPr="0081488F" w:rsidRDefault="00251C25" w:rsidP="006C176D">
            <w:pPr>
              <w:rPr>
                <w:rFonts w:asciiTheme="majorBidi" w:hAnsiTheme="majorBidi" w:cstheme="majorBidi"/>
              </w:rPr>
            </w:pPr>
            <w:r w:rsidRPr="0081488F">
              <w:rPr>
                <w:rFonts w:asciiTheme="majorBidi" w:hAnsiTheme="majorBidi" w:cstheme="majorBidi"/>
              </w:rPr>
              <w:t>- The importance of the accident</w:t>
            </w:r>
          </w:p>
          <w:p w:rsidR="000151E4" w:rsidRPr="0081488F" w:rsidRDefault="00251C25" w:rsidP="006C176D">
            <w:pPr>
              <w:rPr>
                <w:rFonts w:asciiTheme="majorBidi" w:hAnsiTheme="majorBidi" w:cstheme="majorBidi"/>
                <w:rtl/>
                <w:lang w:bidi="fa-IR"/>
              </w:rPr>
            </w:pPr>
            <w:r w:rsidRPr="0081488F">
              <w:rPr>
                <w:rFonts w:asciiTheme="majorBidi" w:hAnsiTheme="majorBidi" w:cstheme="majorBidi"/>
              </w:rPr>
              <w:t xml:space="preserve">- </w:t>
            </w:r>
            <w:r w:rsidR="000F71FA" w:rsidRPr="0081488F">
              <w:rPr>
                <w:rFonts w:asciiTheme="majorBidi" w:hAnsiTheme="majorBidi" w:cstheme="majorBidi"/>
              </w:rPr>
              <w:t>S</w:t>
            </w:r>
            <w:r w:rsidRPr="0081488F">
              <w:rPr>
                <w:rFonts w:asciiTheme="majorBidi" w:hAnsiTheme="majorBidi" w:cstheme="majorBidi"/>
              </w:rPr>
              <w:t>tatistics</w:t>
            </w:r>
            <w:r w:rsidR="000F71FA" w:rsidRPr="0081488F">
              <w:rPr>
                <w:rFonts w:asciiTheme="majorBidi" w:hAnsiTheme="majorBidi" w:cstheme="majorBidi"/>
              </w:rPr>
              <w:t xml:space="preserve"> available</w:t>
            </w:r>
            <w:r w:rsidRPr="0081488F">
              <w:rPr>
                <w:rFonts w:asciiTheme="majorBidi" w:hAnsiTheme="majorBidi" w:cstheme="majorBidi"/>
              </w:rPr>
              <w:t xml:space="preserve"> of similar accident</w:t>
            </w:r>
            <w:r w:rsidR="00C61631">
              <w:rPr>
                <w:rFonts w:asciiTheme="majorBidi" w:hAnsiTheme="majorBidi" w:cstheme="majorBidi"/>
                <w:lang w:bidi="fa-IR"/>
              </w:rPr>
              <w:t>s</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3</w:t>
            </w:r>
          </w:p>
        </w:tc>
        <w:tc>
          <w:tcPr>
            <w:tcW w:w="1980" w:type="dxa"/>
            <w:vAlign w:val="center"/>
          </w:tcPr>
          <w:p w:rsidR="000151E4" w:rsidRPr="0081488F" w:rsidRDefault="000F71FA" w:rsidP="0081488F">
            <w:pPr>
              <w:jc w:val="center"/>
              <w:rPr>
                <w:rFonts w:asciiTheme="majorBidi" w:hAnsiTheme="majorBidi" w:cstheme="majorBidi"/>
                <w:b/>
                <w:bCs/>
                <w:rtl/>
              </w:rPr>
            </w:pPr>
            <w:r w:rsidRPr="0081488F">
              <w:rPr>
                <w:rFonts w:asciiTheme="majorBidi" w:hAnsiTheme="majorBidi" w:cstheme="majorBidi"/>
                <w:b/>
                <w:bCs/>
              </w:rPr>
              <w:t>Description</w:t>
            </w:r>
          </w:p>
        </w:tc>
        <w:tc>
          <w:tcPr>
            <w:tcW w:w="6948" w:type="dxa"/>
          </w:tcPr>
          <w:p w:rsidR="000F71FA" w:rsidRPr="0081488F" w:rsidRDefault="000F71FA" w:rsidP="006C176D">
            <w:pPr>
              <w:rPr>
                <w:rFonts w:asciiTheme="majorBidi" w:hAnsiTheme="majorBidi" w:cstheme="majorBidi"/>
              </w:rPr>
            </w:pPr>
            <w:r w:rsidRPr="0081488F">
              <w:rPr>
                <w:rFonts w:asciiTheme="majorBidi" w:hAnsiTheme="majorBidi" w:cstheme="majorBidi"/>
              </w:rPr>
              <w:t>This comprehensive section must include the following items:</w:t>
            </w:r>
          </w:p>
          <w:p w:rsidR="000F71FA" w:rsidRPr="0081488F" w:rsidRDefault="000F71FA" w:rsidP="006C176D">
            <w:pPr>
              <w:rPr>
                <w:rFonts w:asciiTheme="majorBidi" w:hAnsiTheme="majorBidi" w:cstheme="majorBidi"/>
              </w:rPr>
            </w:pPr>
            <w:r w:rsidRPr="0081488F">
              <w:rPr>
                <w:rFonts w:asciiTheme="majorBidi" w:hAnsiTheme="majorBidi" w:cstheme="majorBidi"/>
              </w:rPr>
              <w:t>- Full names of injured/deceased persons</w:t>
            </w:r>
          </w:p>
          <w:p w:rsidR="000F71FA" w:rsidRPr="0081488F" w:rsidRDefault="000F71FA" w:rsidP="006C176D">
            <w:pPr>
              <w:rPr>
                <w:rFonts w:asciiTheme="majorBidi" w:hAnsiTheme="majorBidi" w:cstheme="majorBidi"/>
              </w:rPr>
            </w:pPr>
            <w:r w:rsidRPr="0081488F">
              <w:rPr>
                <w:rFonts w:asciiTheme="majorBidi" w:hAnsiTheme="majorBidi" w:cstheme="majorBidi"/>
              </w:rPr>
              <w:t>- The name of subsidiaries, associates and contractors, etc.</w:t>
            </w:r>
          </w:p>
          <w:p w:rsidR="000F71FA" w:rsidRPr="0081488F" w:rsidRDefault="000F71FA" w:rsidP="006C176D">
            <w:pPr>
              <w:rPr>
                <w:rFonts w:asciiTheme="majorBidi" w:hAnsiTheme="majorBidi" w:cstheme="majorBidi"/>
              </w:rPr>
            </w:pPr>
            <w:r w:rsidRPr="0081488F">
              <w:rPr>
                <w:rFonts w:asciiTheme="majorBidi" w:hAnsiTheme="majorBidi" w:cstheme="majorBidi"/>
              </w:rPr>
              <w:t>- Damaged vehicles / installations</w:t>
            </w:r>
          </w:p>
          <w:p w:rsidR="000151E4" w:rsidRPr="0081488F" w:rsidRDefault="000F71FA" w:rsidP="006C176D">
            <w:pPr>
              <w:rPr>
                <w:rFonts w:asciiTheme="majorBidi" w:hAnsiTheme="majorBidi" w:cstheme="majorBidi"/>
                <w:rtl/>
                <w:lang w:bidi="fa-IR"/>
              </w:rPr>
            </w:pPr>
            <w:r w:rsidRPr="0081488F">
              <w:rPr>
                <w:rFonts w:asciiTheme="majorBidi" w:hAnsiTheme="majorBidi" w:cstheme="majorBidi"/>
              </w:rPr>
              <w:t>- Measures taken following the occurrence of the accident</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4</w:t>
            </w:r>
          </w:p>
        </w:tc>
        <w:tc>
          <w:tcPr>
            <w:tcW w:w="1980" w:type="dxa"/>
            <w:vAlign w:val="center"/>
          </w:tcPr>
          <w:p w:rsidR="000151E4" w:rsidRPr="0081488F" w:rsidRDefault="00925B51" w:rsidP="0081488F">
            <w:pPr>
              <w:jc w:val="center"/>
              <w:rPr>
                <w:rFonts w:asciiTheme="majorBidi" w:hAnsiTheme="majorBidi" w:cstheme="majorBidi"/>
                <w:b/>
                <w:bCs/>
                <w:rtl/>
              </w:rPr>
            </w:pPr>
            <w:r w:rsidRPr="0081488F">
              <w:rPr>
                <w:rFonts w:asciiTheme="majorBidi" w:hAnsiTheme="majorBidi" w:cstheme="majorBidi"/>
                <w:b/>
                <w:bCs/>
              </w:rPr>
              <w:t>Possible scenarios</w:t>
            </w:r>
          </w:p>
        </w:tc>
        <w:tc>
          <w:tcPr>
            <w:tcW w:w="6948" w:type="dxa"/>
          </w:tcPr>
          <w:p w:rsidR="000151E4" w:rsidRPr="0081488F" w:rsidRDefault="00925B51" w:rsidP="006C176D">
            <w:pPr>
              <w:rPr>
                <w:rFonts w:asciiTheme="majorBidi" w:hAnsiTheme="majorBidi" w:cstheme="majorBidi"/>
                <w:lang w:bidi="fa-IR"/>
              </w:rPr>
            </w:pPr>
            <w:r w:rsidRPr="0081488F">
              <w:rPr>
                <w:rFonts w:asciiTheme="majorBidi" w:hAnsiTheme="majorBidi" w:cstheme="majorBidi"/>
              </w:rPr>
              <w:t>Possible scenarios (with respect to the available hypotheses and observations)</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5</w:t>
            </w:r>
          </w:p>
        </w:tc>
        <w:tc>
          <w:tcPr>
            <w:tcW w:w="1980" w:type="dxa"/>
            <w:vAlign w:val="center"/>
          </w:tcPr>
          <w:p w:rsidR="000151E4" w:rsidRPr="0081488F" w:rsidRDefault="00925B51" w:rsidP="0081488F">
            <w:pPr>
              <w:jc w:val="center"/>
              <w:rPr>
                <w:rFonts w:asciiTheme="majorBidi" w:hAnsiTheme="majorBidi" w:cstheme="majorBidi"/>
                <w:b/>
                <w:bCs/>
                <w:rtl/>
              </w:rPr>
            </w:pPr>
            <w:r w:rsidRPr="0081488F">
              <w:rPr>
                <w:rFonts w:asciiTheme="majorBidi" w:hAnsiTheme="majorBidi" w:cstheme="majorBidi"/>
                <w:b/>
                <w:bCs/>
              </w:rPr>
              <w:t>The investigation and inspection team</w:t>
            </w:r>
          </w:p>
        </w:tc>
        <w:tc>
          <w:tcPr>
            <w:tcW w:w="6948" w:type="dxa"/>
          </w:tcPr>
          <w:p w:rsidR="000151E4" w:rsidRPr="0081488F" w:rsidRDefault="00D17A19" w:rsidP="006C176D">
            <w:pPr>
              <w:rPr>
                <w:rFonts w:asciiTheme="majorBidi" w:hAnsiTheme="majorBidi" w:cstheme="majorBidi"/>
                <w:lang w:bidi="fa-IR"/>
              </w:rPr>
            </w:pPr>
            <w:r w:rsidRPr="0081488F">
              <w:rPr>
                <w:rFonts w:asciiTheme="majorBidi" w:hAnsiTheme="majorBidi" w:cstheme="majorBidi"/>
              </w:rPr>
              <w:t>Includes</w:t>
            </w:r>
            <w:r w:rsidR="00925B51" w:rsidRPr="0081488F">
              <w:rPr>
                <w:rFonts w:asciiTheme="majorBidi" w:hAnsiTheme="majorBidi" w:cstheme="majorBidi"/>
              </w:rPr>
              <w:t xml:space="preserve"> the names of the manager and </w:t>
            </w:r>
            <w:r w:rsidRPr="0081488F">
              <w:rPr>
                <w:rFonts w:asciiTheme="majorBidi" w:hAnsiTheme="majorBidi" w:cstheme="majorBidi"/>
              </w:rPr>
              <w:t xml:space="preserve">other </w:t>
            </w:r>
            <w:r w:rsidR="00925B51" w:rsidRPr="0081488F">
              <w:rPr>
                <w:rFonts w:asciiTheme="majorBidi" w:hAnsiTheme="majorBidi" w:cstheme="majorBidi"/>
              </w:rPr>
              <w:t xml:space="preserve">members and their </w:t>
            </w:r>
            <w:r w:rsidRPr="0081488F">
              <w:rPr>
                <w:rFonts w:asciiTheme="majorBidi" w:hAnsiTheme="majorBidi" w:cstheme="majorBidi"/>
              </w:rPr>
              <w:t xml:space="preserve">organizational </w:t>
            </w:r>
            <w:r w:rsidR="00925B51" w:rsidRPr="0081488F">
              <w:rPr>
                <w:rFonts w:asciiTheme="majorBidi" w:hAnsiTheme="majorBidi" w:cstheme="majorBidi"/>
              </w:rPr>
              <w:t>positions</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6</w:t>
            </w:r>
          </w:p>
        </w:tc>
        <w:tc>
          <w:tcPr>
            <w:tcW w:w="1980" w:type="dxa"/>
            <w:vAlign w:val="center"/>
          </w:tcPr>
          <w:p w:rsidR="000151E4" w:rsidRPr="0081488F" w:rsidRDefault="006C499C" w:rsidP="0081488F">
            <w:pPr>
              <w:jc w:val="center"/>
              <w:rPr>
                <w:rFonts w:asciiTheme="majorBidi" w:hAnsiTheme="majorBidi" w:cstheme="majorBidi"/>
                <w:b/>
                <w:bCs/>
              </w:rPr>
            </w:pPr>
            <w:r>
              <w:rPr>
                <w:rFonts w:asciiTheme="majorBidi" w:hAnsiTheme="majorBidi" w:cstheme="majorBidi"/>
                <w:b/>
                <w:bCs/>
              </w:rPr>
              <w:t>Evidence</w:t>
            </w:r>
            <w:r w:rsidR="00925B51" w:rsidRPr="0081488F">
              <w:rPr>
                <w:rFonts w:asciiTheme="majorBidi" w:hAnsiTheme="majorBidi" w:cstheme="majorBidi"/>
                <w:b/>
                <w:bCs/>
              </w:rPr>
              <w:t xml:space="preserve"> and findings</w:t>
            </w:r>
          </w:p>
        </w:tc>
        <w:tc>
          <w:tcPr>
            <w:tcW w:w="6948" w:type="dxa"/>
          </w:tcPr>
          <w:p w:rsidR="00D17A19" w:rsidRPr="0081488F" w:rsidRDefault="00D17A19" w:rsidP="006C176D">
            <w:pPr>
              <w:rPr>
                <w:rFonts w:asciiTheme="majorBidi" w:hAnsiTheme="majorBidi" w:cstheme="majorBidi"/>
              </w:rPr>
            </w:pPr>
            <w:r w:rsidRPr="0081488F">
              <w:rPr>
                <w:rFonts w:asciiTheme="majorBidi" w:hAnsiTheme="majorBidi" w:cstheme="majorBidi"/>
              </w:rPr>
              <w:t>Includes the following items:</w:t>
            </w:r>
          </w:p>
          <w:p w:rsidR="00D17A19" w:rsidRPr="0081488F" w:rsidRDefault="00D17A19" w:rsidP="006C176D">
            <w:pPr>
              <w:rPr>
                <w:rFonts w:asciiTheme="majorBidi" w:hAnsiTheme="majorBidi" w:cstheme="majorBidi"/>
              </w:rPr>
            </w:pPr>
            <w:r w:rsidRPr="0081488F">
              <w:rPr>
                <w:rFonts w:asciiTheme="majorBidi" w:hAnsiTheme="majorBidi" w:cstheme="majorBidi"/>
              </w:rPr>
              <w:t>- The results of the inspections carried out</w:t>
            </w:r>
          </w:p>
          <w:p w:rsidR="00D17A19" w:rsidRPr="0081488F" w:rsidRDefault="00D17A19" w:rsidP="006C176D">
            <w:pPr>
              <w:rPr>
                <w:rFonts w:asciiTheme="majorBidi" w:hAnsiTheme="majorBidi" w:cstheme="majorBidi"/>
              </w:rPr>
            </w:pPr>
            <w:r w:rsidRPr="0081488F">
              <w:rPr>
                <w:rFonts w:asciiTheme="majorBidi" w:hAnsiTheme="majorBidi" w:cstheme="majorBidi"/>
              </w:rPr>
              <w:t>- Investigation documents and records</w:t>
            </w:r>
          </w:p>
          <w:p w:rsidR="00D17A19" w:rsidRPr="0081488F" w:rsidRDefault="00D17A19" w:rsidP="006C176D">
            <w:pPr>
              <w:rPr>
                <w:rFonts w:asciiTheme="majorBidi" w:hAnsiTheme="majorBidi" w:cstheme="majorBidi"/>
              </w:rPr>
            </w:pPr>
            <w:r w:rsidRPr="0081488F">
              <w:rPr>
                <w:rFonts w:asciiTheme="majorBidi" w:hAnsiTheme="majorBidi" w:cstheme="majorBidi"/>
              </w:rPr>
              <w:t>- Job descriptions and available checklists, contracts, requirements, instructions and regulations, etc.</w:t>
            </w:r>
          </w:p>
          <w:p w:rsidR="00D17A19" w:rsidRPr="0081488F" w:rsidRDefault="00D17A19" w:rsidP="006C176D">
            <w:pPr>
              <w:rPr>
                <w:rFonts w:asciiTheme="majorBidi" w:hAnsiTheme="majorBidi" w:cstheme="majorBidi"/>
              </w:rPr>
            </w:pPr>
            <w:r w:rsidRPr="0081488F">
              <w:rPr>
                <w:rFonts w:asciiTheme="majorBidi" w:hAnsiTheme="majorBidi" w:cstheme="majorBidi"/>
              </w:rPr>
              <w:t>- Photos</w:t>
            </w:r>
          </w:p>
          <w:p w:rsidR="000151E4" w:rsidRPr="0081488F" w:rsidRDefault="00D17A19" w:rsidP="006C176D">
            <w:pPr>
              <w:rPr>
                <w:rFonts w:asciiTheme="majorBidi" w:hAnsiTheme="majorBidi" w:cstheme="majorBidi"/>
                <w:rtl/>
                <w:lang w:bidi="fa-IR"/>
              </w:rPr>
            </w:pPr>
            <w:r w:rsidRPr="0081488F">
              <w:rPr>
                <w:rFonts w:asciiTheme="majorBidi" w:hAnsiTheme="majorBidi" w:cstheme="majorBidi"/>
              </w:rPr>
              <w:t>- Relevant minutes and documents</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7</w:t>
            </w:r>
          </w:p>
        </w:tc>
        <w:tc>
          <w:tcPr>
            <w:tcW w:w="1980" w:type="dxa"/>
            <w:vAlign w:val="center"/>
          </w:tcPr>
          <w:p w:rsidR="000151E4" w:rsidRPr="0081488F" w:rsidRDefault="00925B51" w:rsidP="0081488F">
            <w:pPr>
              <w:jc w:val="center"/>
              <w:rPr>
                <w:rFonts w:asciiTheme="majorBidi" w:hAnsiTheme="majorBidi" w:cstheme="majorBidi"/>
                <w:b/>
                <w:bCs/>
              </w:rPr>
            </w:pPr>
            <w:r w:rsidRPr="0081488F">
              <w:rPr>
                <w:rFonts w:asciiTheme="majorBidi" w:hAnsiTheme="majorBidi" w:cstheme="majorBidi"/>
                <w:b/>
                <w:bCs/>
              </w:rPr>
              <w:t>Causes</w:t>
            </w:r>
          </w:p>
        </w:tc>
        <w:tc>
          <w:tcPr>
            <w:tcW w:w="6948" w:type="dxa"/>
          </w:tcPr>
          <w:p w:rsidR="00724836" w:rsidRPr="0081488F" w:rsidRDefault="000A7487" w:rsidP="006C176D">
            <w:pPr>
              <w:rPr>
                <w:rFonts w:asciiTheme="majorBidi" w:hAnsiTheme="majorBidi" w:cstheme="majorBidi"/>
              </w:rPr>
            </w:pPr>
            <w:r w:rsidRPr="0081488F">
              <w:rPr>
                <w:rFonts w:asciiTheme="majorBidi" w:hAnsiTheme="majorBidi" w:cstheme="majorBidi"/>
              </w:rPr>
              <w:t>According to</w:t>
            </w:r>
            <w:r w:rsidR="00724836" w:rsidRPr="0081488F">
              <w:rPr>
                <w:rFonts w:asciiTheme="majorBidi" w:hAnsiTheme="majorBidi" w:cstheme="majorBidi"/>
              </w:rPr>
              <w:t xml:space="preserve"> relevant documents, causes of accidents can be presented at three  levels: direct causes, indirect causes and root causes:</w:t>
            </w:r>
          </w:p>
          <w:p w:rsidR="00724836" w:rsidRPr="0081488F" w:rsidRDefault="00724836" w:rsidP="006C176D">
            <w:pPr>
              <w:rPr>
                <w:rFonts w:asciiTheme="majorBidi" w:hAnsiTheme="majorBidi" w:cstheme="majorBidi"/>
              </w:rPr>
            </w:pPr>
            <w:r w:rsidRPr="0081488F">
              <w:rPr>
                <w:rFonts w:asciiTheme="majorBidi" w:hAnsiTheme="majorBidi" w:cstheme="majorBidi"/>
              </w:rPr>
              <w:t xml:space="preserve">1) Direct causes: The main causes of </w:t>
            </w:r>
            <w:r w:rsidR="00AC4E27" w:rsidRPr="0081488F">
              <w:rPr>
                <w:rFonts w:asciiTheme="majorBidi" w:hAnsiTheme="majorBidi" w:cstheme="majorBidi"/>
              </w:rPr>
              <w:t>an</w:t>
            </w:r>
            <w:r w:rsidRPr="0081488F">
              <w:rPr>
                <w:rFonts w:asciiTheme="majorBidi" w:hAnsiTheme="majorBidi" w:cstheme="majorBidi"/>
              </w:rPr>
              <w:t xml:space="preserve"> accident</w:t>
            </w:r>
          </w:p>
          <w:p w:rsidR="00724836" w:rsidRPr="0081488F" w:rsidRDefault="00724836" w:rsidP="006C176D">
            <w:pPr>
              <w:rPr>
                <w:rFonts w:asciiTheme="majorBidi" w:hAnsiTheme="majorBidi" w:cstheme="majorBidi"/>
              </w:rPr>
            </w:pPr>
            <w:r w:rsidRPr="0081488F">
              <w:rPr>
                <w:rFonts w:asciiTheme="majorBidi" w:hAnsiTheme="majorBidi" w:cstheme="majorBidi"/>
              </w:rPr>
              <w:t xml:space="preserve">2) Indirect causes: Unsafe acts and unsafe conditions should be </w:t>
            </w:r>
            <w:r w:rsidR="00AC4E27" w:rsidRPr="0081488F">
              <w:rPr>
                <w:rFonts w:asciiTheme="majorBidi" w:hAnsiTheme="majorBidi" w:cstheme="majorBidi"/>
              </w:rPr>
              <w:t>enumerated</w:t>
            </w:r>
            <w:r w:rsidRPr="0081488F">
              <w:rPr>
                <w:rFonts w:asciiTheme="majorBidi" w:hAnsiTheme="majorBidi" w:cstheme="majorBidi"/>
              </w:rPr>
              <w:t xml:space="preserve"> in details. These causes include items such as </w:t>
            </w:r>
            <w:r w:rsidR="00EC6BA6" w:rsidRPr="0081488F">
              <w:rPr>
                <w:rFonts w:asciiTheme="majorBidi" w:hAnsiTheme="majorBidi" w:cstheme="majorBidi"/>
              </w:rPr>
              <w:t>undesirable</w:t>
            </w:r>
            <w:r w:rsidRPr="0081488F">
              <w:rPr>
                <w:rFonts w:asciiTheme="majorBidi" w:hAnsiTheme="majorBidi" w:cstheme="majorBidi"/>
              </w:rPr>
              <w:t xml:space="preserve"> design, processes, etc.</w:t>
            </w:r>
          </w:p>
          <w:p w:rsidR="000151E4" w:rsidRPr="0081488F" w:rsidRDefault="00724836" w:rsidP="006C176D">
            <w:pPr>
              <w:rPr>
                <w:rFonts w:asciiTheme="majorBidi" w:hAnsiTheme="majorBidi" w:cstheme="majorBidi"/>
                <w:rtl/>
                <w:lang w:bidi="fa-IR"/>
              </w:rPr>
            </w:pPr>
            <w:r w:rsidRPr="0081488F">
              <w:rPr>
                <w:rFonts w:asciiTheme="majorBidi" w:hAnsiTheme="majorBidi" w:cstheme="majorBidi"/>
              </w:rPr>
              <w:t>3) Root causes: Including strategies/human resources (structural and organizational problems)/basic technical and maintenance services/management of spare parts and consumables/executive processes (engineering design problems, principles governing executive processes and interactions)/ software systems/equipment performance indicators/change-based analyses/teamwork/performance assessment</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8</w:t>
            </w:r>
          </w:p>
        </w:tc>
        <w:tc>
          <w:tcPr>
            <w:tcW w:w="1980" w:type="dxa"/>
            <w:vAlign w:val="center"/>
          </w:tcPr>
          <w:p w:rsidR="000151E4" w:rsidRPr="0081488F" w:rsidRDefault="00925B51" w:rsidP="0081488F">
            <w:pPr>
              <w:jc w:val="center"/>
              <w:rPr>
                <w:rFonts w:asciiTheme="majorBidi" w:hAnsiTheme="majorBidi" w:cstheme="majorBidi"/>
                <w:b/>
                <w:bCs/>
                <w:rtl/>
              </w:rPr>
            </w:pPr>
            <w:r w:rsidRPr="0081488F">
              <w:rPr>
                <w:rFonts w:asciiTheme="majorBidi" w:hAnsiTheme="majorBidi" w:cstheme="majorBidi"/>
                <w:b/>
                <w:bCs/>
              </w:rPr>
              <w:t>Corrective and preventive actions</w:t>
            </w:r>
          </w:p>
        </w:tc>
        <w:tc>
          <w:tcPr>
            <w:tcW w:w="6948" w:type="dxa"/>
          </w:tcPr>
          <w:p w:rsidR="000151E4" w:rsidRPr="0081488F" w:rsidRDefault="00456A7A" w:rsidP="006C176D">
            <w:pPr>
              <w:rPr>
                <w:rFonts w:asciiTheme="majorBidi" w:hAnsiTheme="majorBidi" w:cstheme="majorBidi"/>
                <w:lang w:bidi="fa-IR"/>
              </w:rPr>
            </w:pPr>
            <w:r w:rsidRPr="0081488F">
              <w:rPr>
                <w:rFonts w:asciiTheme="majorBidi" w:hAnsiTheme="majorBidi" w:cstheme="majorBidi"/>
              </w:rPr>
              <w:t>Includes all actions taken to recover a system from undesirable conditions caused by the accident.</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9</w:t>
            </w:r>
          </w:p>
        </w:tc>
        <w:tc>
          <w:tcPr>
            <w:tcW w:w="1980" w:type="dxa"/>
            <w:vAlign w:val="center"/>
          </w:tcPr>
          <w:p w:rsidR="000151E4" w:rsidRPr="0081488F" w:rsidRDefault="00925B51" w:rsidP="0081488F">
            <w:pPr>
              <w:jc w:val="center"/>
              <w:rPr>
                <w:rFonts w:asciiTheme="majorBidi" w:hAnsiTheme="majorBidi" w:cstheme="majorBidi"/>
                <w:b/>
                <w:bCs/>
                <w:rtl/>
                <w:lang w:bidi="fa-IR"/>
              </w:rPr>
            </w:pPr>
            <w:r w:rsidRPr="0081488F">
              <w:rPr>
                <w:rFonts w:asciiTheme="majorBidi" w:hAnsiTheme="majorBidi" w:cstheme="majorBidi"/>
                <w:b/>
                <w:bCs/>
              </w:rPr>
              <w:t>Suggestions</w:t>
            </w:r>
          </w:p>
        </w:tc>
        <w:tc>
          <w:tcPr>
            <w:tcW w:w="6948" w:type="dxa"/>
          </w:tcPr>
          <w:p w:rsidR="000151E4" w:rsidRPr="0081488F" w:rsidRDefault="00456A7A" w:rsidP="006C176D">
            <w:pPr>
              <w:rPr>
                <w:rFonts w:asciiTheme="majorBidi" w:hAnsiTheme="majorBidi" w:cstheme="majorBidi"/>
                <w:rtl/>
                <w:lang w:bidi="fa-IR"/>
              </w:rPr>
            </w:pPr>
            <w:r w:rsidRPr="0081488F">
              <w:rPr>
                <w:rFonts w:asciiTheme="majorBidi" w:hAnsiTheme="majorBidi" w:cstheme="majorBidi"/>
              </w:rPr>
              <w:t>Includes all suggestions and corrective actions provided to prevent similar accidents.</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10</w:t>
            </w:r>
          </w:p>
        </w:tc>
        <w:tc>
          <w:tcPr>
            <w:tcW w:w="1980" w:type="dxa"/>
            <w:vAlign w:val="center"/>
          </w:tcPr>
          <w:p w:rsidR="000151E4" w:rsidRPr="0081488F" w:rsidRDefault="00925B51" w:rsidP="0081488F">
            <w:pPr>
              <w:jc w:val="center"/>
              <w:rPr>
                <w:rFonts w:asciiTheme="majorBidi" w:hAnsiTheme="majorBidi" w:cstheme="majorBidi"/>
                <w:b/>
                <w:bCs/>
              </w:rPr>
            </w:pPr>
            <w:r w:rsidRPr="0081488F">
              <w:rPr>
                <w:rFonts w:asciiTheme="majorBidi" w:hAnsiTheme="majorBidi" w:cstheme="majorBidi"/>
                <w:b/>
                <w:bCs/>
              </w:rPr>
              <w:t>Appendices</w:t>
            </w:r>
          </w:p>
        </w:tc>
        <w:tc>
          <w:tcPr>
            <w:tcW w:w="6948" w:type="dxa"/>
          </w:tcPr>
          <w:p w:rsidR="000151E4" w:rsidRPr="0081488F" w:rsidRDefault="007446FB" w:rsidP="006C176D">
            <w:pPr>
              <w:rPr>
                <w:rFonts w:asciiTheme="majorBidi" w:hAnsiTheme="majorBidi" w:cstheme="majorBidi"/>
                <w:rtl/>
                <w:lang w:bidi="fa-IR"/>
              </w:rPr>
            </w:pPr>
            <w:r w:rsidRPr="0081488F">
              <w:rPr>
                <w:rFonts w:asciiTheme="majorBidi" w:hAnsiTheme="majorBidi" w:cstheme="majorBidi"/>
              </w:rPr>
              <w:t>Includes all items (forms, checklist, etc.) mentioned in the report, especially those mentioned in the findings section.</w:t>
            </w:r>
          </w:p>
        </w:tc>
      </w:tr>
      <w:tr w:rsidR="000151E4" w:rsidRPr="0081488F" w:rsidTr="006C176D">
        <w:trPr>
          <w:jc w:val="center"/>
        </w:trPr>
        <w:tc>
          <w:tcPr>
            <w:tcW w:w="648" w:type="dxa"/>
            <w:vAlign w:val="center"/>
          </w:tcPr>
          <w:p w:rsidR="000151E4" w:rsidRPr="0081488F" w:rsidRDefault="000151E4" w:rsidP="0081488F">
            <w:pPr>
              <w:jc w:val="center"/>
              <w:rPr>
                <w:rFonts w:asciiTheme="majorBidi" w:hAnsiTheme="majorBidi" w:cstheme="majorBidi"/>
                <w:b/>
                <w:bCs/>
              </w:rPr>
            </w:pPr>
            <w:r w:rsidRPr="0081488F">
              <w:rPr>
                <w:rFonts w:asciiTheme="majorBidi" w:hAnsiTheme="majorBidi" w:cstheme="majorBidi"/>
                <w:b/>
                <w:bCs/>
              </w:rPr>
              <w:t>11</w:t>
            </w:r>
          </w:p>
        </w:tc>
        <w:tc>
          <w:tcPr>
            <w:tcW w:w="1980" w:type="dxa"/>
            <w:vAlign w:val="center"/>
          </w:tcPr>
          <w:p w:rsidR="000151E4" w:rsidRPr="0081488F" w:rsidRDefault="007446FB" w:rsidP="0081488F">
            <w:pPr>
              <w:jc w:val="center"/>
              <w:rPr>
                <w:rFonts w:asciiTheme="majorBidi" w:hAnsiTheme="majorBidi" w:cstheme="majorBidi"/>
                <w:b/>
                <w:bCs/>
                <w:rtl/>
                <w:lang w:bidi="fa-IR"/>
              </w:rPr>
            </w:pPr>
            <w:r w:rsidRPr="0081488F">
              <w:rPr>
                <w:rFonts w:asciiTheme="majorBidi" w:hAnsiTheme="majorBidi" w:cstheme="majorBidi"/>
                <w:b/>
                <w:bCs/>
              </w:rPr>
              <w:t>References</w:t>
            </w:r>
          </w:p>
        </w:tc>
        <w:tc>
          <w:tcPr>
            <w:tcW w:w="6948" w:type="dxa"/>
          </w:tcPr>
          <w:p w:rsidR="000151E4" w:rsidRPr="0081488F" w:rsidRDefault="00F07CE1" w:rsidP="006C176D">
            <w:pPr>
              <w:rPr>
                <w:rFonts w:asciiTheme="majorBidi" w:hAnsiTheme="majorBidi" w:cstheme="majorBidi"/>
                <w:rtl/>
                <w:lang w:bidi="fa-IR"/>
              </w:rPr>
            </w:pPr>
            <w:r w:rsidRPr="0081488F">
              <w:rPr>
                <w:rFonts w:asciiTheme="majorBidi" w:hAnsiTheme="majorBidi" w:cstheme="majorBidi"/>
              </w:rPr>
              <w:t xml:space="preserve">Includes all </w:t>
            </w:r>
            <w:r w:rsidR="007446FB" w:rsidRPr="0081488F">
              <w:rPr>
                <w:rFonts w:asciiTheme="majorBidi" w:hAnsiTheme="majorBidi" w:cstheme="majorBidi"/>
              </w:rPr>
              <w:t xml:space="preserve">references used </w:t>
            </w:r>
            <w:r w:rsidRPr="0081488F">
              <w:rPr>
                <w:rFonts w:asciiTheme="majorBidi" w:hAnsiTheme="majorBidi" w:cstheme="majorBidi"/>
              </w:rPr>
              <w:t>to compose</w:t>
            </w:r>
            <w:r w:rsidR="007446FB" w:rsidRPr="0081488F">
              <w:rPr>
                <w:rFonts w:asciiTheme="majorBidi" w:hAnsiTheme="majorBidi" w:cstheme="majorBidi"/>
              </w:rPr>
              <w:t xml:space="preserve"> the report.</w:t>
            </w:r>
          </w:p>
        </w:tc>
      </w:tr>
    </w:tbl>
    <w:p w:rsidR="00950AE1" w:rsidRPr="006E7FE2" w:rsidRDefault="006A24CB" w:rsidP="00F745A7">
      <w:pPr>
        <w:rPr>
          <w:rFonts w:asciiTheme="majorBidi" w:hAnsiTheme="majorBidi" w:cstheme="majorBidi"/>
          <w:b/>
          <w:bCs/>
          <w:sz w:val="24"/>
          <w:szCs w:val="24"/>
        </w:rPr>
      </w:pPr>
      <w:r w:rsidRPr="006E7FE2">
        <w:rPr>
          <w:rFonts w:asciiTheme="majorBidi" w:hAnsiTheme="majorBidi" w:cstheme="majorBidi"/>
          <w:b/>
          <w:bCs/>
          <w:sz w:val="24"/>
          <w:szCs w:val="24"/>
        </w:rPr>
        <w:lastRenderedPageBreak/>
        <w:t>Appendix</w:t>
      </w:r>
      <w:r w:rsidR="00F745A7" w:rsidRPr="006E7FE2">
        <w:rPr>
          <w:rFonts w:asciiTheme="majorBidi" w:hAnsiTheme="majorBidi" w:cstheme="majorBidi"/>
          <w:b/>
          <w:bCs/>
          <w:sz w:val="24"/>
          <w:szCs w:val="24"/>
        </w:rPr>
        <w:t xml:space="preserve"> 6: Quantitative Risk Assessment Matrix</w:t>
      </w:r>
    </w:p>
    <w:tbl>
      <w:tblPr>
        <w:tblStyle w:val="TableGrid"/>
        <w:tblW w:w="9932" w:type="dxa"/>
        <w:tblLook w:val="04A0" w:firstRow="1" w:lastRow="0" w:firstColumn="1" w:lastColumn="0" w:noHBand="0" w:noVBand="1"/>
      </w:tblPr>
      <w:tblGrid>
        <w:gridCol w:w="1272"/>
        <w:gridCol w:w="2159"/>
        <w:gridCol w:w="6501"/>
      </w:tblGrid>
      <w:tr w:rsidR="00E07960" w:rsidRPr="006C176D" w:rsidTr="003C2974">
        <w:trPr>
          <w:trHeight w:val="249"/>
        </w:trPr>
        <w:tc>
          <w:tcPr>
            <w:tcW w:w="1227" w:type="dxa"/>
            <w:vAlign w:val="center"/>
          </w:tcPr>
          <w:p w:rsidR="00645633"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Level</w:t>
            </w:r>
          </w:p>
        </w:tc>
        <w:tc>
          <w:tcPr>
            <w:tcW w:w="2121" w:type="dxa"/>
            <w:vAlign w:val="center"/>
          </w:tcPr>
          <w:p w:rsidR="00645633" w:rsidRPr="006C176D" w:rsidRDefault="00E07960" w:rsidP="003C2974">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Scope</w:t>
            </w:r>
          </w:p>
        </w:tc>
        <w:tc>
          <w:tcPr>
            <w:tcW w:w="6584" w:type="dxa"/>
            <w:vAlign w:val="center"/>
          </w:tcPr>
          <w:p w:rsidR="00645633" w:rsidRPr="006C176D" w:rsidRDefault="00F217B4"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Accident consequence level</w:t>
            </w:r>
          </w:p>
        </w:tc>
      </w:tr>
      <w:tr w:rsidR="00E07960" w:rsidRPr="006C176D" w:rsidTr="003C2974">
        <w:trPr>
          <w:trHeight w:val="232"/>
        </w:trPr>
        <w:tc>
          <w:tcPr>
            <w:tcW w:w="1227" w:type="dxa"/>
            <w:vMerge w:val="restart"/>
            <w:vAlign w:val="center"/>
          </w:tcPr>
          <w:p w:rsidR="00FB3D3A" w:rsidRPr="006C176D" w:rsidRDefault="00FB3D3A" w:rsidP="003C2974">
            <w:pPr>
              <w:jc w:val="center"/>
              <w:rPr>
                <w:rFonts w:asciiTheme="majorBidi" w:hAnsiTheme="majorBidi" w:cstheme="majorBidi"/>
                <w:b/>
                <w:bCs/>
                <w:sz w:val="19"/>
                <w:szCs w:val="19"/>
              </w:rPr>
            </w:pPr>
            <w:r w:rsidRPr="006C176D">
              <w:rPr>
                <w:rFonts w:asciiTheme="majorBidi" w:hAnsiTheme="majorBidi" w:cstheme="majorBidi"/>
                <w:b/>
                <w:bCs/>
                <w:sz w:val="19"/>
                <w:szCs w:val="19"/>
              </w:rPr>
              <w:t>4:</w:t>
            </w:r>
          </w:p>
          <w:p w:rsidR="00645633" w:rsidRPr="006C176D" w:rsidRDefault="00FB3D3A"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 xml:space="preserve">Catastrophic </w:t>
            </w:r>
            <w:r w:rsidR="00891903" w:rsidRPr="006C176D">
              <w:rPr>
                <w:rFonts w:asciiTheme="majorBidi" w:hAnsiTheme="majorBidi" w:cstheme="majorBidi"/>
                <w:b/>
                <w:bCs/>
                <w:sz w:val="19"/>
                <w:szCs w:val="19"/>
              </w:rPr>
              <w:t>impact</w:t>
            </w:r>
          </w:p>
        </w:tc>
        <w:tc>
          <w:tcPr>
            <w:tcW w:w="2121" w:type="dxa"/>
            <w:vAlign w:val="center"/>
          </w:tcPr>
          <w:p w:rsidR="00645633"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Human resource</w:t>
            </w:r>
          </w:p>
        </w:tc>
        <w:tc>
          <w:tcPr>
            <w:tcW w:w="6584" w:type="dxa"/>
          </w:tcPr>
          <w:p w:rsidR="00645633" w:rsidRPr="006C176D" w:rsidRDefault="000C26EA" w:rsidP="003C2974">
            <w:pPr>
              <w:rPr>
                <w:rFonts w:asciiTheme="majorBidi" w:hAnsiTheme="majorBidi" w:cstheme="majorBidi"/>
                <w:sz w:val="19"/>
                <w:szCs w:val="19"/>
              </w:rPr>
            </w:pPr>
            <w:r w:rsidRPr="006C176D">
              <w:rPr>
                <w:rFonts w:asciiTheme="majorBidi" w:eastAsia="MS Gothic" w:hAnsiTheme="majorBidi" w:cstheme="majorBidi"/>
                <w:sz w:val="19"/>
                <w:szCs w:val="19"/>
              </w:rPr>
              <w:t xml:space="preserve">Death of personnel or </w:t>
            </w:r>
            <w:r w:rsidRPr="006C176D">
              <w:rPr>
                <w:rFonts w:asciiTheme="majorBidi" w:hAnsiTheme="majorBidi" w:cstheme="majorBidi"/>
                <w:sz w:val="19"/>
                <w:szCs w:val="19"/>
              </w:rPr>
              <w:t>limb amputation (one hand, one eye, etc.) (permanent disability)</w:t>
            </w:r>
          </w:p>
        </w:tc>
      </w:tr>
      <w:tr w:rsidR="00E07960" w:rsidRPr="006C176D" w:rsidTr="003C2974">
        <w:trPr>
          <w:trHeight w:val="141"/>
        </w:trPr>
        <w:tc>
          <w:tcPr>
            <w:tcW w:w="1227" w:type="dxa"/>
            <w:vMerge/>
            <w:vAlign w:val="center"/>
          </w:tcPr>
          <w:p w:rsidR="00645633" w:rsidRPr="006C176D" w:rsidRDefault="00645633" w:rsidP="003C2974">
            <w:pPr>
              <w:jc w:val="center"/>
              <w:rPr>
                <w:rFonts w:asciiTheme="majorBidi" w:hAnsiTheme="majorBidi" w:cstheme="majorBidi"/>
                <w:b/>
                <w:bCs/>
                <w:sz w:val="19"/>
                <w:szCs w:val="19"/>
                <w:rtl/>
              </w:rPr>
            </w:pPr>
          </w:p>
        </w:tc>
        <w:tc>
          <w:tcPr>
            <w:tcW w:w="2121" w:type="dxa"/>
            <w:vAlign w:val="center"/>
          </w:tcPr>
          <w:p w:rsidR="00645633"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84" w:type="dxa"/>
          </w:tcPr>
          <w:p w:rsidR="00645633" w:rsidRPr="006C176D" w:rsidRDefault="00AD69A3" w:rsidP="003C2974">
            <w:pPr>
              <w:rPr>
                <w:rFonts w:asciiTheme="majorBidi" w:hAnsiTheme="majorBidi" w:cstheme="majorBidi"/>
                <w:sz w:val="19"/>
                <w:szCs w:val="19"/>
                <w:rtl/>
                <w:lang w:bidi="fa-IR"/>
              </w:rPr>
            </w:pPr>
            <w:r w:rsidRPr="006C176D">
              <w:rPr>
                <w:rFonts w:asciiTheme="majorBidi" w:hAnsiTheme="majorBidi" w:cstheme="majorBidi"/>
                <w:sz w:val="19"/>
                <w:szCs w:val="19"/>
              </w:rPr>
              <w:t>The release of more than one ton of liquid or gas chemicals in the environment/</w:t>
            </w:r>
            <w:r w:rsidR="00A85A36" w:rsidRPr="006C176D">
              <w:rPr>
                <w:rFonts w:asciiTheme="majorBidi" w:hAnsiTheme="majorBidi" w:cstheme="majorBidi"/>
                <w:sz w:val="19"/>
                <w:szCs w:val="19"/>
              </w:rPr>
              <w:t>the spillage of more than 10 barrels of</w:t>
            </w:r>
            <w:r w:rsidRPr="006C176D">
              <w:rPr>
                <w:rFonts w:asciiTheme="majorBidi" w:hAnsiTheme="majorBidi" w:cstheme="majorBidi"/>
                <w:sz w:val="19"/>
                <w:szCs w:val="19"/>
              </w:rPr>
              <w:t xml:space="preserve"> oil into the sea for more than 1</w:t>
            </w:r>
            <w:r w:rsidR="00A85A36" w:rsidRPr="006C176D">
              <w:rPr>
                <w:rFonts w:asciiTheme="majorBidi" w:hAnsiTheme="majorBidi" w:cstheme="majorBidi"/>
                <w:sz w:val="19"/>
                <w:szCs w:val="19"/>
              </w:rPr>
              <w:t>2 hours</w:t>
            </w:r>
            <w:r w:rsidRPr="006C176D">
              <w:rPr>
                <w:rFonts w:asciiTheme="majorBidi" w:hAnsiTheme="majorBidi" w:cstheme="majorBidi"/>
                <w:sz w:val="19"/>
                <w:szCs w:val="19"/>
              </w:rPr>
              <w:t>/</w:t>
            </w:r>
            <w:r w:rsidR="00B949CF" w:rsidRPr="006C176D">
              <w:rPr>
                <w:rFonts w:asciiTheme="majorBidi" w:hAnsiTheme="majorBidi" w:cstheme="majorBidi"/>
                <w:sz w:val="19"/>
                <w:szCs w:val="19"/>
              </w:rPr>
              <w:t>the spillage of</w:t>
            </w:r>
            <w:r w:rsidRPr="006C176D">
              <w:rPr>
                <w:rFonts w:asciiTheme="majorBidi" w:hAnsiTheme="majorBidi" w:cstheme="majorBidi"/>
                <w:sz w:val="19"/>
                <w:szCs w:val="19"/>
              </w:rPr>
              <w:t xml:space="preserve"> more than 20 barrels of oil on land in 24 hours/severe damage to the natural environment (vegetation and animals) (outside the scope of the company/in stark conflict with environmental rules and regulations/significant , irreversible and long-term negative impacts on the environment/ flaring with black smoke for more than thirty minutes, resulting in public dissatisfaction ad complaint/the accumulation of more than 10 tons of hazardous liquid or solid wastes inside the factory (or more than one ton outside the factory)</w:t>
            </w:r>
          </w:p>
        </w:tc>
      </w:tr>
      <w:tr w:rsidR="00E07960" w:rsidRPr="006C176D" w:rsidTr="003C2974">
        <w:trPr>
          <w:trHeight w:val="141"/>
        </w:trPr>
        <w:tc>
          <w:tcPr>
            <w:tcW w:w="1227" w:type="dxa"/>
            <w:vMerge/>
            <w:vAlign w:val="center"/>
          </w:tcPr>
          <w:p w:rsidR="00645633" w:rsidRPr="006C176D" w:rsidRDefault="00645633" w:rsidP="003C2974">
            <w:pPr>
              <w:jc w:val="center"/>
              <w:rPr>
                <w:rFonts w:asciiTheme="majorBidi" w:hAnsiTheme="majorBidi" w:cstheme="majorBidi"/>
                <w:b/>
                <w:bCs/>
                <w:sz w:val="19"/>
                <w:szCs w:val="19"/>
                <w:rtl/>
              </w:rPr>
            </w:pPr>
          </w:p>
        </w:tc>
        <w:tc>
          <w:tcPr>
            <w:tcW w:w="2121" w:type="dxa"/>
            <w:vAlign w:val="center"/>
          </w:tcPr>
          <w:p w:rsidR="00645633"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84" w:type="dxa"/>
          </w:tcPr>
          <w:p w:rsidR="00645633" w:rsidRPr="006C176D" w:rsidRDefault="00F85487" w:rsidP="003C2974">
            <w:pPr>
              <w:rPr>
                <w:rFonts w:asciiTheme="majorBidi" w:hAnsiTheme="majorBidi" w:cstheme="majorBidi"/>
                <w:sz w:val="19"/>
                <w:szCs w:val="19"/>
                <w:rtl/>
                <w:lang w:bidi="fa-IR"/>
              </w:rPr>
            </w:pPr>
            <w:r w:rsidRPr="006C176D">
              <w:rPr>
                <w:rFonts w:asciiTheme="majorBidi" w:hAnsiTheme="majorBidi" w:cstheme="majorBidi"/>
                <w:sz w:val="19"/>
                <w:szCs w:val="19"/>
              </w:rPr>
              <w:t>Significant damage to equipment and infrastructures or cessation of operations for more than 6 hours resulting in a complete failure of the unit or severe financial loss</w:t>
            </w:r>
            <w:r w:rsidR="008400B0" w:rsidRPr="006C176D">
              <w:rPr>
                <w:rFonts w:asciiTheme="majorBidi" w:hAnsiTheme="majorBidi" w:cstheme="majorBidi"/>
                <w:sz w:val="19"/>
                <w:szCs w:val="19"/>
              </w:rPr>
              <w:t>es</w:t>
            </w:r>
            <w:r w:rsidR="00D36AAF" w:rsidRPr="006C176D">
              <w:rPr>
                <w:rFonts w:asciiTheme="majorBidi" w:hAnsiTheme="majorBidi" w:cstheme="majorBidi"/>
                <w:sz w:val="19"/>
                <w:szCs w:val="19"/>
              </w:rPr>
              <w:t xml:space="preserve"> (</w:t>
            </w:r>
            <w:r w:rsidR="008400B0" w:rsidRPr="006C176D">
              <w:rPr>
                <w:rFonts w:asciiTheme="majorBidi" w:hAnsiTheme="majorBidi" w:cstheme="majorBidi"/>
                <w:sz w:val="19"/>
                <w:szCs w:val="19"/>
              </w:rPr>
              <w:t xml:space="preserve">an estimated </w:t>
            </w:r>
            <w:r w:rsidRPr="006C176D">
              <w:rPr>
                <w:rFonts w:asciiTheme="majorBidi" w:hAnsiTheme="majorBidi" w:cstheme="majorBidi"/>
                <w:sz w:val="19"/>
                <w:szCs w:val="19"/>
              </w:rPr>
              <w:t xml:space="preserve">repair cost of over $ 1 million at </w:t>
            </w:r>
            <w:r w:rsidR="00E8736C" w:rsidRPr="006C176D">
              <w:rPr>
                <w:rFonts w:asciiTheme="majorBidi" w:hAnsiTheme="majorBidi" w:cstheme="majorBidi"/>
                <w:sz w:val="19"/>
                <w:szCs w:val="19"/>
              </w:rPr>
              <w:t xml:space="preserve">offshore </w:t>
            </w:r>
            <w:r w:rsidRPr="006C176D">
              <w:rPr>
                <w:rFonts w:asciiTheme="majorBidi" w:hAnsiTheme="majorBidi" w:cstheme="majorBidi"/>
                <w:sz w:val="19"/>
                <w:szCs w:val="19"/>
              </w:rPr>
              <w:t xml:space="preserve">facilities and $ 500,000 at </w:t>
            </w:r>
            <w:r w:rsidR="00E8736C" w:rsidRPr="006C176D">
              <w:rPr>
                <w:rFonts w:asciiTheme="majorBidi" w:hAnsiTheme="majorBidi" w:cstheme="majorBidi"/>
                <w:sz w:val="19"/>
                <w:szCs w:val="19"/>
              </w:rPr>
              <w:t>land</w:t>
            </w:r>
            <w:r w:rsidRPr="006C176D">
              <w:rPr>
                <w:rFonts w:asciiTheme="majorBidi" w:hAnsiTheme="majorBidi" w:cstheme="majorBidi"/>
                <w:sz w:val="19"/>
                <w:szCs w:val="19"/>
              </w:rPr>
              <w:t xml:space="preserve"> facilities</w:t>
            </w:r>
            <w:r w:rsidR="00D36AAF" w:rsidRPr="006C176D">
              <w:rPr>
                <w:rFonts w:asciiTheme="majorBidi" w:hAnsiTheme="majorBidi" w:cstheme="majorBidi"/>
                <w:sz w:val="19"/>
                <w:szCs w:val="19"/>
              </w:rPr>
              <w:t>)</w:t>
            </w:r>
          </w:p>
        </w:tc>
      </w:tr>
      <w:tr w:rsidR="00FB3D3A" w:rsidRPr="006C176D" w:rsidTr="003C2974">
        <w:trPr>
          <w:trHeight w:val="590"/>
        </w:trPr>
        <w:tc>
          <w:tcPr>
            <w:tcW w:w="1227" w:type="dxa"/>
            <w:vMerge w:val="restart"/>
            <w:vAlign w:val="center"/>
          </w:tcPr>
          <w:p w:rsidR="00FB3D3A" w:rsidRPr="006C176D" w:rsidRDefault="00FB3D3A" w:rsidP="003C2974">
            <w:pPr>
              <w:jc w:val="center"/>
              <w:rPr>
                <w:rFonts w:asciiTheme="majorBidi" w:hAnsiTheme="majorBidi" w:cstheme="majorBidi"/>
                <w:b/>
                <w:bCs/>
                <w:sz w:val="19"/>
                <w:szCs w:val="19"/>
              </w:rPr>
            </w:pPr>
            <w:r w:rsidRPr="006C176D">
              <w:rPr>
                <w:rFonts w:asciiTheme="majorBidi" w:hAnsiTheme="majorBidi" w:cstheme="majorBidi"/>
                <w:b/>
                <w:bCs/>
                <w:sz w:val="19"/>
                <w:szCs w:val="19"/>
              </w:rPr>
              <w:t>3:</w:t>
            </w:r>
          </w:p>
          <w:p w:rsidR="00FB3D3A" w:rsidRPr="006C176D" w:rsidRDefault="00FB3D3A"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 xml:space="preserve">Serious </w:t>
            </w:r>
            <w:r w:rsidR="00891903" w:rsidRPr="006C176D">
              <w:rPr>
                <w:rFonts w:asciiTheme="majorBidi" w:hAnsiTheme="majorBidi" w:cstheme="majorBidi"/>
                <w:b/>
                <w:bCs/>
                <w:sz w:val="19"/>
                <w:szCs w:val="19"/>
              </w:rPr>
              <w:t>impact</w:t>
            </w:r>
          </w:p>
        </w:tc>
        <w:tc>
          <w:tcPr>
            <w:tcW w:w="2121" w:type="dxa"/>
            <w:vAlign w:val="center"/>
          </w:tcPr>
          <w:p w:rsidR="00FB3D3A" w:rsidRPr="006C176D" w:rsidRDefault="00FB3D3A" w:rsidP="003C2974">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84" w:type="dxa"/>
          </w:tcPr>
          <w:p w:rsidR="00FB3D3A" w:rsidRPr="006C176D" w:rsidRDefault="00B31D7D" w:rsidP="003C2974">
            <w:pPr>
              <w:rPr>
                <w:rFonts w:asciiTheme="majorBidi" w:hAnsiTheme="majorBidi" w:cstheme="majorBidi"/>
                <w:sz w:val="19"/>
                <w:szCs w:val="19"/>
                <w:rtl/>
              </w:rPr>
            </w:pPr>
            <w:r w:rsidRPr="006C176D">
              <w:rPr>
                <w:rFonts w:asciiTheme="majorBidi" w:hAnsiTheme="majorBidi" w:cstheme="majorBidi"/>
                <w:sz w:val="19"/>
                <w:szCs w:val="19"/>
              </w:rPr>
              <w:t xml:space="preserve">Serious injuries </w:t>
            </w:r>
            <w:r w:rsidR="009A6016" w:rsidRPr="006C176D">
              <w:rPr>
                <w:rFonts w:asciiTheme="majorBidi" w:hAnsiTheme="majorBidi" w:cstheme="majorBidi"/>
                <w:sz w:val="19"/>
                <w:szCs w:val="19"/>
              </w:rPr>
              <w:t xml:space="preserve">(permanent disability) and </w:t>
            </w:r>
            <w:r w:rsidRPr="006C176D">
              <w:rPr>
                <w:rFonts w:asciiTheme="majorBidi" w:hAnsiTheme="majorBidi" w:cstheme="majorBidi"/>
                <w:sz w:val="19"/>
                <w:szCs w:val="19"/>
              </w:rPr>
              <w:t xml:space="preserve">negative </w:t>
            </w:r>
            <w:r w:rsidR="009A6016" w:rsidRPr="006C176D">
              <w:rPr>
                <w:rFonts w:asciiTheme="majorBidi" w:hAnsiTheme="majorBidi" w:cstheme="majorBidi"/>
                <w:sz w:val="19"/>
                <w:szCs w:val="19"/>
              </w:rPr>
              <w:t>effects</w:t>
            </w:r>
            <w:r w:rsidRPr="006C176D">
              <w:rPr>
                <w:rFonts w:asciiTheme="majorBidi" w:hAnsiTheme="majorBidi" w:cstheme="majorBidi"/>
                <w:sz w:val="19"/>
                <w:szCs w:val="19"/>
              </w:rPr>
              <w:t xml:space="preserve"> on the health of individuals</w:t>
            </w:r>
            <w:r w:rsidR="009A6016" w:rsidRPr="006C176D">
              <w:rPr>
                <w:rFonts w:asciiTheme="majorBidi" w:hAnsiTheme="majorBidi" w:cstheme="majorBidi"/>
                <w:sz w:val="19"/>
                <w:szCs w:val="19"/>
              </w:rPr>
              <w:t xml:space="preserve">, resulting in long-term absenteeism and irreversible </w:t>
            </w:r>
            <w:r w:rsidR="0041127A" w:rsidRPr="006C176D">
              <w:rPr>
                <w:rFonts w:asciiTheme="majorBidi" w:hAnsiTheme="majorBidi" w:cstheme="majorBidi"/>
                <w:sz w:val="19"/>
                <w:szCs w:val="19"/>
              </w:rPr>
              <w:t>side effects</w:t>
            </w:r>
            <w:r w:rsidR="009A6016" w:rsidRPr="006C176D">
              <w:rPr>
                <w:rFonts w:asciiTheme="majorBidi" w:hAnsiTheme="majorBidi" w:cstheme="majorBidi"/>
                <w:sz w:val="19"/>
                <w:szCs w:val="19"/>
              </w:rPr>
              <w:t>.</w:t>
            </w:r>
          </w:p>
        </w:tc>
      </w:tr>
      <w:tr w:rsidR="00E07960" w:rsidRPr="006C176D" w:rsidTr="003C2974">
        <w:trPr>
          <w:trHeight w:val="141"/>
        </w:trPr>
        <w:tc>
          <w:tcPr>
            <w:tcW w:w="1227" w:type="dxa"/>
            <w:vMerge/>
            <w:vAlign w:val="center"/>
          </w:tcPr>
          <w:p w:rsidR="00E07960" w:rsidRPr="006C176D" w:rsidRDefault="00E07960" w:rsidP="003C2974">
            <w:pPr>
              <w:jc w:val="center"/>
              <w:rPr>
                <w:rFonts w:asciiTheme="majorBidi" w:hAnsiTheme="majorBidi" w:cstheme="majorBidi"/>
                <w:b/>
                <w:bCs/>
                <w:sz w:val="19"/>
                <w:szCs w:val="19"/>
                <w:rtl/>
              </w:rPr>
            </w:pPr>
          </w:p>
        </w:tc>
        <w:tc>
          <w:tcPr>
            <w:tcW w:w="2121" w:type="dxa"/>
            <w:vAlign w:val="center"/>
          </w:tcPr>
          <w:p w:rsidR="00E07960"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84" w:type="dxa"/>
          </w:tcPr>
          <w:p w:rsidR="00E07960" w:rsidRPr="006C176D" w:rsidRDefault="00F964DD" w:rsidP="003C2974">
            <w:pPr>
              <w:rPr>
                <w:rFonts w:asciiTheme="majorBidi" w:hAnsiTheme="majorBidi" w:cstheme="majorBidi"/>
                <w:sz w:val="19"/>
                <w:szCs w:val="19"/>
                <w:rtl/>
              </w:rPr>
            </w:pPr>
            <w:r w:rsidRPr="006C176D">
              <w:rPr>
                <w:rFonts w:asciiTheme="majorBidi" w:hAnsiTheme="majorBidi" w:cstheme="majorBidi"/>
                <w:sz w:val="19"/>
                <w:szCs w:val="19"/>
              </w:rPr>
              <w:t>The release of 0.3-1 ton of liquid or gas chemicals in the environment/</w:t>
            </w:r>
            <w:r w:rsidR="00B949CF" w:rsidRPr="006C176D">
              <w:rPr>
                <w:rFonts w:asciiTheme="majorBidi" w:hAnsiTheme="majorBidi" w:cstheme="majorBidi"/>
                <w:sz w:val="19"/>
                <w:szCs w:val="19"/>
              </w:rPr>
              <w:t xml:space="preserve"> the spillage of </w:t>
            </w:r>
            <w:r w:rsidRPr="006C176D">
              <w:rPr>
                <w:rFonts w:asciiTheme="majorBidi" w:hAnsiTheme="majorBidi" w:cstheme="majorBidi"/>
                <w:sz w:val="19"/>
                <w:szCs w:val="19"/>
              </w:rPr>
              <w:t>less than 10 barrels of oil into the sea/</w:t>
            </w:r>
            <w:r w:rsidR="00B949CF" w:rsidRPr="006C176D">
              <w:rPr>
                <w:rFonts w:asciiTheme="majorBidi" w:hAnsiTheme="majorBidi" w:cstheme="majorBidi"/>
                <w:sz w:val="19"/>
                <w:szCs w:val="19"/>
              </w:rPr>
              <w:t xml:space="preserve"> the spillage of </w:t>
            </w:r>
            <w:r w:rsidRPr="006C176D">
              <w:rPr>
                <w:rFonts w:asciiTheme="majorBidi" w:hAnsiTheme="majorBidi" w:cstheme="majorBidi"/>
                <w:sz w:val="19"/>
                <w:szCs w:val="19"/>
              </w:rPr>
              <w:t>less than 20 barrels of oil on land per shift/any complaints from people and neighbors (stakeholders) resulting from environmental pollution/considerable damage to the natural environment (vegetation and animals) (within the scope of the company</w:t>
            </w:r>
            <w:r w:rsidR="005F7ADF" w:rsidRPr="006C176D">
              <w:rPr>
                <w:rFonts w:asciiTheme="majorBidi" w:hAnsiTheme="majorBidi" w:cstheme="majorBidi"/>
                <w:sz w:val="19"/>
                <w:szCs w:val="19"/>
              </w:rPr>
              <w:t>)</w:t>
            </w:r>
            <w:r w:rsidRPr="006C176D">
              <w:rPr>
                <w:rFonts w:asciiTheme="majorBidi" w:hAnsiTheme="majorBidi" w:cstheme="majorBidi"/>
                <w:sz w:val="19"/>
                <w:szCs w:val="19"/>
              </w:rPr>
              <w:t>/receiving a verbal warning from the government with the possibility of legal obligation/flaring with black smoke for less than thirty minutes (no public complaint)/the accumulation of 3-10 tons of hazardous liquid or solid wastes inside the factory.</w:t>
            </w:r>
          </w:p>
        </w:tc>
      </w:tr>
      <w:tr w:rsidR="00D36AAF" w:rsidRPr="006C176D" w:rsidTr="003C2974">
        <w:trPr>
          <w:trHeight w:val="141"/>
        </w:trPr>
        <w:tc>
          <w:tcPr>
            <w:tcW w:w="1227" w:type="dxa"/>
            <w:vMerge/>
            <w:vAlign w:val="center"/>
          </w:tcPr>
          <w:p w:rsidR="00D36AAF" w:rsidRPr="006C176D" w:rsidRDefault="00D36AAF" w:rsidP="003C2974">
            <w:pPr>
              <w:jc w:val="center"/>
              <w:rPr>
                <w:rFonts w:asciiTheme="majorBidi" w:hAnsiTheme="majorBidi" w:cstheme="majorBidi"/>
                <w:b/>
                <w:bCs/>
                <w:sz w:val="19"/>
                <w:szCs w:val="19"/>
                <w:rtl/>
              </w:rPr>
            </w:pPr>
          </w:p>
        </w:tc>
        <w:tc>
          <w:tcPr>
            <w:tcW w:w="2121" w:type="dxa"/>
            <w:vAlign w:val="center"/>
          </w:tcPr>
          <w:p w:rsidR="00D36AAF" w:rsidRPr="006C176D" w:rsidRDefault="00D36AAF"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84" w:type="dxa"/>
          </w:tcPr>
          <w:p w:rsidR="00D36AAF" w:rsidRPr="006C176D" w:rsidRDefault="00D36AAF" w:rsidP="003C2974">
            <w:pPr>
              <w:rPr>
                <w:rFonts w:asciiTheme="majorBidi" w:hAnsiTheme="majorBidi" w:cstheme="majorBidi"/>
                <w:sz w:val="19"/>
                <w:szCs w:val="19"/>
                <w:rtl/>
                <w:lang w:bidi="fa-IR"/>
              </w:rPr>
            </w:pPr>
            <w:r w:rsidRPr="006C176D">
              <w:rPr>
                <w:rFonts w:asciiTheme="majorBidi" w:hAnsiTheme="majorBidi" w:cstheme="majorBidi"/>
                <w:sz w:val="19"/>
                <w:szCs w:val="19"/>
              </w:rPr>
              <w:t>Significant damage to vital equipment or infrastructures resulting in the failure of a part of the unit for approximately two weeks (an estimated repair cost of 100,000-1,000,000 dollar at offshore facilities and 50-500,000 dollar at land facilities)</w:t>
            </w:r>
          </w:p>
        </w:tc>
      </w:tr>
      <w:tr w:rsidR="00E07960" w:rsidRPr="006C176D" w:rsidTr="003C2974">
        <w:trPr>
          <w:trHeight w:val="980"/>
        </w:trPr>
        <w:tc>
          <w:tcPr>
            <w:tcW w:w="1227" w:type="dxa"/>
            <w:vMerge w:val="restart"/>
            <w:vAlign w:val="center"/>
          </w:tcPr>
          <w:p w:rsidR="00FB3D3A" w:rsidRPr="006C176D" w:rsidRDefault="00FB3D3A" w:rsidP="003C2974">
            <w:pPr>
              <w:jc w:val="center"/>
              <w:rPr>
                <w:rFonts w:asciiTheme="majorBidi" w:hAnsiTheme="majorBidi" w:cstheme="majorBidi"/>
                <w:b/>
                <w:bCs/>
                <w:sz w:val="19"/>
                <w:szCs w:val="19"/>
              </w:rPr>
            </w:pPr>
            <w:r w:rsidRPr="006C176D">
              <w:rPr>
                <w:rFonts w:asciiTheme="majorBidi" w:hAnsiTheme="majorBidi" w:cstheme="majorBidi"/>
                <w:b/>
                <w:bCs/>
                <w:sz w:val="19"/>
                <w:szCs w:val="19"/>
              </w:rPr>
              <w:t>2:</w:t>
            </w:r>
          </w:p>
          <w:p w:rsidR="00E07960" w:rsidRPr="006C176D" w:rsidRDefault="00891903"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Slight</w:t>
            </w:r>
            <w:r w:rsidR="00FB3D3A" w:rsidRPr="006C176D">
              <w:rPr>
                <w:rFonts w:asciiTheme="majorBidi" w:hAnsiTheme="majorBidi" w:cstheme="majorBidi"/>
                <w:b/>
                <w:bCs/>
                <w:sz w:val="19"/>
                <w:szCs w:val="19"/>
              </w:rPr>
              <w:t xml:space="preserve"> </w:t>
            </w:r>
            <w:r w:rsidRPr="006C176D">
              <w:rPr>
                <w:rFonts w:asciiTheme="majorBidi" w:hAnsiTheme="majorBidi" w:cstheme="majorBidi"/>
                <w:b/>
                <w:bCs/>
                <w:sz w:val="19"/>
                <w:szCs w:val="19"/>
              </w:rPr>
              <w:t>impact</w:t>
            </w:r>
          </w:p>
        </w:tc>
        <w:tc>
          <w:tcPr>
            <w:tcW w:w="2121" w:type="dxa"/>
            <w:vAlign w:val="center"/>
          </w:tcPr>
          <w:p w:rsidR="00E07960" w:rsidRPr="006C176D" w:rsidRDefault="00E07960" w:rsidP="003C2974">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84" w:type="dxa"/>
          </w:tcPr>
          <w:p w:rsidR="00E07960" w:rsidRPr="006C176D" w:rsidRDefault="005F43AA" w:rsidP="003C2974">
            <w:pPr>
              <w:rPr>
                <w:rFonts w:asciiTheme="majorBidi" w:hAnsiTheme="majorBidi" w:cstheme="majorBidi"/>
                <w:sz w:val="19"/>
                <w:szCs w:val="19"/>
                <w:rtl/>
                <w:lang w:bidi="fa-IR"/>
              </w:rPr>
            </w:pPr>
            <w:r w:rsidRPr="006C176D">
              <w:rPr>
                <w:rFonts w:asciiTheme="majorBidi" w:hAnsiTheme="majorBidi" w:cstheme="majorBidi"/>
                <w:sz w:val="19"/>
                <w:szCs w:val="19"/>
              </w:rPr>
              <w:t>Injuries causing temporary disability or exposure to hazardous and toxic substances and subsequently absenteeism and reversible effects on the health of personnel and the possibility of returning to work with full capacity.</w:t>
            </w:r>
          </w:p>
        </w:tc>
      </w:tr>
      <w:tr w:rsidR="00E07960" w:rsidRPr="006C176D" w:rsidTr="003C2974">
        <w:trPr>
          <w:trHeight w:val="141"/>
        </w:trPr>
        <w:tc>
          <w:tcPr>
            <w:tcW w:w="1227" w:type="dxa"/>
            <w:vMerge/>
            <w:vAlign w:val="center"/>
          </w:tcPr>
          <w:p w:rsidR="00E07960" w:rsidRPr="006C176D" w:rsidRDefault="00E07960" w:rsidP="003C2974">
            <w:pPr>
              <w:jc w:val="center"/>
              <w:rPr>
                <w:rFonts w:asciiTheme="majorBidi" w:hAnsiTheme="majorBidi" w:cstheme="majorBidi"/>
                <w:b/>
                <w:bCs/>
                <w:sz w:val="19"/>
                <w:szCs w:val="19"/>
                <w:rtl/>
              </w:rPr>
            </w:pPr>
          </w:p>
        </w:tc>
        <w:tc>
          <w:tcPr>
            <w:tcW w:w="2121" w:type="dxa"/>
            <w:vAlign w:val="center"/>
          </w:tcPr>
          <w:p w:rsidR="00E07960"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84" w:type="dxa"/>
          </w:tcPr>
          <w:p w:rsidR="00E07960" w:rsidRPr="006C176D" w:rsidRDefault="00CB7258" w:rsidP="003C2974">
            <w:pPr>
              <w:rPr>
                <w:rFonts w:asciiTheme="majorBidi" w:hAnsiTheme="majorBidi" w:cstheme="majorBidi"/>
                <w:sz w:val="19"/>
                <w:szCs w:val="19"/>
                <w:rtl/>
              </w:rPr>
            </w:pPr>
            <w:r w:rsidRPr="006C176D">
              <w:rPr>
                <w:rFonts w:asciiTheme="majorBidi" w:hAnsiTheme="majorBidi" w:cstheme="majorBidi"/>
                <w:sz w:val="19"/>
                <w:szCs w:val="19"/>
              </w:rPr>
              <w:t>The release of less than 0.3 ton of liquid or gas chemicals in the environment/the accumulation of less than 3 tons of hazardous liquid or solid wastes inside the factory.</w:t>
            </w:r>
          </w:p>
        </w:tc>
      </w:tr>
      <w:tr w:rsidR="00873614" w:rsidRPr="006C176D" w:rsidTr="003C2974">
        <w:trPr>
          <w:trHeight w:val="141"/>
        </w:trPr>
        <w:tc>
          <w:tcPr>
            <w:tcW w:w="1227" w:type="dxa"/>
            <w:vMerge/>
            <w:vAlign w:val="center"/>
          </w:tcPr>
          <w:p w:rsidR="00873614" w:rsidRPr="006C176D" w:rsidRDefault="00873614" w:rsidP="003C2974">
            <w:pPr>
              <w:jc w:val="center"/>
              <w:rPr>
                <w:rFonts w:asciiTheme="majorBidi" w:hAnsiTheme="majorBidi" w:cstheme="majorBidi"/>
                <w:b/>
                <w:bCs/>
                <w:sz w:val="19"/>
                <w:szCs w:val="19"/>
                <w:rtl/>
              </w:rPr>
            </w:pPr>
          </w:p>
        </w:tc>
        <w:tc>
          <w:tcPr>
            <w:tcW w:w="2121" w:type="dxa"/>
            <w:vAlign w:val="center"/>
          </w:tcPr>
          <w:p w:rsidR="00873614" w:rsidRPr="006C176D" w:rsidRDefault="00873614"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84" w:type="dxa"/>
          </w:tcPr>
          <w:p w:rsidR="00873614" w:rsidRPr="006C176D" w:rsidRDefault="00873614" w:rsidP="003C2974">
            <w:pPr>
              <w:rPr>
                <w:rFonts w:asciiTheme="majorBidi" w:hAnsiTheme="majorBidi" w:cstheme="majorBidi"/>
                <w:sz w:val="19"/>
                <w:szCs w:val="19"/>
                <w:rtl/>
                <w:lang w:bidi="fa-IR"/>
              </w:rPr>
            </w:pPr>
            <w:r w:rsidRPr="006C176D">
              <w:rPr>
                <w:rFonts w:asciiTheme="majorBidi" w:hAnsiTheme="majorBidi" w:cstheme="majorBidi"/>
                <w:sz w:val="19"/>
                <w:szCs w:val="19"/>
              </w:rPr>
              <w:t>Damage to equipment/cessation of a part of production/there may be a need to re-start the process (an estimated repair cost of 1</w:t>
            </w:r>
            <w:r w:rsidR="00C7631C" w:rsidRPr="006C176D">
              <w:rPr>
                <w:rFonts w:asciiTheme="majorBidi" w:hAnsiTheme="majorBidi" w:cstheme="majorBidi"/>
                <w:sz w:val="19"/>
                <w:szCs w:val="19"/>
              </w:rPr>
              <w:t>0,000-1</w:t>
            </w:r>
            <w:r w:rsidRPr="006C176D">
              <w:rPr>
                <w:rFonts w:asciiTheme="majorBidi" w:hAnsiTheme="majorBidi" w:cstheme="majorBidi"/>
                <w:sz w:val="19"/>
                <w:szCs w:val="19"/>
              </w:rPr>
              <w:t xml:space="preserve">00,000 dollar at offshore facilities and </w:t>
            </w:r>
            <w:r w:rsidR="00C7631C" w:rsidRPr="006C176D">
              <w:rPr>
                <w:rFonts w:asciiTheme="majorBidi" w:hAnsiTheme="majorBidi" w:cstheme="majorBidi"/>
                <w:sz w:val="19"/>
                <w:szCs w:val="19"/>
              </w:rPr>
              <w:t>5</w:t>
            </w:r>
            <w:r w:rsidRPr="006C176D">
              <w:rPr>
                <w:rFonts w:asciiTheme="majorBidi" w:hAnsiTheme="majorBidi" w:cstheme="majorBidi"/>
                <w:sz w:val="19"/>
                <w:szCs w:val="19"/>
              </w:rPr>
              <w:t>-</w:t>
            </w:r>
            <w:r w:rsidR="00C7631C" w:rsidRPr="006C176D">
              <w:rPr>
                <w:rFonts w:asciiTheme="majorBidi" w:hAnsiTheme="majorBidi" w:cstheme="majorBidi"/>
                <w:sz w:val="19"/>
                <w:szCs w:val="19"/>
              </w:rPr>
              <w:t>50</w:t>
            </w:r>
            <w:r w:rsidRPr="006C176D">
              <w:rPr>
                <w:rFonts w:asciiTheme="majorBidi" w:hAnsiTheme="majorBidi" w:cstheme="majorBidi"/>
                <w:sz w:val="19"/>
                <w:szCs w:val="19"/>
              </w:rPr>
              <w:t>,000 dollar at land facilities)</w:t>
            </w:r>
          </w:p>
        </w:tc>
      </w:tr>
      <w:tr w:rsidR="00FB3D3A" w:rsidRPr="006C176D" w:rsidTr="003C2974">
        <w:trPr>
          <w:trHeight w:val="481"/>
        </w:trPr>
        <w:tc>
          <w:tcPr>
            <w:tcW w:w="1227" w:type="dxa"/>
            <w:vMerge w:val="restart"/>
            <w:vAlign w:val="center"/>
          </w:tcPr>
          <w:p w:rsidR="00FB3D3A" w:rsidRPr="006C176D" w:rsidRDefault="00FB3D3A" w:rsidP="003C2974">
            <w:pPr>
              <w:jc w:val="center"/>
              <w:rPr>
                <w:rFonts w:asciiTheme="majorBidi" w:hAnsiTheme="majorBidi" w:cstheme="majorBidi"/>
                <w:b/>
                <w:bCs/>
                <w:sz w:val="19"/>
                <w:szCs w:val="19"/>
              </w:rPr>
            </w:pPr>
            <w:r w:rsidRPr="006C176D">
              <w:rPr>
                <w:rFonts w:asciiTheme="majorBidi" w:hAnsiTheme="majorBidi" w:cstheme="majorBidi"/>
                <w:b/>
                <w:bCs/>
                <w:sz w:val="19"/>
                <w:szCs w:val="19"/>
              </w:rPr>
              <w:t>1:</w:t>
            </w:r>
          </w:p>
          <w:p w:rsidR="00FB3D3A" w:rsidRPr="006C176D" w:rsidRDefault="00FB3D3A"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 xml:space="preserve">Insignificant </w:t>
            </w:r>
            <w:r w:rsidR="00891903" w:rsidRPr="006C176D">
              <w:rPr>
                <w:rFonts w:asciiTheme="majorBidi" w:hAnsiTheme="majorBidi" w:cstheme="majorBidi"/>
                <w:b/>
                <w:bCs/>
                <w:sz w:val="19"/>
                <w:szCs w:val="19"/>
              </w:rPr>
              <w:t>impact</w:t>
            </w:r>
          </w:p>
        </w:tc>
        <w:tc>
          <w:tcPr>
            <w:tcW w:w="2121" w:type="dxa"/>
            <w:vAlign w:val="center"/>
          </w:tcPr>
          <w:p w:rsidR="00FB3D3A" w:rsidRPr="006C176D" w:rsidRDefault="00FB3D3A" w:rsidP="003C2974">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84" w:type="dxa"/>
          </w:tcPr>
          <w:p w:rsidR="00FB3D3A" w:rsidRPr="006C176D" w:rsidRDefault="002E5FE0" w:rsidP="003C2974">
            <w:pPr>
              <w:rPr>
                <w:rFonts w:asciiTheme="majorBidi" w:hAnsiTheme="majorBidi" w:cstheme="majorBidi"/>
                <w:sz w:val="19"/>
                <w:szCs w:val="19"/>
                <w:rtl/>
                <w:lang w:bidi="fa-IR"/>
              </w:rPr>
            </w:pPr>
            <w:r w:rsidRPr="006C176D">
              <w:rPr>
                <w:rFonts w:asciiTheme="majorBidi" w:hAnsiTheme="majorBidi" w:cstheme="majorBidi"/>
                <w:sz w:val="19"/>
                <w:szCs w:val="19"/>
              </w:rPr>
              <w:t>Partial injuries with slight impacts on the health of personnel and the possibility of returning to work with full capacity.</w:t>
            </w:r>
          </w:p>
        </w:tc>
      </w:tr>
      <w:tr w:rsidR="00E07960" w:rsidRPr="006C176D" w:rsidTr="003C2974">
        <w:trPr>
          <w:trHeight w:val="141"/>
        </w:trPr>
        <w:tc>
          <w:tcPr>
            <w:tcW w:w="1227" w:type="dxa"/>
            <w:vMerge/>
            <w:vAlign w:val="center"/>
          </w:tcPr>
          <w:p w:rsidR="00E07960" w:rsidRPr="006C176D" w:rsidRDefault="00E07960" w:rsidP="003C2974">
            <w:pPr>
              <w:jc w:val="center"/>
              <w:rPr>
                <w:rFonts w:asciiTheme="majorBidi" w:hAnsiTheme="majorBidi" w:cstheme="majorBidi"/>
                <w:b/>
                <w:bCs/>
                <w:sz w:val="19"/>
                <w:szCs w:val="19"/>
                <w:rtl/>
              </w:rPr>
            </w:pPr>
          </w:p>
        </w:tc>
        <w:tc>
          <w:tcPr>
            <w:tcW w:w="2121" w:type="dxa"/>
            <w:vAlign w:val="center"/>
          </w:tcPr>
          <w:p w:rsidR="00E07960" w:rsidRPr="006C176D" w:rsidRDefault="00E07960"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84" w:type="dxa"/>
          </w:tcPr>
          <w:p w:rsidR="00E07960" w:rsidRPr="006C176D" w:rsidRDefault="00B949CF" w:rsidP="003C2974">
            <w:pPr>
              <w:rPr>
                <w:rFonts w:asciiTheme="majorBidi" w:hAnsiTheme="majorBidi" w:cstheme="majorBidi"/>
                <w:sz w:val="19"/>
                <w:szCs w:val="19"/>
                <w:rtl/>
                <w:lang w:bidi="fa-IR"/>
              </w:rPr>
            </w:pPr>
            <w:r w:rsidRPr="006C176D">
              <w:rPr>
                <w:rFonts w:asciiTheme="majorBidi" w:hAnsiTheme="majorBidi" w:cstheme="majorBidi"/>
                <w:sz w:val="19"/>
                <w:szCs w:val="19"/>
              </w:rPr>
              <w:t>The spillage of oil into the sea or on the land with no negative impact on the environment and no public complaint/faring operation that merely illuminates the local area overnight.</w:t>
            </w:r>
          </w:p>
        </w:tc>
      </w:tr>
      <w:tr w:rsidR="00B949CF" w:rsidRPr="006C176D" w:rsidTr="003C2974">
        <w:trPr>
          <w:trHeight w:val="141"/>
        </w:trPr>
        <w:tc>
          <w:tcPr>
            <w:tcW w:w="1227" w:type="dxa"/>
            <w:vMerge/>
            <w:vAlign w:val="center"/>
          </w:tcPr>
          <w:p w:rsidR="00B949CF" w:rsidRPr="006C176D" w:rsidRDefault="00B949CF" w:rsidP="003C2974">
            <w:pPr>
              <w:jc w:val="center"/>
              <w:rPr>
                <w:rFonts w:asciiTheme="majorBidi" w:hAnsiTheme="majorBidi" w:cstheme="majorBidi"/>
                <w:b/>
                <w:bCs/>
                <w:sz w:val="19"/>
                <w:szCs w:val="19"/>
                <w:rtl/>
              </w:rPr>
            </w:pPr>
          </w:p>
        </w:tc>
        <w:tc>
          <w:tcPr>
            <w:tcW w:w="2121" w:type="dxa"/>
            <w:vAlign w:val="center"/>
          </w:tcPr>
          <w:p w:rsidR="00B949CF" w:rsidRPr="006C176D" w:rsidRDefault="00B949CF"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84" w:type="dxa"/>
          </w:tcPr>
          <w:p w:rsidR="00B949CF" w:rsidRPr="006C176D" w:rsidRDefault="00B949CF" w:rsidP="003C2974">
            <w:pPr>
              <w:rPr>
                <w:rFonts w:asciiTheme="majorBidi" w:hAnsiTheme="majorBidi" w:cstheme="majorBidi"/>
                <w:sz w:val="19"/>
                <w:szCs w:val="19"/>
                <w:rtl/>
                <w:lang w:bidi="fa-IR"/>
              </w:rPr>
            </w:pPr>
            <w:r w:rsidRPr="006C176D">
              <w:rPr>
                <w:rFonts w:asciiTheme="majorBidi" w:hAnsiTheme="majorBidi" w:cstheme="majorBidi"/>
                <w:sz w:val="19"/>
                <w:szCs w:val="19"/>
              </w:rPr>
              <w:t>Partial damage to equipment with a low probability of process cessation for repair works (an estimated repair cost of less than 10,000 dollar at offshore facilities and less than 5,000 dollar at land facilities)</w:t>
            </w:r>
          </w:p>
        </w:tc>
      </w:tr>
      <w:tr w:rsidR="00FB3D3A" w:rsidRPr="006C176D" w:rsidTr="003C2974">
        <w:trPr>
          <w:trHeight w:val="498"/>
        </w:trPr>
        <w:tc>
          <w:tcPr>
            <w:tcW w:w="1227" w:type="dxa"/>
            <w:vAlign w:val="center"/>
          </w:tcPr>
          <w:p w:rsidR="00FB3D3A" w:rsidRPr="006C176D" w:rsidRDefault="00FB3D3A" w:rsidP="003C2974">
            <w:pPr>
              <w:jc w:val="center"/>
              <w:rPr>
                <w:rFonts w:asciiTheme="majorBidi" w:hAnsiTheme="majorBidi" w:cstheme="majorBidi"/>
                <w:b/>
                <w:bCs/>
                <w:sz w:val="19"/>
                <w:szCs w:val="19"/>
              </w:rPr>
            </w:pPr>
            <w:r w:rsidRPr="006C176D">
              <w:rPr>
                <w:rFonts w:asciiTheme="majorBidi" w:hAnsiTheme="majorBidi" w:cstheme="majorBidi"/>
                <w:b/>
                <w:bCs/>
                <w:sz w:val="19"/>
                <w:szCs w:val="19"/>
              </w:rPr>
              <w:lastRenderedPageBreak/>
              <w:t>o:</w:t>
            </w:r>
          </w:p>
          <w:p w:rsidR="00FB3D3A" w:rsidRPr="006C176D" w:rsidRDefault="00FB3D3A" w:rsidP="003C2974">
            <w:pPr>
              <w:jc w:val="center"/>
              <w:rPr>
                <w:rFonts w:asciiTheme="majorBidi" w:hAnsiTheme="majorBidi" w:cstheme="majorBidi"/>
                <w:b/>
                <w:bCs/>
                <w:sz w:val="19"/>
                <w:szCs w:val="19"/>
                <w:rtl/>
              </w:rPr>
            </w:pPr>
            <w:r w:rsidRPr="006C176D">
              <w:rPr>
                <w:rFonts w:asciiTheme="majorBidi" w:hAnsiTheme="majorBidi" w:cstheme="majorBidi"/>
                <w:b/>
                <w:bCs/>
                <w:sz w:val="19"/>
                <w:szCs w:val="19"/>
              </w:rPr>
              <w:t xml:space="preserve">No </w:t>
            </w:r>
            <w:r w:rsidR="00891903" w:rsidRPr="006C176D">
              <w:rPr>
                <w:rFonts w:asciiTheme="majorBidi" w:hAnsiTheme="majorBidi" w:cstheme="majorBidi"/>
                <w:b/>
                <w:bCs/>
                <w:sz w:val="19"/>
                <w:szCs w:val="19"/>
              </w:rPr>
              <w:t>impact</w:t>
            </w:r>
          </w:p>
        </w:tc>
        <w:tc>
          <w:tcPr>
            <w:tcW w:w="2121" w:type="dxa"/>
            <w:vAlign w:val="center"/>
          </w:tcPr>
          <w:p w:rsidR="00FB3D3A" w:rsidRPr="006C176D" w:rsidRDefault="00FB3D3A" w:rsidP="003C2974">
            <w:pPr>
              <w:jc w:val="center"/>
              <w:rPr>
                <w:rFonts w:asciiTheme="majorBidi" w:hAnsiTheme="majorBidi" w:cstheme="majorBidi"/>
                <w:b/>
                <w:bCs/>
                <w:sz w:val="19"/>
                <w:szCs w:val="19"/>
                <w:rtl/>
              </w:rPr>
            </w:pPr>
          </w:p>
        </w:tc>
        <w:tc>
          <w:tcPr>
            <w:tcW w:w="6584" w:type="dxa"/>
          </w:tcPr>
          <w:p w:rsidR="00FB3D3A" w:rsidRPr="006C176D" w:rsidRDefault="003C2974" w:rsidP="003C2974">
            <w:pPr>
              <w:rPr>
                <w:rFonts w:asciiTheme="majorBidi" w:hAnsiTheme="majorBidi" w:cstheme="majorBidi"/>
                <w:sz w:val="19"/>
                <w:szCs w:val="19"/>
                <w:rtl/>
              </w:rPr>
            </w:pPr>
            <w:r w:rsidRPr="006C176D">
              <w:rPr>
                <w:rFonts w:asciiTheme="majorBidi" w:hAnsiTheme="majorBidi" w:cstheme="majorBidi"/>
                <w:sz w:val="19"/>
                <w:szCs w:val="19"/>
              </w:rPr>
              <w:t>No human injury/no process cessation/minimal repairs/no negative impact on the environment/no social and environmental cost</w:t>
            </w:r>
          </w:p>
        </w:tc>
      </w:tr>
    </w:tbl>
    <w:p w:rsidR="00310188" w:rsidRPr="006C176D" w:rsidRDefault="00E85358" w:rsidP="00310188">
      <w:pPr>
        <w:rPr>
          <w:rFonts w:asciiTheme="majorBidi" w:hAnsiTheme="majorBidi" w:cstheme="majorBidi"/>
          <w:b/>
          <w:bCs/>
          <w:sz w:val="24"/>
          <w:szCs w:val="24"/>
        </w:rPr>
      </w:pPr>
      <w:r w:rsidRPr="006C176D">
        <w:rPr>
          <w:rFonts w:asciiTheme="majorBidi" w:hAnsiTheme="majorBidi" w:cstheme="majorBidi"/>
          <w:b/>
          <w:bCs/>
          <w:sz w:val="24"/>
          <w:szCs w:val="24"/>
        </w:rPr>
        <w:t xml:space="preserve">Appendix 7: </w:t>
      </w:r>
      <w:r w:rsidR="00680236" w:rsidRPr="006C176D">
        <w:rPr>
          <w:rFonts w:asciiTheme="majorBidi" w:hAnsiTheme="majorBidi" w:cstheme="majorBidi"/>
          <w:b/>
          <w:bCs/>
          <w:sz w:val="24"/>
          <w:szCs w:val="24"/>
        </w:rPr>
        <w:t xml:space="preserve">The </w:t>
      </w:r>
      <w:r w:rsidR="00310188" w:rsidRPr="006C176D">
        <w:rPr>
          <w:rFonts w:asciiTheme="majorBidi" w:hAnsiTheme="majorBidi" w:cstheme="majorBidi"/>
          <w:b/>
          <w:bCs/>
          <w:sz w:val="24"/>
          <w:szCs w:val="24"/>
        </w:rPr>
        <w:t>CAPA (Corrective Action and Preventive Action) Form</w:t>
      </w:r>
    </w:p>
    <w:tbl>
      <w:tblPr>
        <w:tblStyle w:val="TableGrid"/>
        <w:bidiVisual/>
        <w:tblW w:w="11965" w:type="dxa"/>
        <w:jc w:val="center"/>
        <w:tblLayout w:type="fixed"/>
        <w:tblLook w:val="04A0" w:firstRow="1" w:lastRow="0" w:firstColumn="1" w:lastColumn="0" w:noHBand="0" w:noVBand="1"/>
      </w:tblPr>
      <w:tblGrid>
        <w:gridCol w:w="1525"/>
        <w:gridCol w:w="2070"/>
        <w:gridCol w:w="990"/>
        <w:gridCol w:w="990"/>
        <w:gridCol w:w="2160"/>
        <w:gridCol w:w="990"/>
        <w:gridCol w:w="1530"/>
        <w:gridCol w:w="1710"/>
      </w:tblGrid>
      <w:tr w:rsidR="00310188" w:rsidRPr="00830B72" w:rsidTr="00B110E4">
        <w:trPr>
          <w:jc w:val="center"/>
        </w:trPr>
        <w:tc>
          <w:tcPr>
            <w:tcW w:w="1525" w:type="dxa"/>
          </w:tcPr>
          <w:p w:rsidR="00310188" w:rsidRPr="00830B72" w:rsidRDefault="00830B72" w:rsidP="00830B72">
            <w:pPr>
              <w:spacing w:line="360" w:lineRule="auto"/>
              <w:rPr>
                <w:rFonts w:asciiTheme="majorBidi" w:hAnsiTheme="majorBidi" w:cstheme="majorBidi"/>
                <w:sz w:val="20"/>
                <w:szCs w:val="20"/>
              </w:rPr>
            </w:pPr>
            <w:r>
              <w:rPr>
                <w:rFonts w:asciiTheme="majorBidi" w:hAnsiTheme="majorBidi" w:cstheme="majorBidi"/>
                <w:sz w:val="20"/>
                <w:szCs w:val="20"/>
              </w:rPr>
              <w:t>No.</w:t>
            </w:r>
          </w:p>
        </w:tc>
        <w:tc>
          <w:tcPr>
            <w:tcW w:w="2070" w:type="dxa"/>
          </w:tcPr>
          <w:p w:rsidR="00310188" w:rsidRPr="00830B72" w:rsidRDefault="00830B72" w:rsidP="00830B72">
            <w:pPr>
              <w:spacing w:line="360" w:lineRule="auto"/>
              <w:rPr>
                <w:rFonts w:asciiTheme="majorBidi" w:hAnsiTheme="majorBidi" w:cstheme="majorBidi"/>
                <w:sz w:val="20"/>
                <w:szCs w:val="20"/>
              </w:rPr>
            </w:pPr>
            <w:r w:rsidRPr="00830B72">
              <w:rPr>
                <w:rFonts w:asciiTheme="majorBidi" w:hAnsiTheme="majorBidi" w:cstheme="majorBidi"/>
                <w:noProof/>
                <w:sz w:val="20"/>
                <w:szCs w:val="20"/>
              </w:rPr>
              <w:t>Environmental incident</w:t>
            </w:r>
            <w:r>
              <w:rPr>
                <w:rFonts w:asciiTheme="majorBidi" w:hAnsiTheme="majorBidi" w:cstheme="majorBidi"/>
                <w:sz w:val="20"/>
                <w:szCs w:val="20"/>
              </w:rPr>
              <w:t xml:space="preserve"> </w:t>
            </w:r>
            <w:r w:rsidRPr="00830B72">
              <w:rPr>
                <w:rFonts w:asciiTheme="majorBidi" w:hAnsiTheme="majorBidi" w:cstheme="majorBidi"/>
              </w:rPr>
              <w:t>□</w:t>
            </w:r>
          </w:p>
        </w:tc>
        <w:tc>
          <w:tcPr>
            <w:tcW w:w="1980" w:type="dxa"/>
            <w:gridSpan w:val="2"/>
          </w:tcPr>
          <w:p w:rsidR="00310188" w:rsidRPr="00830B72" w:rsidRDefault="00830B72" w:rsidP="00830B72">
            <w:pPr>
              <w:spacing w:line="360" w:lineRule="auto"/>
              <w:rPr>
                <w:rFonts w:asciiTheme="majorBidi" w:hAnsiTheme="majorBidi" w:cstheme="majorBidi"/>
                <w:sz w:val="20"/>
                <w:szCs w:val="20"/>
              </w:rPr>
            </w:pPr>
            <w:r>
              <w:rPr>
                <w:rFonts w:asciiTheme="majorBidi" w:hAnsiTheme="majorBidi" w:cstheme="majorBidi"/>
                <w:noProof/>
                <w:sz w:val="20"/>
                <w:szCs w:val="20"/>
              </w:rPr>
              <w:t>Inspection inconsistencies</w:t>
            </w:r>
            <w:r>
              <w:rPr>
                <w:rFonts w:asciiTheme="majorBidi" w:hAnsiTheme="majorBidi" w:cstheme="majorBidi"/>
                <w:sz w:val="20"/>
                <w:szCs w:val="20"/>
              </w:rPr>
              <w:t xml:space="preserve"> </w:t>
            </w:r>
            <w:r w:rsidRPr="00830B72">
              <w:rPr>
                <w:rFonts w:asciiTheme="majorBidi" w:hAnsiTheme="majorBidi" w:cstheme="majorBidi"/>
              </w:rPr>
              <w:t>□</w:t>
            </w:r>
          </w:p>
        </w:tc>
        <w:tc>
          <w:tcPr>
            <w:tcW w:w="2160" w:type="dxa"/>
          </w:tcPr>
          <w:p w:rsidR="00310188" w:rsidRPr="00830B72" w:rsidRDefault="00830B72" w:rsidP="00830B72">
            <w:pPr>
              <w:spacing w:line="360" w:lineRule="auto"/>
              <w:rPr>
                <w:rFonts w:asciiTheme="majorBidi" w:hAnsiTheme="majorBidi" w:cstheme="majorBidi"/>
                <w:sz w:val="20"/>
                <w:szCs w:val="20"/>
              </w:rPr>
            </w:pPr>
            <w:r>
              <w:rPr>
                <w:rFonts w:asciiTheme="majorBidi" w:hAnsiTheme="majorBidi" w:cstheme="majorBidi"/>
                <w:noProof/>
                <w:sz w:val="20"/>
                <w:szCs w:val="20"/>
              </w:rPr>
              <w:t>Proposed</w:t>
            </w:r>
            <w:r w:rsidRPr="00830B72">
              <w:rPr>
                <w:rFonts w:asciiTheme="majorBidi" w:hAnsiTheme="majorBidi" w:cstheme="majorBidi"/>
                <w:noProof/>
                <w:sz w:val="20"/>
                <w:szCs w:val="20"/>
              </w:rPr>
              <w:t xml:space="preserve"> solutions</w:t>
            </w:r>
            <w:r>
              <w:rPr>
                <w:rFonts w:asciiTheme="majorBidi" w:hAnsiTheme="majorBidi" w:cstheme="majorBidi"/>
                <w:sz w:val="20"/>
                <w:szCs w:val="20"/>
              </w:rPr>
              <w:t xml:space="preserve"> </w:t>
            </w:r>
            <w:r w:rsidRPr="00830B72">
              <w:rPr>
                <w:rFonts w:asciiTheme="majorBidi" w:hAnsiTheme="majorBidi" w:cstheme="majorBidi"/>
              </w:rPr>
              <w:t>□</w:t>
            </w:r>
          </w:p>
        </w:tc>
        <w:tc>
          <w:tcPr>
            <w:tcW w:w="2520" w:type="dxa"/>
            <w:gridSpan w:val="2"/>
          </w:tcPr>
          <w:p w:rsidR="00310188" w:rsidRPr="00830B72" w:rsidRDefault="00830B72" w:rsidP="00830B72">
            <w:pPr>
              <w:spacing w:line="360" w:lineRule="auto"/>
              <w:rPr>
                <w:rFonts w:asciiTheme="majorBidi" w:hAnsiTheme="majorBidi" w:cstheme="majorBidi"/>
                <w:sz w:val="20"/>
                <w:szCs w:val="20"/>
              </w:rPr>
            </w:pPr>
            <w:r>
              <w:rPr>
                <w:rFonts w:asciiTheme="majorBidi" w:hAnsiTheme="majorBidi" w:cstheme="majorBidi"/>
                <w:noProof/>
                <w:sz w:val="20"/>
                <w:szCs w:val="20"/>
              </w:rPr>
              <w:t>Complaints/</w:t>
            </w:r>
            <w:r w:rsidRPr="00830B72">
              <w:rPr>
                <w:rFonts w:asciiTheme="majorBidi" w:hAnsiTheme="majorBidi" w:cstheme="majorBidi"/>
                <w:noProof/>
                <w:sz w:val="20"/>
                <w:szCs w:val="20"/>
              </w:rPr>
              <w:t>Warnings</w:t>
            </w:r>
            <w:r>
              <w:rPr>
                <w:rFonts w:asciiTheme="majorBidi" w:hAnsiTheme="majorBidi" w:cstheme="majorBidi"/>
                <w:sz w:val="20"/>
                <w:szCs w:val="20"/>
              </w:rPr>
              <w:t xml:space="preserve"> </w:t>
            </w:r>
            <w:r w:rsidRPr="00830B72">
              <w:rPr>
                <w:rFonts w:asciiTheme="majorBidi" w:hAnsiTheme="majorBidi" w:cstheme="majorBidi"/>
              </w:rPr>
              <w:t>□</w:t>
            </w:r>
          </w:p>
        </w:tc>
        <w:tc>
          <w:tcPr>
            <w:tcW w:w="1710" w:type="dxa"/>
          </w:tcPr>
          <w:p w:rsidR="00310188" w:rsidRPr="00830B72" w:rsidRDefault="00830B72" w:rsidP="00830B72">
            <w:pPr>
              <w:spacing w:line="360" w:lineRule="auto"/>
              <w:rPr>
                <w:rFonts w:asciiTheme="majorBidi" w:hAnsiTheme="majorBidi" w:cstheme="majorBidi"/>
                <w:sz w:val="20"/>
                <w:szCs w:val="20"/>
              </w:rPr>
            </w:pPr>
            <w:r w:rsidRPr="00830B72">
              <w:rPr>
                <w:rFonts w:asciiTheme="majorBidi" w:hAnsiTheme="majorBidi" w:cstheme="majorBidi"/>
                <w:noProof/>
                <w:sz w:val="20"/>
                <w:szCs w:val="20"/>
              </w:rPr>
              <w:t>Inspection and audit</w:t>
            </w:r>
            <w:r>
              <w:rPr>
                <w:rFonts w:asciiTheme="majorBidi" w:hAnsiTheme="majorBidi" w:cstheme="majorBidi"/>
                <w:sz w:val="20"/>
                <w:szCs w:val="20"/>
              </w:rPr>
              <w:t xml:space="preserve"> </w:t>
            </w:r>
            <w:r w:rsidRPr="00830B72">
              <w:rPr>
                <w:rFonts w:asciiTheme="majorBidi" w:hAnsiTheme="majorBidi" w:cstheme="majorBidi"/>
              </w:rPr>
              <w:t>□</w:t>
            </w:r>
          </w:p>
        </w:tc>
      </w:tr>
      <w:tr w:rsidR="00310188" w:rsidRPr="00830B72" w:rsidTr="00B110E4">
        <w:trPr>
          <w:jc w:val="center"/>
        </w:trPr>
        <w:tc>
          <w:tcPr>
            <w:tcW w:w="1525" w:type="dxa"/>
          </w:tcPr>
          <w:p w:rsidR="00310188" w:rsidRPr="00830B72" w:rsidRDefault="00310188" w:rsidP="00830B72">
            <w:pPr>
              <w:spacing w:line="360" w:lineRule="auto"/>
              <w:rPr>
                <w:rFonts w:asciiTheme="majorBidi" w:hAnsiTheme="majorBidi" w:cstheme="majorBidi"/>
                <w:color w:val="FF0000"/>
                <w:sz w:val="20"/>
                <w:szCs w:val="20"/>
              </w:rPr>
            </w:pPr>
            <w:r w:rsidRPr="00830B72">
              <w:rPr>
                <w:rFonts w:asciiTheme="majorBidi" w:hAnsiTheme="majorBidi" w:cstheme="majorBidi"/>
                <w:color w:val="FF0000"/>
                <w:sz w:val="20"/>
                <w:szCs w:val="20"/>
              </w:rPr>
              <w:t>CAPA001</w:t>
            </w:r>
          </w:p>
        </w:tc>
        <w:tc>
          <w:tcPr>
            <w:tcW w:w="2070" w:type="dxa"/>
          </w:tcPr>
          <w:p w:rsidR="00310188" w:rsidRPr="00830B72" w:rsidRDefault="00B110E4" w:rsidP="00830B72">
            <w:pPr>
              <w:spacing w:line="360" w:lineRule="auto"/>
              <w:rPr>
                <w:rFonts w:asciiTheme="majorBidi" w:hAnsiTheme="majorBidi" w:cstheme="majorBidi"/>
                <w:sz w:val="20"/>
                <w:szCs w:val="20"/>
              </w:rPr>
            </w:pPr>
            <w:r>
              <w:rPr>
                <w:rFonts w:asciiTheme="majorBidi" w:hAnsiTheme="majorBidi" w:cstheme="majorBidi"/>
                <w:noProof/>
                <w:sz w:val="20"/>
                <w:szCs w:val="20"/>
              </w:rPr>
              <w:t>Document and record</w:t>
            </w:r>
            <w:r w:rsidRPr="00B110E4">
              <w:rPr>
                <w:rFonts w:asciiTheme="majorBidi" w:hAnsiTheme="majorBidi" w:cstheme="majorBidi"/>
                <w:noProof/>
                <w:sz w:val="20"/>
                <w:szCs w:val="20"/>
              </w:rPr>
              <w:t xml:space="preserve"> </w:t>
            </w:r>
            <w:r>
              <w:rPr>
                <w:rFonts w:asciiTheme="majorBidi" w:hAnsiTheme="majorBidi" w:cstheme="majorBidi"/>
                <w:noProof/>
                <w:sz w:val="20"/>
                <w:szCs w:val="20"/>
              </w:rPr>
              <w:t>c</w:t>
            </w:r>
            <w:r w:rsidRPr="00B110E4">
              <w:rPr>
                <w:rFonts w:asciiTheme="majorBidi" w:hAnsiTheme="majorBidi" w:cstheme="majorBidi"/>
                <w:noProof/>
                <w:sz w:val="20"/>
                <w:szCs w:val="20"/>
              </w:rPr>
              <w:t>ontrol</w:t>
            </w:r>
            <w:r>
              <w:rPr>
                <w:rFonts w:asciiTheme="majorBidi" w:hAnsiTheme="majorBidi" w:cstheme="majorBidi"/>
                <w:sz w:val="20"/>
                <w:szCs w:val="20"/>
              </w:rPr>
              <w:t xml:space="preserve"> </w:t>
            </w:r>
            <w:r w:rsidRPr="00830B72">
              <w:rPr>
                <w:rFonts w:asciiTheme="majorBidi" w:hAnsiTheme="majorBidi" w:cstheme="majorBidi"/>
              </w:rPr>
              <w:t>□</w:t>
            </w:r>
          </w:p>
        </w:tc>
        <w:tc>
          <w:tcPr>
            <w:tcW w:w="1980" w:type="dxa"/>
            <w:gridSpan w:val="2"/>
          </w:tcPr>
          <w:p w:rsidR="00310188" w:rsidRPr="00830B72" w:rsidRDefault="00B110E4" w:rsidP="00830B72">
            <w:pPr>
              <w:spacing w:line="360" w:lineRule="auto"/>
              <w:rPr>
                <w:rFonts w:asciiTheme="majorBidi" w:hAnsiTheme="majorBidi" w:cstheme="majorBidi"/>
                <w:sz w:val="20"/>
                <w:szCs w:val="20"/>
              </w:rPr>
            </w:pPr>
            <w:r>
              <w:rPr>
                <w:rFonts w:asciiTheme="majorBidi" w:hAnsiTheme="majorBidi" w:cstheme="majorBidi"/>
                <w:noProof/>
                <w:sz w:val="20"/>
                <w:szCs w:val="20"/>
              </w:rPr>
              <w:t>Equipment and system</w:t>
            </w:r>
            <w:r w:rsidRPr="00B110E4">
              <w:rPr>
                <w:rFonts w:asciiTheme="majorBidi" w:hAnsiTheme="majorBidi" w:cstheme="majorBidi"/>
                <w:noProof/>
                <w:sz w:val="20"/>
                <w:szCs w:val="20"/>
              </w:rPr>
              <w:t xml:space="preserve"> failures</w:t>
            </w:r>
            <w:r>
              <w:rPr>
                <w:rFonts w:asciiTheme="majorBidi" w:hAnsiTheme="majorBidi" w:cstheme="majorBidi"/>
                <w:sz w:val="20"/>
                <w:szCs w:val="20"/>
              </w:rPr>
              <w:t xml:space="preserve"> </w:t>
            </w:r>
            <w:r w:rsidRPr="00830B72">
              <w:rPr>
                <w:rFonts w:asciiTheme="majorBidi" w:hAnsiTheme="majorBidi" w:cstheme="majorBidi"/>
              </w:rPr>
              <w:t>□</w:t>
            </w:r>
          </w:p>
        </w:tc>
        <w:tc>
          <w:tcPr>
            <w:tcW w:w="2160" w:type="dxa"/>
          </w:tcPr>
          <w:p w:rsidR="00310188" w:rsidRPr="00830B72" w:rsidRDefault="00B110E4" w:rsidP="00830B72">
            <w:pPr>
              <w:spacing w:line="360" w:lineRule="auto"/>
              <w:rPr>
                <w:rFonts w:asciiTheme="majorBidi" w:hAnsiTheme="majorBidi" w:cstheme="majorBidi"/>
                <w:sz w:val="20"/>
                <w:szCs w:val="20"/>
              </w:rPr>
            </w:pPr>
            <w:r w:rsidRPr="00B110E4">
              <w:rPr>
                <w:rFonts w:asciiTheme="majorBidi" w:hAnsiTheme="majorBidi" w:cstheme="majorBidi"/>
                <w:noProof/>
                <w:sz w:val="20"/>
                <w:szCs w:val="20"/>
              </w:rPr>
              <w:t>Wrong recognitions</w:t>
            </w:r>
            <w:r>
              <w:rPr>
                <w:rFonts w:asciiTheme="majorBidi" w:hAnsiTheme="majorBidi" w:cstheme="majorBidi"/>
                <w:noProof/>
                <w:sz w:val="20"/>
                <w:szCs w:val="20"/>
              </w:rPr>
              <w:t>/</w:t>
            </w:r>
            <w:r w:rsidRPr="00B110E4">
              <w:rPr>
                <w:rFonts w:asciiTheme="majorBidi" w:hAnsiTheme="majorBidi" w:cstheme="majorBidi"/>
                <w:noProof/>
                <w:sz w:val="20"/>
                <w:szCs w:val="20"/>
              </w:rPr>
              <w:t>orders</w:t>
            </w:r>
            <w:r>
              <w:rPr>
                <w:rFonts w:asciiTheme="majorBidi" w:hAnsiTheme="majorBidi" w:cstheme="majorBidi"/>
                <w:sz w:val="20"/>
                <w:szCs w:val="20"/>
              </w:rPr>
              <w:t xml:space="preserve"> </w:t>
            </w:r>
            <w:r w:rsidRPr="00830B72">
              <w:rPr>
                <w:rFonts w:asciiTheme="majorBidi" w:hAnsiTheme="majorBidi" w:cstheme="majorBidi"/>
              </w:rPr>
              <w:t>□</w:t>
            </w:r>
          </w:p>
        </w:tc>
        <w:tc>
          <w:tcPr>
            <w:tcW w:w="990" w:type="dxa"/>
          </w:tcPr>
          <w:p w:rsidR="00310188" w:rsidRPr="00830B72" w:rsidRDefault="00830B72" w:rsidP="00830B72">
            <w:pPr>
              <w:spacing w:line="360" w:lineRule="auto"/>
              <w:rPr>
                <w:rFonts w:asciiTheme="majorBidi" w:hAnsiTheme="majorBidi" w:cstheme="majorBidi"/>
                <w:sz w:val="20"/>
                <w:szCs w:val="20"/>
              </w:rPr>
            </w:pPr>
            <w:r w:rsidRPr="00830B72">
              <w:rPr>
                <w:rFonts w:asciiTheme="majorBidi" w:hAnsiTheme="majorBidi" w:cstheme="majorBidi"/>
                <w:noProof/>
                <w:sz w:val="20"/>
                <w:szCs w:val="20"/>
              </w:rPr>
              <w:t>Training</w:t>
            </w:r>
            <w:r>
              <w:rPr>
                <w:rFonts w:asciiTheme="majorBidi" w:hAnsiTheme="majorBidi" w:cstheme="majorBidi"/>
                <w:sz w:val="20"/>
                <w:szCs w:val="20"/>
              </w:rPr>
              <w:t xml:space="preserve"> </w:t>
            </w:r>
            <w:r w:rsidRPr="00830B72">
              <w:rPr>
                <w:rFonts w:asciiTheme="majorBidi" w:hAnsiTheme="majorBidi" w:cstheme="majorBidi"/>
              </w:rPr>
              <w:t>□</w:t>
            </w:r>
          </w:p>
        </w:tc>
        <w:tc>
          <w:tcPr>
            <w:tcW w:w="1530" w:type="dxa"/>
          </w:tcPr>
          <w:p w:rsidR="00310188" w:rsidRPr="00830B72" w:rsidRDefault="00830B72" w:rsidP="00830B72">
            <w:pPr>
              <w:spacing w:line="360" w:lineRule="auto"/>
              <w:rPr>
                <w:rFonts w:asciiTheme="majorBidi" w:hAnsiTheme="majorBidi" w:cstheme="majorBidi"/>
                <w:sz w:val="20"/>
                <w:szCs w:val="20"/>
              </w:rPr>
            </w:pPr>
            <w:r w:rsidRPr="00830B72">
              <w:rPr>
                <w:rFonts w:asciiTheme="majorBidi" w:hAnsiTheme="majorBidi" w:cstheme="majorBidi"/>
                <w:sz w:val="20"/>
                <w:szCs w:val="20"/>
              </w:rPr>
              <w:t>Contractual problems</w:t>
            </w:r>
            <w:r>
              <w:rPr>
                <w:rFonts w:asciiTheme="majorBidi" w:hAnsiTheme="majorBidi" w:cstheme="majorBidi"/>
                <w:sz w:val="20"/>
                <w:szCs w:val="20"/>
              </w:rPr>
              <w:t xml:space="preserve"> </w:t>
            </w:r>
            <w:r w:rsidRPr="00830B72">
              <w:rPr>
                <w:rFonts w:asciiTheme="majorBidi" w:hAnsiTheme="majorBidi" w:cstheme="majorBidi"/>
              </w:rPr>
              <w:t>□</w:t>
            </w:r>
          </w:p>
        </w:tc>
        <w:tc>
          <w:tcPr>
            <w:tcW w:w="1710" w:type="dxa"/>
          </w:tcPr>
          <w:p w:rsidR="00310188" w:rsidRPr="00830B72" w:rsidRDefault="00830B72" w:rsidP="00830B72">
            <w:pPr>
              <w:spacing w:line="360" w:lineRule="auto"/>
              <w:rPr>
                <w:rFonts w:asciiTheme="majorBidi" w:hAnsiTheme="majorBidi" w:cstheme="majorBidi"/>
                <w:sz w:val="20"/>
                <w:szCs w:val="20"/>
              </w:rPr>
            </w:pPr>
            <w:r w:rsidRPr="00830B72">
              <w:rPr>
                <w:rFonts w:asciiTheme="majorBidi" w:hAnsiTheme="majorBidi" w:cstheme="majorBidi"/>
                <w:noProof/>
                <w:sz w:val="20"/>
                <w:szCs w:val="20"/>
              </w:rPr>
              <w:t xml:space="preserve">Operator </w:t>
            </w:r>
            <w:r>
              <w:rPr>
                <w:rFonts w:asciiTheme="majorBidi" w:hAnsiTheme="majorBidi" w:cstheme="majorBidi"/>
                <w:noProof/>
                <w:sz w:val="20"/>
                <w:szCs w:val="20"/>
              </w:rPr>
              <w:t xml:space="preserve">(human) </w:t>
            </w:r>
            <w:r w:rsidRPr="00830B72">
              <w:rPr>
                <w:rFonts w:asciiTheme="majorBidi" w:hAnsiTheme="majorBidi" w:cstheme="majorBidi"/>
                <w:noProof/>
                <w:sz w:val="20"/>
                <w:szCs w:val="20"/>
              </w:rPr>
              <w:t>error</w:t>
            </w:r>
            <w:r>
              <w:rPr>
                <w:rFonts w:asciiTheme="majorBidi" w:hAnsiTheme="majorBidi" w:cstheme="majorBidi"/>
                <w:sz w:val="20"/>
                <w:szCs w:val="20"/>
              </w:rPr>
              <w:t xml:space="preserve"> </w:t>
            </w:r>
            <w:r w:rsidRPr="00830B72">
              <w:rPr>
                <w:rFonts w:asciiTheme="majorBidi" w:hAnsiTheme="majorBidi" w:cstheme="majorBidi"/>
              </w:rPr>
              <w:t>□</w:t>
            </w:r>
          </w:p>
        </w:tc>
      </w:tr>
      <w:tr w:rsidR="00B110E4" w:rsidRPr="00830B72" w:rsidTr="00B110E4">
        <w:trPr>
          <w:jc w:val="center"/>
        </w:trPr>
        <w:tc>
          <w:tcPr>
            <w:tcW w:w="3595" w:type="dxa"/>
            <w:gridSpan w:val="2"/>
          </w:tcPr>
          <w:p w:rsidR="00B110E4" w:rsidRPr="00830B72" w:rsidRDefault="00B110E4" w:rsidP="00B110E4">
            <w:pPr>
              <w:spacing w:line="360" w:lineRule="auto"/>
              <w:rPr>
                <w:rFonts w:asciiTheme="majorBidi" w:hAnsiTheme="majorBidi" w:cstheme="majorBidi"/>
                <w:sz w:val="20"/>
                <w:szCs w:val="20"/>
                <w:rtl/>
                <w:lang w:bidi="fa-IR"/>
              </w:rPr>
            </w:pPr>
            <w:r>
              <w:rPr>
                <w:rFonts w:asciiTheme="majorBidi" w:hAnsiTheme="majorBidi" w:cstheme="majorBidi"/>
                <w:sz w:val="20"/>
                <w:szCs w:val="20"/>
              </w:rPr>
              <w:t>Summary</w:t>
            </w:r>
            <w:r w:rsidRPr="00B110E4">
              <w:rPr>
                <w:rFonts w:asciiTheme="majorBidi" w:hAnsiTheme="majorBidi" w:cstheme="majorBidi"/>
                <w:sz w:val="20"/>
                <w:szCs w:val="20"/>
              </w:rPr>
              <w:t xml:space="preserve">: </w:t>
            </w:r>
          </w:p>
        </w:tc>
        <w:tc>
          <w:tcPr>
            <w:tcW w:w="1980" w:type="dxa"/>
            <w:gridSpan w:val="2"/>
          </w:tcPr>
          <w:p w:rsidR="00B110E4" w:rsidRPr="00830B72" w:rsidRDefault="00B110E4" w:rsidP="00B110E4">
            <w:pPr>
              <w:spacing w:line="360" w:lineRule="auto"/>
              <w:rPr>
                <w:rFonts w:asciiTheme="majorBidi" w:hAnsiTheme="majorBidi" w:cstheme="majorBidi"/>
                <w:sz w:val="20"/>
                <w:szCs w:val="20"/>
                <w:rtl/>
                <w:lang w:bidi="fa-IR"/>
              </w:rPr>
            </w:pPr>
            <w:r>
              <w:rPr>
                <w:rFonts w:asciiTheme="majorBidi" w:hAnsiTheme="majorBidi" w:cstheme="majorBidi"/>
                <w:sz w:val="20"/>
                <w:szCs w:val="20"/>
              </w:rPr>
              <w:t>Unit</w:t>
            </w:r>
            <w:r w:rsidRPr="00B110E4">
              <w:rPr>
                <w:rFonts w:asciiTheme="majorBidi" w:hAnsiTheme="majorBidi" w:cstheme="majorBidi"/>
                <w:sz w:val="20"/>
                <w:szCs w:val="20"/>
              </w:rPr>
              <w:t>: ...................</w:t>
            </w:r>
          </w:p>
        </w:tc>
        <w:tc>
          <w:tcPr>
            <w:tcW w:w="3150" w:type="dxa"/>
            <w:gridSpan w:val="2"/>
          </w:tcPr>
          <w:p w:rsidR="00B110E4" w:rsidRPr="00830B72" w:rsidRDefault="00B110E4" w:rsidP="00B110E4">
            <w:pPr>
              <w:spacing w:line="360" w:lineRule="auto"/>
              <w:rPr>
                <w:rFonts w:asciiTheme="majorBidi" w:hAnsiTheme="majorBidi" w:cstheme="majorBidi"/>
                <w:sz w:val="20"/>
                <w:szCs w:val="20"/>
                <w:rtl/>
                <w:lang w:bidi="fa-IR"/>
              </w:rPr>
            </w:pPr>
            <w:r w:rsidRPr="00B110E4">
              <w:rPr>
                <w:rFonts w:asciiTheme="majorBidi" w:hAnsiTheme="majorBidi" w:cstheme="majorBidi"/>
                <w:sz w:val="20"/>
                <w:szCs w:val="20"/>
              </w:rPr>
              <w:t>Date of failure: ...............................</w:t>
            </w:r>
          </w:p>
        </w:tc>
        <w:tc>
          <w:tcPr>
            <w:tcW w:w="3240" w:type="dxa"/>
            <w:gridSpan w:val="2"/>
          </w:tcPr>
          <w:p w:rsidR="00B110E4" w:rsidRPr="00830B72" w:rsidRDefault="00B110E4" w:rsidP="00B110E4">
            <w:pPr>
              <w:spacing w:line="360" w:lineRule="auto"/>
              <w:rPr>
                <w:rFonts w:asciiTheme="majorBidi" w:hAnsiTheme="majorBidi" w:cstheme="majorBidi"/>
                <w:sz w:val="20"/>
                <w:szCs w:val="20"/>
              </w:rPr>
            </w:pPr>
            <w:r w:rsidRPr="00B110E4">
              <w:rPr>
                <w:rFonts w:asciiTheme="majorBidi" w:hAnsiTheme="majorBidi" w:cstheme="majorBidi"/>
                <w:sz w:val="20"/>
                <w:szCs w:val="20"/>
              </w:rPr>
              <w:t xml:space="preserve">Person </w:t>
            </w:r>
            <w:r>
              <w:rPr>
                <w:rFonts w:asciiTheme="majorBidi" w:hAnsiTheme="majorBidi" w:cstheme="majorBidi"/>
                <w:sz w:val="20"/>
                <w:szCs w:val="20"/>
              </w:rPr>
              <w:t xml:space="preserve">who reports the </w:t>
            </w:r>
            <w:r w:rsidRPr="00B110E4">
              <w:rPr>
                <w:rFonts w:asciiTheme="majorBidi" w:hAnsiTheme="majorBidi" w:cstheme="majorBidi"/>
                <w:sz w:val="20"/>
                <w:szCs w:val="20"/>
              </w:rPr>
              <w:t>failure:</w:t>
            </w:r>
          </w:p>
        </w:tc>
      </w:tr>
      <w:tr w:rsidR="00310188" w:rsidRPr="00830B72" w:rsidTr="00B110E4">
        <w:trPr>
          <w:jc w:val="center"/>
        </w:trPr>
        <w:tc>
          <w:tcPr>
            <w:tcW w:w="11965" w:type="dxa"/>
            <w:gridSpan w:val="8"/>
          </w:tcPr>
          <w:p w:rsidR="00310188" w:rsidRPr="00830B72" w:rsidRDefault="00B110E4" w:rsidP="00B110E4">
            <w:pPr>
              <w:spacing w:line="360" w:lineRule="auto"/>
              <w:rPr>
                <w:rFonts w:asciiTheme="majorBidi" w:hAnsiTheme="majorBidi" w:cstheme="majorBidi"/>
                <w:sz w:val="20"/>
                <w:szCs w:val="20"/>
              </w:rPr>
            </w:pPr>
            <w:r w:rsidRPr="00B110E4">
              <w:rPr>
                <w:rFonts w:asciiTheme="majorBidi" w:hAnsiTheme="majorBidi" w:cstheme="majorBidi"/>
                <w:sz w:val="20"/>
                <w:szCs w:val="20"/>
              </w:rPr>
              <w:t>Descript</w:t>
            </w:r>
            <w:r>
              <w:rPr>
                <w:rFonts w:asciiTheme="majorBidi" w:hAnsiTheme="majorBidi" w:cstheme="majorBidi"/>
                <w:sz w:val="20"/>
                <w:szCs w:val="20"/>
              </w:rPr>
              <w:t xml:space="preserve">ion of </w:t>
            </w:r>
            <w:r w:rsidRPr="00B110E4">
              <w:rPr>
                <w:rFonts w:asciiTheme="majorBidi" w:hAnsiTheme="majorBidi" w:cstheme="majorBidi"/>
                <w:sz w:val="20"/>
                <w:szCs w:val="20"/>
              </w:rPr>
              <w:t>the failure or accident</w:t>
            </w:r>
            <w:r>
              <w:rPr>
                <w:rFonts w:asciiTheme="majorBidi" w:hAnsiTheme="majorBidi" w:cstheme="majorBidi"/>
                <w:sz w:val="20"/>
                <w:szCs w:val="20"/>
              </w:rPr>
              <w:t>)</w:t>
            </w:r>
            <w:r w:rsidRPr="00B110E4">
              <w:rPr>
                <w:rFonts w:asciiTheme="majorBidi" w:hAnsiTheme="majorBidi" w:cstheme="majorBidi"/>
                <w:sz w:val="20"/>
                <w:szCs w:val="20"/>
              </w:rPr>
              <w:t>: .................................................................................</w:t>
            </w:r>
          </w:p>
        </w:tc>
      </w:tr>
      <w:tr w:rsidR="00310188" w:rsidRPr="00830B72" w:rsidTr="00B110E4">
        <w:trPr>
          <w:jc w:val="center"/>
        </w:trPr>
        <w:tc>
          <w:tcPr>
            <w:tcW w:w="11965" w:type="dxa"/>
            <w:gridSpan w:val="8"/>
          </w:tcPr>
          <w:p w:rsidR="00310188" w:rsidRPr="00830B72" w:rsidRDefault="00B110E4" w:rsidP="00830B72">
            <w:pPr>
              <w:spacing w:line="360" w:lineRule="auto"/>
              <w:rPr>
                <w:rFonts w:asciiTheme="majorBidi" w:hAnsiTheme="majorBidi" w:cstheme="majorBidi"/>
                <w:sz w:val="20"/>
                <w:szCs w:val="20"/>
              </w:rPr>
            </w:pPr>
            <w:r w:rsidRPr="00B110E4">
              <w:rPr>
                <w:rFonts w:asciiTheme="majorBidi" w:hAnsiTheme="majorBidi" w:cstheme="majorBidi"/>
                <w:sz w:val="20"/>
                <w:szCs w:val="20"/>
              </w:rPr>
              <w:t>Descript</w:t>
            </w:r>
            <w:r>
              <w:rPr>
                <w:rFonts w:asciiTheme="majorBidi" w:hAnsiTheme="majorBidi" w:cstheme="majorBidi"/>
                <w:sz w:val="20"/>
                <w:szCs w:val="20"/>
              </w:rPr>
              <w:t>ion of</w:t>
            </w:r>
            <w:r>
              <w:t xml:space="preserve"> </w:t>
            </w:r>
            <w:r w:rsidRPr="00B110E4">
              <w:rPr>
                <w:rFonts w:asciiTheme="majorBidi" w:hAnsiTheme="majorBidi" w:cstheme="majorBidi"/>
                <w:sz w:val="20"/>
                <w:szCs w:val="20"/>
              </w:rPr>
              <w:t>corrective actions</w:t>
            </w:r>
            <w:r>
              <w:rPr>
                <w:rFonts w:asciiTheme="majorBidi" w:hAnsiTheme="majorBidi" w:cstheme="majorBidi"/>
                <w:sz w:val="20"/>
                <w:szCs w:val="20"/>
              </w:rPr>
              <w:t xml:space="preserve"> taken</w:t>
            </w:r>
            <w:r w:rsidRPr="00B110E4">
              <w:rPr>
                <w:rFonts w:asciiTheme="majorBidi" w:hAnsiTheme="majorBidi" w:cstheme="majorBidi"/>
                <w:sz w:val="20"/>
                <w:szCs w:val="20"/>
              </w:rPr>
              <w:t>: ..................................................................</w:t>
            </w:r>
          </w:p>
        </w:tc>
      </w:tr>
      <w:tr w:rsidR="00310188" w:rsidRPr="00830B72" w:rsidTr="00B110E4">
        <w:trPr>
          <w:jc w:val="center"/>
        </w:trPr>
        <w:tc>
          <w:tcPr>
            <w:tcW w:w="5575" w:type="dxa"/>
            <w:gridSpan w:val="4"/>
          </w:tcPr>
          <w:p w:rsidR="00310188" w:rsidRPr="00830B72" w:rsidRDefault="006C7898" w:rsidP="00830B72">
            <w:pPr>
              <w:spacing w:line="360" w:lineRule="auto"/>
              <w:rPr>
                <w:rFonts w:asciiTheme="majorBidi" w:hAnsiTheme="majorBidi" w:cstheme="majorBidi"/>
                <w:sz w:val="20"/>
                <w:szCs w:val="20"/>
              </w:rPr>
            </w:pPr>
            <w:r w:rsidRPr="006C7898">
              <w:rPr>
                <w:rFonts w:asciiTheme="majorBidi" w:hAnsiTheme="majorBidi" w:cstheme="majorBidi"/>
                <w:sz w:val="20"/>
                <w:szCs w:val="20"/>
              </w:rPr>
              <w:t>Further Details: ..............</w:t>
            </w:r>
            <w:r>
              <w:rPr>
                <w:rFonts w:asciiTheme="majorBidi" w:hAnsiTheme="majorBidi" w:cstheme="majorBidi"/>
                <w:sz w:val="20"/>
                <w:szCs w:val="20"/>
              </w:rPr>
              <w:t>............................................................</w:t>
            </w:r>
          </w:p>
        </w:tc>
        <w:tc>
          <w:tcPr>
            <w:tcW w:w="3150" w:type="dxa"/>
            <w:gridSpan w:val="2"/>
          </w:tcPr>
          <w:p w:rsidR="00310188" w:rsidRPr="00830B72" w:rsidRDefault="006C7898" w:rsidP="00830B72">
            <w:pPr>
              <w:spacing w:line="360" w:lineRule="auto"/>
              <w:rPr>
                <w:rFonts w:asciiTheme="majorBidi" w:hAnsiTheme="majorBidi" w:cstheme="majorBidi"/>
                <w:sz w:val="20"/>
                <w:szCs w:val="20"/>
              </w:rPr>
            </w:pPr>
            <w:r w:rsidRPr="006C7898">
              <w:rPr>
                <w:rFonts w:asciiTheme="majorBidi" w:hAnsiTheme="majorBidi" w:cstheme="majorBidi"/>
                <w:sz w:val="20"/>
                <w:szCs w:val="20"/>
              </w:rPr>
              <w:t>Date of completion of corrective actions: .....................................</w:t>
            </w:r>
          </w:p>
        </w:tc>
        <w:tc>
          <w:tcPr>
            <w:tcW w:w="3240" w:type="dxa"/>
            <w:gridSpan w:val="2"/>
          </w:tcPr>
          <w:p w:rsidR="00310188" w:rsidRPr="00830B72" w:rsidRDefault="006C7898" w:rsidP="006C7898">
            <w:pPr>
              <w:spacing w:line="360" w:lineRule="auto"/>
              <w:rPr>
                <w:rFonts w:asciiTheme="majorBidi" w:hAnsiTheme="majorBidi" w:cstheme="majorBidi"/>
                <w:sz w:val="20"/>
                <w:szCs w:val="20"/>
              </w:rPr>
            </w:pPr>
            <w:r w:rsidRPr="00B110E4">
              <w:rPr>
                <w:rFonts w:asciiTheme="majorBidi" w:hAnsiTheme="majorBidi" w:cstheme="majorBidi"/>
                <w:sz w:val="20"/>
                <w:szCs w:val="20"/>
              </w:rPr>
              <w:t xml:space="preserve">Person </w:t>
            </w:r>
            <w:r>
              <w:rPr>
                <w:rFonts w:asciiTheme="majorBidi" w:hAnsiTheme="majorBidi" w:cstheme="majorBidi"/>
                <w:sz w:val="20"/>
                <w:szCs w:val="20"/>
              </w:rPr>
              <w:t>in charge of</w:t>
            </w:r>
            <w:r w:rsidRPr="006C7898">
              <w:rPr>
                <w:rFonts w:asciiTheme="majorBidi" w:hAnsiTheme="majorBidi" w:cstheme="majorBidi"/>
                <w:sz w:val="20"/>
                <w:szCs w:val="20"/>
              </w:rPr>
              <w:t xml:space="preserve"> c</w:t>
            </w:r>
            <w:r>
              <w:rPr>
                <w:rFonts w:asciiTheme="majorBidi" w:hAnsiTheme="majorBidi" w:cstheme="majorBidi"/>
                <w:sz w:val="20"/>
                <w:szCs w:val="20"/>
              </w:rPr>
              <w:t>orrective actions: .........................................</w:t>
            </w:r>
          </w:p>
        </w:tc>
      </w:tr>
      <w:tr w:rsidR="00310188" w:rsidRPr="00830B72" w:rsidTr="00B110E4">
        <w:trPr>
          <w:jc w:val="center"/>
        </w:trPr>
        <w:tc>
          <w:tcPr>
            <w:tcW w:w="11965" w:type="dxa"/>
            <w:gridSpan w:val="8"/>
            <w:shd w:val="clear" w:color="auto" w:fill="FFFF00"/>
          </w:tcPr>
          <w:p w:rsidR="00310188" w:rsidRPr="00830B72" w:rsidRDefault="006C7898" w:rsidP="006C7898">
            <w:pPr>
              <w:spacing w:line="360" w:lineRule="auto"/>
              <w:jc w:val="center"/>
              <w:rPr>
                <w:rFonts w:asciiTheme="majorBidi" w:hAnsiTheme="majorBidi" w:cstheme="majorBidi"/>
                <w:sz w:val="20"/>
                <w:szCs w:val="20"/>
              </w:rPr>
            </w:pPr>
            <w:r w:rsidRPr="006C7898">
              <w:rPr>
                <w:rFonts w:asciiTheme="majorBidi" w:hAnsiTheme="majorBidi" w:cstheme="majorBidi"/>
                <w:sz w:val="20"/>
                <w:szCs w:val="20"/>
              </w:rPr>
              <w:t xml:space="preserve">Preventive </w:t>
            </w:r>
            <w:r>
              <w:rPr>
                <w:rFonts w:asciiTheme="majorBidi" w:hAnsiTheme="majorBidi" w:cstheme="majorBidi"/>
                <w:sz w:val="20"/>
                <w:szCs w:val="20"/>
              </w:rPr>
              <w:t>actions</w:t>
            </w:r>
          </w:p>
        </w:tc>
      </w:tr>
      <w:tr w:rsidR="00310188" w:rsidRPr="00830B72" w:rsidTr="00B110E4">
        <w:trPr>
          <w:jc w:val="center"/>
        </w:trPr>
        <w:tc>
          <w:tcPr>
            <w:tcW w:w="11965" w:type="dxa"/>
            <w:gridSpan w:val="8"/>
          </w:tcPr>
          <w:p w:rsidR="00310188" w:rsidRPr="00830B72" w:rsidRDefault="006C7898" w:rsidP="006C7898">
            <w:pPr>
              <w:spacing w:line="360" w:lineRule="auto"/>
              <w:rPr>
                <w:rFonts w:asciiTheme="majorBidi" w:hAnsiTheme="majorBidi" w:cstheme="majorBidi"/>
                <w:sz w:val="20"/>
                <w:szCs w:val="20"/>
              </w:rPr>
            </w:pPr>
            <w:r>
              <w:rPr>
                <w:rFonts w:asciiTheme="majorBidi" w:hAnsiTheme="majorBidi" w:cstheme="majorBidi"/>
                <w:sz w:val="20"/>
                <w:szCs w:val="20"/>
              </w:rPr>
              <w:t>Causal factors/r</w:t>
            </w:r>
            <w:r w:rsidRPr="006C7898">
              <w:rPr>
                <w:rFonts w:asciiTheme="majorBidi" w:hAnsiTheme="majorBidi" w:cstheme="majorBidi"/>
                <w:sz w:val="20"/>
                <w:szCs w:val="20"/>
              </w:rPr>
              <w:t>oot</w:t>
            </w:r>
            <w:r>
              <w:rPr>
                <w:rFonts w:asciiTheme="majorBidi" w:hAnsiTheme="majorBidi" w:cstheme="majorBidi"/>
                <w:sz w:val="20"/>
                <w:szCs w:val="20"/>
              </w:rPr>
              <w:t xml:space="preserve"> causes</w:t>
            </w:r>
            <w:r w:rsidRPr="006C7898">
              <w:rPr>
                <w:rFonts w:asciiTheme="majorBidi" w:hAnsiTheme="majorBidi" w:cstheme="majorBidi"/>
                <w:sz w:val="20"/>
                <w:szCs w:val="20"/>
              </w:rPr>
              <w:t>: ............................................................................................ ..............</w:t>
            </w:r>
          </w:p>
        </w:tc>
      </w:tr>
      <w:tr w:rsidR="004A23AE" w:rsidRPr="00830B72" w:rsidTr="00B110E4">
        <w:trPr>
          <w:jc w:val="center"/>
        </w:trPr>
        <w:tc>
          <w:tcPr>
            <w:tcW w:w="4585" w:type="dxa"/>
            <w:gridSpan w:val="3"/>
          </w:tcPr>
          <w:p w:rsidR="004A23AE" w:rsidRPr="00830B72" w:rsidRDefault="004A23AE" w:rsidP="004B26BF">
            <w:pPr>
              <w:spacing w:line="360" w:lineRule="auto"/>
              <w:rPr>
                <w:rFonts w:asciiTheme="majorBidi" w:hAnsiTheme="majorBidi" w:cstheme="majorBidi"/>
                <w:sz w:val="20"/>
                <w:szCs w:val="20"/>
              </w:rPr>
            </w:pPr>
            <w:r w:rsidRPr="006C7898">
              <w:rPr>
                <w:rFonts w:asciiTheme="majorBidi" w:hAnsiTheme="majorBidi" w:cstheme="majorBidi"/>
                <w:sz w:val="20"/>
                <w:szCs w:val="20"/>
              </w:rPr>
              <w:t>Further Details: ........</w:t>
            </w:r>
            <w:r>
              <w:rPr>
                <w:rFonts w:asciiTheme="majorBidi" w:hAnsiTheme="majorBidi" w:cstheme="majorBidi"/>
                <w:sz w:val="20"/>
                <w:szCs w:val="20"/>
              </w:rPr>
              <w:t>..............................................</w:t>
            </w:r>
          </w:p>
        </w:tc>
        <w:tc>
          <w:tcPr>
            <w:tcW w:w="4140" w:type="dxa"/>
            <w:gridSpan w:val="3"/>
          </w:tcPr>
          <w:p w:rsidR="004A23AE" w:rsidRPr="00830B72" w:rsidRDefault="004A23AE" w:rsidP="004A3423">
            <w:pPr>
              <w:spacing w:line="360" w:lineRule="auto"/>
              <w:rPr>
                <w:rFonts w:asciiTheme="majorBidi" w:hAnsiTheme="majorBidi" w:cstheme="majorBidi"/>
                <w:sz w:val="20"/>
                <w:szCs w:val="20"/>
                <w:rtl/>
                <w:lang w:bidi="fa-IR"/>
              </w:rPr>
            </w:pPr>
            <w:r>
              <w:rPr>
                <w:rFonts w:asciiTheme="majorBidi" w:hAnsiTheme="majorBidi" w:cstheme="majorBidi"/>
                <w:sz w:val="20"/>
                <w:szCs w:val="20"/>
              </w:rPr>
              <w:t>Date</w:t>
            </w:r>
            <w:r w:rsidRPr="00B110E4">
              <w:rPr>
                <w:rFonts w:asciiTheme="majorBidi" w:hAnsiTheme="majorBidi" w:cstheme="majorBidi"/>
                <w:sz w:val="20"/>
                <w:szCs w:val="20"/>
              </w:rPr>
              <w:t>: ...............................</w:t>
            </w:r>
          </w:p>
        </w:tc>
        <w:tc>
          <w:tcPr>
            <w:tcW w:w="3240" w:type="dxa"/>
            <w:gridSpan w:val="2"/>
          </w:tcPr>
          <w:p w:rsidR="004A23AE" w:rsidRPr="00830B72" w:rsidRDefault="004A23AE" w:rsidP="00830B72">
            <w:pPr>
              <w:spacing w:line="360" w:lineRule="auto"/>
              <w:rPr>
                <w:rFonts w:asciiTheme="majorBidi" w:hAnsiTheme="majorBidi" w:cstheme="majorBidi"/>
                <w:sz w:val="20"/>
                <w:szCs w:val="20"/>
              </w:rPr>
            </w:pPr>
            <w:r>
              <w:rPr>
                <w:rFonts w:asciiTheme="majorBidi" w:hAnsiTheme="majorBidi" w:cstheme="majorBidi"/>
                <w:sz w:val="20"/>
                <w:szCs w:val="20"/>
              </w:rPr>
              <w:t>Person</w:t>
            </w:r>
            <w:r w:rsidRPr="004A3423">
              <w:rPr>
                <w:rFonts w:asciiTheme="majorBidi" w:hAnsiTheme="majorBidi" w:cstheme="majorBidi"/>
                <w:sz w:val="20"/>
                <w:szCs w:val="20"/>
              </w:rPr>
              <w:t xml:space="preserve"> </w:t>
            </w:r>
            <w:r>
              <w:rPr>
                <w:rFonts w:asciiTheme="majorBidi" w:hAnsiTheme="majorBidi" w:cstheme="majorBidi"/>
                <w:sz w:val="20"/>
                <w:szCs w:val="20"/>
              </w:rPr>
              <w:t xml:space="preserve">who has identified the </w:t>
            </w:r>
            <w:r w:rsidRPr="004A3423">
              <w:rPr>
                <w:rFonts w:asciiTheme="majorBidi" w:hAnsiTheme="majorBidi" w:cstheme="majorBidi"/>
                <w:sz w:val="20"/>
                <w:szCs w:val="20"/>
              </w:rPr>
              <w:t>root causes:</w:t>
            </w:r>
            <w:r>
              <w:rPr>
                <w:rFonts w:asciiTheme="majorBidi" w:hAnsiTheme="majorBidi" w:cstheme="majorBidi"/>
                <w:sz w:val="20"/>
                <w:szCs w:val="20"/>
              </w:rPr>
              <w:t xml:space="preserve"> …………………………</w:t>
            </w:r>
          </w:p>
        </w:tc>
      </w:tr>
      <w:tr w:rsidR="00310188" w:rsidRPr="00830B72" w:rsidTr="00B110E4">
        <w:trPr>
          <w:jc w:val="center"/>
        </w:trPr>
        <w:tc>
          <w:tcPr>
            <w:tcW w:w="11965" w:type="dxa"/>
            <w:gridSpan w:val="8"/>
          </w:tcPr>
          <w:p w:rsidR="00310188" w:rsidRPr="00830B72" w:rsidRDefault="004A3423" w:rsidP="004A3423">
            <w:pPr>
              <w:spacing w:line="360" w:lineRule="auto"/>
              <w:rPr>
                <w:rFonts w:asciiTheme="majorBidi" w:hAnsiTheme="majorBidi" w:cstheme="majorBidi"/>
                <w:sz w:val="20"/>
                <w:szCs w:val="20"/>
              </w:rPr>
            </w:pPr>
            <w:r w:rsidRPr="004A3423">
              <w:rPr>
                <w:rFonts w:asciiTheme="majorBidi" w:hAnsiTheme="majorBidi" w:cstheme="majorBidi"/>
                <w:sz w:val="20"/>
                <w:szCs w:val="20"/>
              </w:rPr>
              <w:t xml:space="preserve">Long-term </w:t>
            </w:r>
            <w:r>
              <w:rPr>
                <w:rFonts w:asciiTheme="majorBidi" w:hAnsiTheme="majorBidi" w:cstheme="majorBidi"/>
                <w:sz w:val="20"/>
                <w:szCs w:val="20"/>
              </w:rPr>
              <w:t>c</w:t>
            </w:r>
            <w:r w:rsidRPr="004A3423">
              <w:rPr>
                <w:rFonts w:asciiTheme="majorBidi" w:hAnsiTheme="majorBidi" w:cstheme="majorBidi"/>
                <w:sz w:val="20"/>
                <w:szCs w:val="20"/>
              </w:rPr>
              <w:t xml:space="preserve">orrective </w:t>
            </w:r>
            <w:r>
              <w:rPr>
                <w:rFonts w:asciiTheme="majorBidi" w:hAnsiTheme="majorBidi" w:cstheme="majorBidi"/>
                <w:sz w:val="20"/>
                <w:szCs w:val="20"/>
              </w:rPr>
              <w:t>actions/</w:t>
            </w:r>
            <w:r w:rsidRPr="004A3423">
              <w:rPr>
                <w:rFonts w:asciiTheme="majorBidi" w:hAnsiTheme="majorBidi" w:cstheme="majorBidi"/>
                <w:sz w:val="20"/>
                <w:szCs w:val="20"/>
              </w:rPr>
              <w:t xml:space="preserve">preventive </w:t>
            </w:r>
            <w:r>
              <w:rPr>
                <w:rFonts w:asciiTheme="majorBidi" w:hAnsiTheme="majorBidi" w:cstheme="majorBidi"/>
                <w:sz w:val="20"/>
                <w:szCs w:val="20"/>
              </w:rPr>
              <w:t>actions</w:t>
            </w:r>
            <w:r w:rsidRPr="004A3423">
              <w:rPr>
                <w:rFonts w:asciiTheme="majorBidi" w:hAnsiTheme="majorBidi" w:cstheme="majorBidi"/>
                <w:sz w:val="20"/>
                <w:szCs w:val="20"/>
              </w:rPr>
              <w:t xml:space="preserve"> </w:t>
            </w:r>
            <w:r>
              <w:rPr>
                <w:rFonts w:asciiTheme="majorBidi" w:hAnsiTheme="majorBidi" w:cstheme="majorBidi"/>
                <w:sz w:val="20"/>
                <w:szCs w:val="20"/>
              </w:rPr>
              <w:t xml:space="preserve">taken </w:t>
            </w:r>
            <w:r w:rsidRPr="004A3423">
              <w:rPr>
                <w:rFonts w:asciiTheme="majorBidi" w:hAnsiTheme="majorBidi" w:cstheme="majorBidi"/>
                <w:sz w:val="20"/>
                <w:szCs w:val="20"/>
              </w:rPr>
              <w:t xml:space="preserve">and the reasons for the prolongation of </w:t>
            </w:r>
            <w:r>
              <w:rPr>
                <w:rFonts w:asciiTheme="majorBidi" w:hAnsiTheme="majorBidi" w:cstheme="majorBidi"/>
                <w:sz w:val="20"/>
                <w:szCs w:val="20"/>
              </w:rPr>
              <w:t>the implementation process</w:t>
            </w:r>
            <w:r w:rsidRPr="004A3423">
              <w:rPr>
                <w:rFonts w:asciiTheme="majorBidi" w:hAnsiTheme="majorBidi" w:cstheme="majorBidi"/>
                <w:sz w:val="20"/>
                <w:szCs w:val="20"/>
              </w:rPr>
              <w:t xml:space="preserve">: .................................... </w:t>
            </w:r>
          </w:p>
        </w:tc>
      </w:tr>
      <w:tr w:rsidR="004A23AE" w:rsidRPr="00830B72" w:rsidTr="00B110E4">
        <w:trPr>
          <w:jc w:val="center"/>
        </w:trPr>
        <w:tc>
          <w:tcPr>
            <w:tcW w:w="4585" w:type="dxa"/>
            <w:gridSpan w:val="3"/>
          </w:tcPr>
          <w:p w:rsidR="004A23AE" w:rsidRPr="00830B72" w:rsidRDefault="004A23AE" w:rsidP="004B26BF">
            <w:pPr>
              <w:spacing w:line="360" w:lineRule="auto"/>
              <w:rPr>
                <w:rFonts w:asciiTheme="majorBidi" w:hAnsiTheme="majorBidi" w:cstheme="majorBidi"/>
                <w:sz w:val="20"/>
                <w:szCs w:val="20"/>
              </w:rPr>
            </w:pPr>
            <w:r w:rsidRPr="006C7898">
              <w:rPr>
                <w:rFonts w:asciiTheme="majorBidi" w:hAnsiTheme="majorBidi" w:cstheme="majorBidi"/>
                <w:sz w:val="20"/>
                <w:szCs w:val="20"/>
              </w:rPr>
              <w:t>Further Details: ........</w:t>
            </w:r>
            <w:r>
              <w:rPr>
                <w:rFonts w:asciiTheme="majorBidi" w:hAnsiTheme="majorBidi" w:cstheme="majorBidi"/>
                <w:sz w:val="20"/>
                <w:szCs w:val="20"/>
              </w:rPr>
              <w:t>..............................................</w:t>
            </w:r>
          </w:p>
        </w:tc>
        <w:tc>
          <w:tcPr>
            <w:tcW w:w="4140" w:type="dxa"/>
            <w:gridSpan w:val="3"/>
          </w:tcPr>
          <w:p w:rsidR="004A23AE" w:rsidRPr="00830B72" w:rsidRDefault="004A23AE" w:rsidP="004B26BF">
            <w:pPr>
              <w:spacing w:line="360" w:lineRule="auto"/>
              <w:rPr>
                <w:rFonts w:asciiTheme="majorBidi" w:hAnsiTheme="majorBidi" w:cstheme="majorBidi"/>
                <w:sz w:val="20"/>
                <w:szCs w:val="20"/>
                <w:rtl/>
                <w:lang w:bidi="fa-IR"/>
              </w:rPr>
            </w:pPr>
            <w:r>
              <w:rPr>
                <w:rFonts w:asciiTheme="majorBidi" w:hAnsiTheme="majorBidi" w:cstheme="majorBidi"/>
                <w:sz w:val="20"/>
                <w:szCs w:val="20"/>
              </w:rPr>
              <w:t>Completion date</w:t>
            </w:r>
            <w:r w:rsidRPr="00B110E4">
              <w:rPr>
                <w:rFonts w:asciiTheme="majorBidi" w:hAnsiTheme="majorBidi" w:cstheme="majorBidi"/>
                <w:sz w:val="20"/>
                <w:szCs w:val="20"/>
              </w:rPr>
              <w:t>: ...............................</w:t>
            </w:r>
          </w:p>
        </w:tc>
        <w:tc>
          <w:tcPr>
            <w:tcW w:w="3240" w:type="dxa"/>
            <w:gridSpan w:val="2"/>
          </w:tcPr>
          <w:p w:rsidR="004A23AE" w:rsidRPr="00830B72" w:rsidRDefault="004A23AE" w:rsidP="004A3423">
            <w:pPr>
              <w:spacing w:line="360" w:lineRule="auto"/>
              <w:rPr>
                <w:rFonts w:asciiTheme="majorBidi" w:hAnsiTheme="majorBidi" w:cstheme="majorBidi"/>
                <w:sz w:val="20"/>
                <w:szCs w:val="20"/>
              </w:rPr>
            </w:pPr>
            <w:r>
              <w:rPr>
                <w:rFonts w:asciiTheme="majorBidi" w:hAnsiTheme="majorBidi" w:cstheme="majorBidi"/>
                <w:sz w:val="20"/>
                <w:szCs w:val="20"/>
              </w:rPr>
              <w:t>Person</w:t>
            </w:r>
            <w:r w:rsidRPr="004A3423">
              <w:rPr>
                <w:rFonts w:asciiTheme="majorBidi" w:hAnsiTheme="majorBidi" w:cstheme="majorBidi"/>
                <w:sz w:val="20"/>
                <w:szCs w:val="20"/>
              </w:rPr>
              <w:t xml:space="preserve"> </w:t>
            </w:r>
            <w:r>
              <w:rPr>
                <w:rFonts w:asciiTheme="majorBidi" w:hAnsiTheme="majorBidi" w:cstheme="majorBidi"/>
                <w:sz w:val="20"/>
                <w:szCs w:val="20"/>
              </w:rPr>
              <w:t>in charge of implementation of</w:t>
            </w:r>
            <w:r w:rsidRPr="004A3423">
              <w:rPr>
                <w:rFonts w:asciiTheme="majorBidi" w:hAnsiTheme="majorBidi" w:cstheme="majorBidi"/>
                <w:sz w:val="20"/>
                <w:szCs w:val="20"/>
              </w:rPr>
              <w:t xml:space="preserve"> long-term </w:t>
            </w:r>
            <w:r>
              <w:rPr>
                <w:rFonts w:asciiTheme="majorBidi" w:hAnsiTheme="majorBidi" w:cstheme="majorBidi"/>
                <w:sz w:val="20"/>
                <w:szCs w:val="20"/>
              </w:rPr>
              <w:t>actions</w:t>
            </w:r>
            <w:r w:rsidRPr="004A3423">
              <w:rPr>
                <w:rFonts w:asciiTheme="majorBidi" w:hAnsiTheme="majorBidi" w:cstheme="majorBidi"/>
                <w:sz w:val="20"/>
                <w:szCs w:val="20"/>
              </w:rPr>
              <w:t>: ............................................ ........</w:t>
            </w:r>
          </w:p>
        </w:tc>
      </w:tr>
      <w:tr w:rsidR="00310188" w:rsidRPr="00830B72" w:rsidTr="00B110E4">
        <w:trPr>
          <w:jc w:val="center"/>
        </w:trPr>
        <w:tc>
          <w:tcPr>
            <w:tcW w:w="11965" w:type="dxa"/>
            <w:gridSpan w:val="8"/>
          </w:tcPr>
          <w:p w:rsidR="00310188" w:rsidRPr="00830B72" w:rsidRDefault="004A3423" w:rsidP="004A3423">
            <w:pPr>
              <w:spacing w:line="360" w:lineRule="auto"/>
              <w:rPr>
                <w:rFonts w:asciiTheme="majorBidi" w:hAnsiTheme="majorBidi" w:cstheme="majorBidi"/>
                <w:sz w:val="20"/>
                <w:szCs w:val="20"/>
              </w:rPr>
            </w:pPr>
            <w:r w:rsidRPr="004A3423">
              <w:rPr>
                <w:rFonts w:asciiTheme="majorBidi" w:hAnsiTheme="majorBidi" w:cstheme="majorBidi"/>
                <w:sz w:val="20"/>
                <w:szCs w:val="20"/>
              </w:rPr>
              <w:t xml:space="preserve">Important </w:t>
            </w:r>
            <w:r>
              <w:rPr>
                <w:rFonts w:asciiTheme="majorBidi" w:hAnsiTheme="majorBidi" w:cstheme="majorBidi"/>
                <w:sz w:val="20"/>
                <w:szCs w:val="20"/>
              </w:rPr>
              <w:t>tips</w:t>
            </w:r>
            <w:r w:rsidRPr="004A3423">
              <w:rPr>
                <w:rFonts w:asciiTheme="majorBidi" w:hAnsiTheme="majorBidi" w:cstheme="majorBidi"/>
                <w:sz w:val="20"/>
                <w:szCs w:val="20"/>
              </w:rPr>
              <w:t xml:space="preserve"> about the effectiveness of corrective and preventive actions</w:t>
            </w:r>
            <w:r>
              <w:rPr>
                <w:rFonts w:asciiTheme="majorBidi" w:hAnsiTheme="majorBidi" w:cstheme="majorBidi"/>
                <w:sz w:val="20"/>
                <w:szCs w:val="20"/>
              </w:rPr>
              <w:t xml:space="preserve"> taken</w:t>
            </w:r>
            <w:r w:rsidRPr="004A3423">
              <w:rPr>
                <w:rFonts w:asciiTheme="majorBidi" w:hAnsiTheme="majorBidi" w:cstheme="majorBidi"/>
                <w:sz w:val="20"/>
                <w:szCs w:val="20"/>
              </w:rPr>
              <w:t>: ...........................................................</w:t>
            </w:r>
          </w:p>
        </w:tc>
      </w:tr>
      <w:tr w:rsidR="004A3423" w:rsidRPr="00830B72" w:rsidTr="00B110E4">
        <w:trPr>
          <w:jc w:val="center"/>
        </w:trPr>
        <w:tc>
          <w:tcPr>
            <w:tcW w:w="4585" w:type="dxa"/>
            <w:gridSpan w:val="3"/>
          </w:tcPr>
          <w:p w:rsidR="004A3423" w:rsidRPr="00830B72" w:rsidRDefault="004A3423" w:rsidP="004A23AE">
            <w:pPr>
              <w:spacing w:line="360" w:lineRule="auto"/>
              <w:rPr>
                <w:rFonts w:asciiTheme="majorBidi" w:hAnsiTheme="majorBidi" w:cstheme="majorBidi"/>
                <w:sz w:val="20"/>
                <w:szCs w:val="20"/>
              </w:rPr>
            </w:pPr>
            <w:r w:rsidRPr="006C7898">
              <w:rPr>
                <w:rFonts w:asciiTheme="majorBidi" w:hAnsiTheme="majorBidi" w:cstheme="majorBidi"/>
                <w:sz w:val="20"/>
                <w:szCs w:val="20"/>
              </w:rPr>
              <w:t>Further Details: ........</w:t>
            </w:r>
            <w:r>
              <w:rPr>
                <w:rFonts w:asciiTheme="majorBidi" w:hAnsiTheme="majorBidi" w:cstheme="majorBidi"/>
                <w:sz w:val="20"/>
                <w:szCs w:val="20"/>
              </w:rPr>
              <w:t>..............................................</w:t>
            </w:r>
          </w:p>
        </w:tc>
        <w:tc>
          <w:tcPr>
            <w:tcW w:w="3150" w:type="dxa"/>
            <w:gridSpan w:val="2"/>
          </w:tcPr>
          <w:p w:rsidR="004A3423" w:rsidRPr="00830B72" w:rsidRDefault="004A3423" w:rsidP="004A3423">
            <w:pPr>
              <w:spacing w:line="360" w:lineRule="auto"/>
              <w:rPr>
                <w:rFonts w:asciiTheme="majorBidi" w:hAnsiTheme="majorBidi" w:cstheme="majorBidi"/>
                <w:sz w:val="20"/>
                <w:szCs w:val="20"/>
                <w:rtl/>
                <w:lang w:bidi="fa-IR"/>
              </w:rPr>
            </w:pPr>
            <w:r>
              <w:rPr>
                <w:rFonts w:asciiTheme="majorBidi" w:hAnsiTheme="majorBidi" w:cstheme="majorBidi"/>
                <w:sz w:val="20"/>
                <w:szCs w:val="20"/>
              </w:rPr>
              <w:t>Completion date</w:t>
            </w:r>
            <w:r w:rsidRPr="00B110E4">
              <w:rPr>
                <w:rFonts w:asciiTheme="majorBidi" w:hAnsiTheme="majorBidi" w:cstheme="majorBidi"/>
                <w:sz w:val="20"/>
                <w:szCs w:val="20"/>
              </w:rPr>
              <w:t>: ....................</w:t>
            </w:r>
          </w:p>
        </w:tc>
        <w:tc>
          <w:tcPr>
            <w:tcW w:w="4230" w:type="dxa"/>
            <w:gridSpan w:val="3"/>
          </w:tcPr>
          <w:p w:rsidR="004A3423" w:rsidRPr="00830B72" w:rsidRDefault="004A3423" w:rsidP="004A3423">
            <w:pPr>
              <w:spacing w:line="360" w:lineRule="auto"/>
              <w:rPr>
                <w:rFonts w:asciiTheme="majorBidi" w:hAnsiTheme="majorBidi" w:cstheme="majorBidi"/>
                <w:sz w:val="20"/>
                <w:szCs w:val="20"/>
              </w:rPr>
            </w:pPr>
            <w:r>
              <w:rPr>
                <w:rFonts w:asciiTheme="majorBidi" w:hAnsiTheme="majorBidi" w:cstheme="majorBidi"/>
                <w:sz w:val="20"/>
                <w:szCs w:val="20"/>
              </w:rPr>
              <w:t>Person</w:t>
            </w:r>
            <w:r w:rsidRPr="004A3423">
              <w:rPr>
                <w:rFonts w:asciiTheme="majorBidi" w:hAnsiTheme="majorBidi" w:cstheme="majorBidi"/>
                <w:sz w:val="20"/>
                <w:szCs w:val="20"/>
              </w:rPr>
              <w:t xml:space="preserve"> </w:t>
            </w:r>
            <w:r>
              <w:rPr>
                <w:rFonts w:asciiTheme="majorBidi" w:hAnsiTheme="majorBidi" w:cstheme="majorBidi"/>
                <w:sz w:val="20"/>
                <w:szCs w:val="20"/>
              </w:rPr>
              <w:t xml:space="preserve">in charge of completing </w:t>
            </w:r>
            <w:r w:rsidRPr="004A3423">
              <w:rPr>
                <w:rFonts w:asciiTheme="majorBidi" w:hAnsiTheme="majorBidi" w:cstheme="majorBidi"/>
                <w:sz w:val="20"/>
                <w:szCs w:val="20"/>
              </w:rPr>
              <w:t xml:space="preserve">long-term </w:t>
            </w:r>
            <w:r>
              <w:rPr>
                <w:rFonts w:asciiTheme="majorBidi" w:hAnsiTheme="majorBidi" w:cstheme="majorBidi"/>
                <w:sz w:val="20"/>
                <w:szCs w:val="20"/>
              </w:rPr>
              <w:t>actions</w:t>
            </w:r>
            <w:r w:rsidRPr="004A3423">
              <w:rPr>
                <w:rFonts w:asciiTheme="majorBidi" w:hAnsiTheme="majorBidi" w:cstheme="majorBidi"/>
                <w:sz w:val="20"/>
                <w:szCs w:val="20"/>
              </w:rPr>
              <w:t>: ............................................ ........</w:t>
            </w:r>
          </w:p>
        </w:tc>
      </w:tr>
    </w:tbl>
    <w:p w:rsidR="00310188" w:rsidRPr="00950AE1" w:rsidRDefault="00310188" w:rsidP="00950AE1">
      <w:pPr>
        <w:rPr>
          <w:rFonts w:asciiTheme="majorBidi" w:hAnsiTheme="majorBidi" w:cstheme="majorBidi"/>
          <w:sz w:val="24"/>
          <w:szCs w:val="24"/>
        </w:rPr>
      </w:pPr>
    </w:p>
    <w:p w:rsidR="00950AE1" w:rsidRPr="00950AE1" w:rsidRDefault="00950AE1" w:rsidP="00950AE1">
      <w:pPr>
        <w:rPr>
          <w:rFonts w:asciiTheme="majorBidi" w:hAnsiTheme="majorBidi" w:cstheme="majorBidi"/>
          <w:sz w:val="24"/>
          <w:szCs w:val="24"/>
        </w:rPr>
      </w:pPr>
    </w:p>
    <w:p w:rsidR="00950AE1" w:rsidRDefault="00950AE1" w:rsidP="00950AE1">
      <w:pPr>
        <w:rPr>
          <w:rFonts w:asciiTheme="majorBidi" w:hAnsiTheme="majorBidi" w:cstheme="majorBidi"/>
          <w:sz w:val="24"/>
          <w:szCs w:val="24"/>
        </w:rPr>
      </w:pPr>
    </w:p>
    <w:p w:rsidR="00310188" w:rsidRDefault="00310188" w:rsidP="00950AE1">
      <w:pPr>
        <w:rPr>
          <w:rFonts w:asciiTheme="majorBidi" w:hAnsiTheme="majorBidi" w:cstheme="majorBidi"/>
          <w:sz w:val="24"/>
          <w:szCs w:val="24"/>
        </w:rPr>
      </w:pPr>
    </w:p>
    <w:p w:rsidR="00822084" w:rsidRPr="006C176D" w:rsidRDefault="00822084" w:rsidP="00822084">
      <w:pPr>
        <w:rPr>
          <w:rFonts w:asciiTheme="majorBidi" w:hAnsiTheme="majorBidi" w:cstheme="majorBidi"/>
          <w:b/>
          <w:bCs/>
          <w:sz w:val="24"/>
          <w:szCs w:val="24"/>
        </w:rPr>
      </w:pPr>
      <w:r w:rsidRPr="006C176D">
        <w:rPr>
          <w:rFonts w:asciiTheme="majorBidi" w:hAnsiTheme="majorBidi" w:cstheme="majorBidi"/>
          <w:b/>
          <w:bCs/>
          <w:sz w:val="24"/>
          <w:szCs w:val="24"/>
        </w:rPr>
        <w:t>Appendix 8: The CAPA Follow-up Form will be subsequently communicated in the form of a software program.</w:t>
      </w:r>
    </w:p>
    <w:p w:rsidR="00310188" w:rsidRDefault="00310188" w:rsidP="00950AE1">
      <w:pPr>
        <w:rPr>
          <w:rFonts w:asciiTheme="majorBidi" w:hAnsiTheme="majorBidi" w:cstheme="majorBidi"/>
          <w:sz w:val="24"/>
          <w:szCs w:val="24"/>
        </w:rPr>
      </w:pPr>
    </w:p>
    <w:p w:rsidR="000C3CBD" w:rsidRDefault="000C3CBD" w:rsidP="00950AE1">
      <w:pPr>
        <w:rPr>
          <w:rFonts w:asciiTheme="majorBidi" w:hAnsiTheme="majorBidi" w:cstheme="majorBidi"/>
          <w:sz w:val="24"/>
          <w:szCs w:val="24"/>
        </w:rPr>
      </w:pPr>
    </w:p>
    <w:p w:rsidR="00822084" w:rsidRDefault="00822084" w:rsidP="00950AE1">
      <w:pPr>
        <w:rPr>
          <w:rFonts w:asciiTheme="majorBidi" w:hAnsiTheme="majorBidi" w:cstheme="majorBidi"/>
          <w:sz w:val="24"/>
          <w:szCs w:val="24"/>
        </w:rPr>
      </w:pPr>
    </w:p>
    <w:p w:rsidR="004B26BF" w:rsidRPr="006C176D" w:rsidRDefault="004B26BF" w:rsidP="004B26BF">
      <w:pPr>
        <w:jc w:val="both"/>
        <w:rPr>
          <w:rFonts w:asciiTheme="majorBidi" w:hAnsiTheme="majorBidi" w:cstheme="majorBidi"/>
          <w:b/>
          <w:bCs/>
          <w:sz w:val="24"/>
          <w:szCs w:val="24"/>
        </w:rPr>
      </w:pPr>
      <w:r w:rsidRPr="006C176D">
        <w:rPr>
          <w:rFonts w:asciiTheme="majorBidi" w:hAnsiTheme="majorBidi" w:cstheme="majorBidi"/>
          <w:b/>
          <w:bCs/>
          <w:sz w:val="24"/>
          <w:szCs w:val="24"/>
        </w:rPr>
        <w:t>Appendix 9: Lessons Learned Form</w:t>
      </w:r>
    </w:p>
    <w:tbl>
      <w:tblPr>
        <w:tblStyle w:val="TableGrid"/>
        <w:tblW w:w="9594" w:type="dxa"/>
        <w:tblBorders>
          <w:bottom w:val="thinThickSmallGap" w:sz="24" w:space="0" w:color="auto"/>
        </w:tblBorders>
        <w:tblLook w:val="04A0" w:firstRow="1" w:lastRow="0" w:firstColumn="1" w:lastColumn="0" w:noHBand="0" w:noVBand="1"/>
      </w:tblPr>
      <w:tblGrid>
        <w:gridCol w:w="3198"/>
        <w:gridCol w:w="3198"/>
        <w:gridCol w:w="3198"/>
      </w:tblGrid>
      <w:tr w:rsidR="004B26BF" w:rsidRPr="004B26BF" w:rsidTr="00572F63">
        <w:trPr>
          <w:trHeight w:val="442"/>
        </w:trPr>
        <w:tc>
          <w:tcPr>
            <w:tcW w:w="3198" w:type="dxa"/>
            <w:tcBorders>
              <w:top w:val="single" w:sz="18" w:space="0" w:color="auto"/>
              <w:left w:val="single" w:sz="18" w:space="0" w:color="auto"/>
            </w:tcBorders>
          </w:tcPr>
          <w:p w:rsidR="004B26BF" w:rsidRPr="004B26BF" w:rsidRDefault="004B26BF" w:rsidP="00950AE1">
            <w:pPr>
              <w:rPr>
                <w:rFonts w:asciiTheme="majorBidi" w:hAnsiTheme="majorBidi" w:cstheme="majorBidi"/>
                <w:b/>
                <w:bCs/>
                <w:sz w:val="28"/>
                <w:szCs w:val="28"/>
              </w:rPr>
            </w:pPr>
            <w:r w:rsidRPr="004B26BF">
              <w:rPr>
                <w:rFonts w:asciiTheme="majorBidi" w:hAnsiTheme="majorBidi" w:cstheme="majorBidi"/>
                <w:b/>
                <w:bCs/>
                <w:sz w:val="28"/>
                <w:szCs w:val="28"/>
              </w:rPr>
              <w:t>Lessons Learned Form</w:t>
            </w:r>
          </w:p>
        </w:tc>
        <w:tc>
          <w:tcPr>
            <w:tcW w:w="3198" w:type="dxa"/>
            <w:tcBorders>
              <w:top w:val="single" w:sz="18" w:space="0" w:color="auto"/>
            </w:tcBorders>
          </w:tcPr>
          <w:p w:rsidR="004B26BF" w:rsidRDefault="004B26BF" w:rsidP="00950AE1">
            <w:pPr>
              <w:rPr>
                <w:rFonts w:asciiTheme="majorBidi" w:hAnsiTheme="majorBidi" w:cstheme="majorBidi"/>
              </w:rPr>
            </w:pPr>
            <w:r w:rsidRPr="00854FBD">
              <w:rPr>
                <w:rFonts w:asciiTheme="majorBidi" w:hAnsiTheme="majorBidi" w:cstheme="majorBidi"/>
                <w:b/>
                <w:bCs/>
                <w:noProof/>
                <w:sz w:val="24"/>
                <w:szCs w:val="24"/>
                <w:lang w:bidi="fa-IR"/>
              </w:rPr>
              <w:drawing>
                <wp:anchor distT="0" distB="0" distL="114300" distR="114300" simplePos="0" relativeHeight="251712512" behindDoc="0" locked="0" layoutInCell="1" allowOverlap="1" wp14:anchorId="16128B8B" wp14:editId="60800672">
                  <wp:simplePos x="0" y="0"/>
                  <wp:positionH relativeFrom="column">
                    <wp:posOffset>243840</wp:posOffset>
                  </wp:positionH>
                  <wp:positionV relativeFrom="paragraph">
                    <wp:posOffset>65405</wp:posOffset>
                  </wp:positionV>
                  <wp:extent cx="1298575" cy="967105"/>
                  <wp:effectExtent l="0" t="0" r="0" b="4445"/>
                  <wp:wrapSquare wrapText="bothSides"/>
                  <wp:docPr id="675" name="Picture 675" descr="C:\Users\951217\Desktop\ddddddddddddddddddddd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951217\Desktop\ddddddddddddddddddddddddddddddddddd.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9857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B26BF" w:rsidRDefault="004B26BF" w:rsidP="00950AE1">
            <w:pPr>
              <w:rPr>
                <w:rFonts w:asciiTheme="majorBidi" w:hAnsiTheme="majorBidi" w:cstheme="majorBidi"/>
              </w:rPr>
            </w:pPr>
          </w:p>
          <w:p w:rsidR="004B26BF" w:rsidRDefault="004B26BF" w:rsidP="00950AE1">
            <w:pPr>
              <w:rPr>
                <w:rFonts w:asciiTheme="majorBidi" w:hAnsiTheme="majorBidi" w:cstheme="majorBidi"/>
              </w:rPr>
            </w:pPr>
          </w:p>
          <w:p w:rsidR="004B26BF" w:rsidRDefault="004B26BF" w:rsidP="00950AE1">
            <w:pPr>
              <w:rPr>
                <w:rFonts w:asciiTheme="majorBidi" w:hAnsiTheme="majorBidi" w:cstheme="majorBidi"/>
              </w:rPr>
            </w:pPr>
          </w:p>
          <w:p w:rsidR="004B26BF" w:rsidRDefault="004B26BF" w:rsidP="00950AE1">
            <w:pPr>
              <w:rPr>
                <w:rFonts w:asciiTheme="majorBidi" w:hAnsiTheme="majorBidi" w:cstheme="majorBidi"/>
              </w:rPr>
            </w:pPr>
          </w:p>
          <w:p w:rsidR="004B26BF" w:rsidRDefault="004B26BF" w:rsidP="00950AE1">
            <w:pPr>
              <w:rPr>
                <w:rFonts w:asciiTheme="majorBidi" w:hAnsiTheme="majorBidi" w:cstheme="majorBidi"/>
              </w:rPr>
            </w:pPr>
          </w:p>
          <w:p w:rsidR="004B26BF" w:rsidRPr="004B26BF" w:rsidRDefault="004B26BF" w:rsidP="00950AE1">
            <w:pPr>
              <w:rPr>
                <w:rFonts w:asciiTheme="majorBidi" w:hAnsiTheme="majorBidi" w:cstheme="majorBidi"/>
              </w:rPr>
            </w:pPr>
          </w:p>
        </w:tc>
        <w:tc>
          <w:tcPr>
            <w:tcW w:w="3198" w:type="dxa"/>
            <w:tcBorders>
              <w:top w:val="single" w:sz="18" w:space="0" w:color="auto"/>
              <w:right w:val="single" w:sz="18" w:space="0" w:color="auto"/>
            </w:tcBorders>
          </w:tcPr>
          <w:p w:rsidR="004B26BF" w:rsidRPr="004B26BF" w:rsidRDefault="004B26BF" w:rsidP="004B26BF">
            <w:pPr>
              <w:rPr>
                <w:rFonts w:asciiTheme="majorBidi" w:hAnsiTheme="majorBidi" w:cstheme="majorBidi"/>
                <w:b/>
                <w:bCs/>
                <w:sz w:val="28"/>
                <w:szCs w:val="28"/>
              </w:rPr>
            </w:pPr>
            <w:r w:rsidRPr="004B26BF">
              <w:rPr>
                <w:rFonts w:asciiTheme="majorBidi" w:hAnsiTheme="majorBidi" w:cstheme="majorBidi"/>
                <w:b/>
                <w:bCs/>
                <w:sz w:val="28"/>
                <w:szCs w:val="28"/>
              </w:rPr>
              <w:t>Lessons Learned Form</w:t>
            </w:r>
          </w:p>
        </w:tc>
      </w:tr>
      <w:tr w:rsidR="004B26BF" w:rsidRPr="004B26BF" w:rsidTr="00572F63">
        <w:trPr>
          <w:trHeight w:val="413"/>
        </w:trPr>
        <w:tc>
          <w:tcPr>
            <w:tcW w:w="3198" w:type="dxa"/>
            <w:tcBorders>
              <w:left w:val="single" w:sz="18" w:space="0" w:color="auto"/>
            </w:tcBorders>
          </w:tcPr>
          <w:p w:rsidR="004B26BF" w:rsidRPr="00067B7F" w:rsidRDefault="004B26BF" w:rsidP="00950AE1">
            <w:pPr>
              <w:rPr>
                <w:rFonts w:asciiTheme="majorBidi" w:hAnsiTheme="majorBidi" w:cstheme="majorBidi"/>
                <w:b/>
                <w:bCs/>
              </w:rPr>
            </w:pPr>
            <w:r w:rsidRPr="00067B7F">
              <w:rPr>
                <w:rFonts w:asciiTheme="majorBidi" w:hAnsiTheme="majorBidi" w:cstheme="majorBidi"/>
                <w:b/>
                <w:bCs/>
              </w:rPr>
              <w:t>Accident:</w:t>
            </w:r>
          </w:p>
        </w:tc>
        <w:tc>
          <w:tcPr>
            <w:tcW w:w="3198" w:type="dxa"/>
          </w:tcPr>
          <w:p w:rsidR="004B26BF" w:rsidRPr="00067B7F" w:rsidRDefault="00393A55" w:rsidP="00950AE1">
            <w:pPr>
              <w:rPr>
                <w:rFonts w:asciiTheme="majorBidi" w:hAnsiTheme="majorBidi" w:cstheme="majorBidi"/>
                <w:b/>
                <w:bCs/>
              </w:rPr>
            </w:pPr>
            <w:r w:rsidRPr="00067B7F">
              <w:rPr>
                <w:rFonts w:asciiTheme="majorBidi" w:hAnsiTheme="majorBidi" w:cstheme="majorBidi"/>
                <w:b/>
                <w:bCs/>
              </w:rPr>
              <w:t>Occurrence time:</w:t>
            </w:r>
          </w:p>
        </w:tc>
        <w:tc>
          <w:tcPr>
            <w:tcW w:w="3198" w:type="dxa"/>
            <w:tcBorders>
              <w:right w:val="single" w:sz="18" w:space="0" w:color="auto"/>
            </w:tcBorders>
          </w:tcPr>
          <w:p w:rsidR="004B26BF" w:rsidRPr="00067B7F" w:rsidRDefault="00393A55" w:rsidP="00950AE1">
            <w:pPr>
              <w:rPr>
                <w:rFonts w:asciiTheme="majorBidi" w:hAnsiTheme="majorBidi" w:cstheme="majorBidi"/>
                <w:b/>
                <w:bCs/>
              </w:rPr>
            </w:pPr>
            <w:r w:rsidRPr="00067B7F">
              <w:rPr>
                <w:rFonts w:asciiTheme="majorBidi" w:hAnsiTheme="majorBidi" w:cstheme="majorBidi"/>
                <w:b/>
                <w:bCs/>
              </w:rPr>
              <w:t>Location:</w:t>
            </w:r>
          </w:p>
        </w:tc>
      </w:tr>
      <w:tr w:rsidR="004B26BF" w:rsidRPr="004B26BF" w:rsidTr="00572F63">
        <w:trPr>
          <w:trHeight w:val="442"/>
        </w:trPr>
        <w:tc>
          <w:tcPr>
            <w:tcW w:w="9594" w:type="dxa"/>
            <w:gridSpan w:val="3"/>
            <w:tcBorders>
              <w:left w:val="single" w:sz="18" w:space="0" w:color="auto"/>
              <w:right w:val="single" w:sz="18" w:space="0" w:color="auto"/>
            </w:tcBorders>
          </w:tcPr>
          <w:p w:rsidR="004B26BF" w:rsidRDefault="00393A55" w:rsidP="00950AE1">
            <w:pPr>
              <w:rPr>
                <w:rFonts w:asciiTheme="majorBidi" w:hAnsiTheme="majorBidi" w:cstheme="majorBidi"/>
                <w:b/>
                <w:bCs/>
              </w:rPr>
            </w:pPr>
            <w:r w:rsidRPr="00067B7F">
              <w:rPr>
                <w:rFonts w:asciiTheme="majorBidi" w:hAnsiTheme="majorBidi" w:cstheme="majorBidi"/>
                <w:b/>
                <w:bCs/>
              </w:rPr>
              <w:t>Introduction:</w:t>
            </w:r>
          </w:p>
          <w:p w:rsidR="00067B7F" w:rsidRPr="00067B7F" w:rsidRDefault="00067B7F" w:rsidP="00950AE1">
            <w:pPr>
              <w:rPr>
                <w:rFonts w:asciiTheme="majorBidi" w:hAnsiTheme="majorBidi" w:cstheme="majorBidi"/>
                <w:b/>
                <w:bCs/>
              </w:rPr>
            </w:pPr>
          </w:p>
        </w:tc>
      </w:tr>
      <w:tr w:rsidR="004B26BF" w:rsidRPr="004B26BF" w:rsidTr="00572F63">
        <w:trPr>
          <w:trHeight w:val="413"/>
        </w:trPr>
        <w:tc>
          <w:tcPr>
            <w:tcW w:w="9594" w:type="dxa"/>
            <w:gridSpan w:val="3"/>
            <w:tcBorders>
              <w:left w:val="single" w:sz="18" w:space="0" w:color="auto"/>
              <w:right w:val="single" w:sz="18" w:space="0" w:color="auto"/>
            </w:tcBorders>
          </w:tcPr>
          <w:p w:rsidR="004B26BF" w:rsidRDefault="00393A55" w:rsidP="00950AE1">
            <w:pPr>
              <w:rPr>
                <w:rFonts w:asciiTheme="majorBidi" w:hAnsiTheme="majorBidi" w:cstheme="majorBidi"/>
                <w:b/>
                <w:bCs/>
              </w:rPr>
            </w:pPr>
            <w:r w:rsidRPr="00067B7F">
              <w:rPr>
                <w:rFonts w:asciiTheme="majorBidi" w:hAnsiTheme="majorBidi" w:cstheme="majorBidi"/>
                <w:b/>
                <w:bCs/>
              </w:rPr>
              <w:t>Description:</w:t>
            </w:r>
          </w:p>
          <w:p w:rsidR="00067B7F" w:rsidRDefault="00067B7F" w:rsidP="00950AE1">
            <w:pPr>
              <w:rPr>
                <w:rFonts w:asciiTheme="majorBidi" w:hAnsiTheme="majorBidi" w:cstheme="majorBidi"/>
                <w:b/>
                <w:bCs/>
              </w:rPr>
            </w:pPr>
          </w:p>
          <w:p w:rsidR="00067B7F" w:rsidRDefault="00067B7F" w:rsidP="00950AE1">
            <w:pPr>
              <w:rPr>
                <w:rFonts w:asciiTheme="majorBidi" w:hAnsiTheme="majorBidi" w:cstheme="majorBidi"/>
                <w:b/>
                <w:bCs/>
              </w:rPr>
            </w:pPr>
          </w:p>
          <w:p w:rsidR="00067B7F" w:rsidRDefault="00067B7F" w:rsidP="00950AE1">
            <w:pPr>
              <w:rPr>
                <w:rFonts w:asciiTheme="majorBidi" w:hAnsiTheme="majorBidi" w:cstheme="majorBidi"/>
                <w:b/>
                <w:bCs/>
              </w:rPr>
            </w:pPr>
          </w:p>
          <w:p w:rsidR="00067B7F" w:rsidRDefault="00067B7F" w:rsidP="00950AE1">
            <w:pPr>
              <w:rPr>
                <w:rFonts w:asciiTheme="majorBidi" w:hAnsiTheme="majorBidi" w:cstheme="majorBidi"/>
                <w:b/>
                <w:bCs/>
              </w:rPr>
            </w:pPr>
          </w:p>
          <w:p w:rsidR="00067B7F" w:rsidRPr="00067B7F" w:rsidRDefault="00067B7F" w:rsidP="00950AE1">
            <w:pPr>
              <w:rPr>
                <w:rFonts w:asciiTheme="majorBidi" w:hAnsiTheme="majorBidi" w:cstheme="majorBidi"/>
                <w:b/>
                <w:bCs/>
              </w:rPr>
            </w:pPr>
          </w:p>
        </w:tc>
      </w:tr>
      <w:tr w:rsidR="004B26BF" w:rsidRPr="004B26BF" w:rsidTr="00572F63">
        <w:trPr>
          <w:trHeight w:val="442"/>
        </w:trPr>
        <w:tc>
          <w:tcPr>
            <w:tcW w:w="9594" w:type="dxa"/>
            <w:gridSpan w:val="3"/>
            <w:tcBorders>
              <w:left w:val="single" w:sz="18" w:space="0" w:color="auto"/>
              <w:right w:val="single" w:sz="18" w:space="0" w:color="auto"/>
            </w:tcBorders>
          </w:tcPr>
          <w:p w:rsidR="00393A55" w:rsidRPr="00067B7F" w:rsidRDefault="00CE3C00" w:rsidP="00393A55">
            <w:pPr>
              <w:rPr>
                <w:rFonts w:asciiTheme="majorBidi" w:hAnsiTheme="majorBidi" w:cstheme="majorBidi"/>
                <w:b/>
                <w:bCs/>
              </w:rPr>
            </w:pPr>
            <w:r>
              <w:rPr>
                <w:rFonts w:asciiTheme="majorBidi" w:hAnsiTheme="majorBidi" w:cstheme="majorBidi"/>
                <w:b/>
                <w:bCs/>
                <w:noProof/>
                <w:lang w:bidi="fa-IR"/>
              </w:rPr>
              <mc:AlternateContent>
                <mc:Choice Requires="wps">
                  <w:drawing>
                    <wp:anchor distT="0" distB="0" distL="114300" distR="114300" simplePos="0" relativeHeight="251713536" behindDoc="0" locked="0" layoutInCell="1" allowOverlap="1" wp14:anchorId="5B752C43" wp14:editId="392FE700">
                      <wp:simplePos x="0" y="0"/>
                      <wp:positionH relativeFrom="column">
                        <wp:posOffset>4636546</wp:posOffset>
                      </wp:positionH>
                      <wp:positionV relativeFrom="paragraph">
                        <wp:posOffset>142053</wp:posOffset>
                      </wp:positionV>
                      <wp:extent cx="1151068" cy="656217"/>
                      <wp:effectExtent l="0" t="0" r="11430" b="10795"/>
                      <wp:wrapNone/>
                      <wp:docPr id="676" name="Text Box 676"/>
                      <wp:cNvGraphicFramePr/>
                      <a:graphic xmlns:a="http://schemas.openxmlformats.org/drawingml/2006/main">
                        <a:graphicData uri="http://schemas.microsoft.com/office/word/2010/wordprocessingShape">
                          <wps:wsp>
                            <wps:cNvSpPr txBox="1"/>
                            <wps:spPr>
                              <a:xfrm>
                                <a:off x="0" y="0"/>
                                <a:ext cx="1151068" cy="656217"/>
                              </a:xfrm>
                              <a:prstGeom prst="rect">
                                <a:avLst/>
                              </a:prstGeom>
                              <a:solidFill>
                                <a:schemeClr val="accent2">
                                  <a:lumMod val="20000"/>
                                  <a:lumOff val="80000"/>
                                </a:schemeClr>
                              </a:solidFill>
                              <a:ln/>
                            </wps:spPr>
                            <wps:style>
                              <a:lnRef idx="2">
                                <a:schemeClr val="dk1"/>
                              </a:lnRef>
                              <a:fillRef idx="1">
                                <a:schemeClr val="lt1"/>
                              </a:fillRef>
                              <a:effectRef idx="0">
                                <a:schemeClr val="dk1"/>
                              </a:effectRef>
                              <a:fontRef idx="minor">
                                <a:schemeClr val="dk1"/>
                              </a:fontRef>
                            </wps:style>
                            <wps:txbx>
                              <w:txbxContent>
                                <w:p w:rsidR="00D74C6F" w:rsidRPr="00CE3C00" w:rsidRDefault="00D74C6F" w:rsidP="00CE3C00">
                                  <w:pPr>
                                    <w:jc w:val="center"/>
                                    <w:rPr>
                                      <w:rFonts w:asciiTheme="majorBidi" w:hAnsiTheme="majorBidi" w:cstheme="majorBidi"/>
                                    </w:rPr>
                                  </w:pPr>
                                  <w:r w:rsidRPr="00CE3C00">
                                    <w:rPr>
                                      <w:rFonts w:asciiTheme="majorBidi" w:hAnsiTheme="majorBidi" w:cstheme="majorBidi"/>
                                    </w:rPr>
                                    <w:t>A photo of the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76" o:spid="_x0000_s1054" type="#_x0000_t202" style="position:absolute;margin-left:365.1pt;margin-top:11.2pt;width:90.65pt;height:51.6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" fillcolor="#f2dbdb [661]" strokecolor="black [3200]" strokeweight="2pt">
                      <v:textbox>
                        <w:txbxContent>
                          <w:p w:rsidR="00D74C6F" w:rsidRPr="00CE3C00" w:rsidRDefault="00D74C6F" w:rsidP="00CE3C00">
                            <w:pPr>
                              <w:jc w:val="center"/>
                              <w:rPr>
                                <w:rFonts w:asciiTheme="majorBidi" w:hAnsiTheme="majorBidi" w:cstheme="majorBidi"/>
                              </w:rPr>
                            </w:pPr>
                            <w:r w:rsidRPr="00CE3C00">
                              <w:rPr>
                                <w:rFonts w:asciiTheme="majorBidi" w:hAnsiTheme="majorBidi" w:cstheme="majorBidi"/>
                              </w:rPr>
                              <w:t>A photo of the location</w:t>
                            </w:r>
                          </w:p>
                        </w:txbxContent>
                      </v:textbox>
                    </v:shape>
                  </w:pict>
                </mc:Fallback>
              </mc:AlternateContent>
            </w:r>
            <w:r w:rsidR="00393A55" w:rsidRPr="00067B7F">
              <w:rPr>
                <w:rFonts w:asciiTheme="majorBidi" w:hAnsiTheme="majorBidi" w:cstheme="majorBidi"/>
                <w:b/>
                <w:bCs/>
              </w:rPr>
              <w:t>Analysis of causes:</w:t>
            </w:r>
          </w:p>
          <w:p w:rsidR="00393A55" w:rsidRPr="00393A55" w:rsidRDefault="00393A55" w:rsidP="00393A55">
            <w:pPr>
              <w:rPr>
                <w:rFonts w:asciiTheme="majorBidi" w:hAnsiTheme="majorBidi" w:cstheme="majorBidi"/>
              </w:rPr>
            </w:pPr>
            <w:r w:rsidRPr="00393A55">
              <w:rPr>
                <w:rFonts w:asciiTheme="majorBidi" w:hAnsiTheme="majorBidi" w:cstheme="majorBidi"/>
              </w:rPr>
              <w:t>1. Direct causes</w:t>
            </w:r>
          </w:p>
          <w:p w:rsidR="00393A55" w:rsidRPr="00393A55" w:rsidRDefault="00393A55" w:rsidP="00393A55">
            <w:pPr>
              <w:rPr>
                <w:rFonts w:asciiTheme="majorBidi" w:hAnsiTheme="majorBidi" w:cstheme="majorBidi"/>
              </w:rPr>
            </w:pPr>
            <w:r w:rsidRPr="00393A55">
              <w:rPr>
                <w:rFonts w:asciiTheme="majorBidi" w:hAnsiTheme="majorBidi" w:cstheme="majorBidi"/>
              </w:rPr>
              <w:t>2. Indirect/superficial causes:</w:t>
            </w:r>
          </w:p>
          <w:p w:rsidR="00393A55" w:rsidRPr="00393A55" w:rsidRDefault="00393A55" w:rsidP="00393A55">
            <w:pPr>
              <w:rPr>
                <w:rFonts w:asciiTheme="majorBidi" w:hAnsiTheme="majorBidi" w:cstheme="majorBidi"/>
              </w:rPr>
            </w:pPr>
            <w:r w:rsidRPr="00393A55">
              <w:rPr>
                <w:rFonts w:asciiTheme="majorBidi" w:hAnsiTheme="majorBidi" w:cstheme="majorBidi"/>
              </w:rPr>
              <w:t>- Unsafe acts</w:t>
            </w:r>
          </w:p>
          <w:p w:rsidR="00393A55" w:rsidRPr="00393A55" w:rsidRDefault="00393A55" w:rsidP="00393A55">
            <w:pPr>
              <w:rPr>
                <w:rFonts w:asciiTheme="majorBidi" w:hAnsiTheme="majorBidi" w:cstheme="majorBidi"/>
              </w:rPr>
            </w:pPr>
            <w:r w:rsidRPr="00393A55">
              <w:rPr>
                <w:rFonts w:asciiTheme="majorBidi" w:hAnsiTheme="majorBidi" w:cstheme="majorBidi"/>
              </w:rPr>
              <w:t>- Unsafe conditions</w:t>
            </w:r>
          </w:p>
          <w:p w:rsidR="004B26BF" w:rsidRDefault="00393A55" w:rsidP="00393A55">
            <w:pPr>
              <w:rPr>
                <w:rFonts w:asciiTheme="majorBidi" w:hAnsiTheme="majorBidi" w:cstheme="majorBidi"/>
              </w:rPr>
            </w:pPr>
            <w:r w:rsidRPr="00393A55">
              <w:rPr>
                <w:rFonts w:asciiTheme="majorBidi" w:hAnsiTheme="majorBidi" w:cstheme="majorBidi"/>
              </w:rPr>
              <w:t>3. Root causes</w:t>
            </w:r>
          </w:p>
          <w:p w:rsidR="00067B7F" w:rsidRDefault="00067B7F" w:rsidP="00393A55">
            <w:pPr>
              <w:rPr>
                <w:rFonts w:asciiTheme="majorBidi" w:hAnsiTheme="majorBidi" w:cstheme="majorBidi"/>
              </w:rPr>
            </w:pPr>
          </w:p>
          <w:p w:rsidR="00067B7F" w:rsidRDefault="00067B7F" w:rsidP="00393A55">
            <w:pPr>
              <w:rPr>
                <w:rFonts w:asciiTheme="majorBidi" w:hAnsiTheme="majorBidi" w:cstheme="majorBidi"/>
              </w:rPr>
            </w:pPr>
          </w:p>
          <w:p w:rsidR="00067B7F" w:rsidRPr="00393A55" w:rsidRDefault="00067B7F" w:rsidP="00393A55">
            <w:pPr>
              <w:rPr>
                <w:rFonts w:asciiTheme="majorBidi" w:hAnsiTheme="majorBidi" w:cstheme="majorBidi"/>
              </w:rPr>
            </w:pPr>
          </w:p>
        </w:tc>
      </w:tr>
      <w:tr w:rsidR="004B26BF" w:rsidRPr="004B26BF" w:rsidTr="00572F63">
        <w:trPr>
          <w:trHeight w:val="442"/>
        </w:trPr>
        <w:tc>
          <w:tcPr>
            <w:tcW w:w="9594" w:type="dxa"/>
            <w:gridSpan w:val="3"/>
            <w:tcBorders>
              <w:left w:val="single" w:sz="18" w:space="0" w:color="auto"/>
              <w:bottom w:val="single" w:sz="18" w:space="0" w:color="auto"/>
              <w:right w:val="single" w:sz="18" w:space="0" w:color="auto"/>
            </w:tcBorders>
          </w:tcPr>
          <w:p w:rsidR="004B26BF" w:rsidRDefault="00393A55" w:rsidP="00393A55">
            <w:pPr>
              <w:rPr>
                <w:rFonts w:asciiTheme="majorBidi" w:hAnsiTheme="majorBidi" w:cstheme="majorBidi"/>
                <w:b/>
                <w:bCs/>
              </w:rPr>
            </w:pPr>
            <w:r w:rsidRPr="00067B7F">
              <w:rPr>
                <w:rFonts w:asciiTheme="majorBidi" w:hAnsiTheme="majorBidi" w:cstheme="majorBidi"/>
                <w:b/>
                <w:bCs/>
              </w:rPr>
              <w:t>Proposed solutions to prevent the recurrence of similar major accidents:</w:t>
            </w:r>
          </w:p>
          <w:p w:rsidR="00067B7F" w:rsidRDefault="00067B7F" w:rsidP="00393A55">
            <w:pPr>
              <w:rPr>
                <w:rFonts w:asciiTheme="majorBidi" w:hAnsiTheme="majorBidi" w:cstheme="majorBidi"/>
                <w:b/>
                <w:bCs/>
              </w:rPr>
            </w:pPr>
          </w:p>
          <w:p w:rsidR="00067B7F" w:rsidRDefault="00067B7F" w:rsidP="00393A55">
            <w:pPr>
              <w:rPr>
                <w:rFonts w:asciiTheme="majorBidi" w:hAnsiTheme="majorBidi" w:cstheme="majorBidi"/>
                <w:b/>
                <w:bCs/>
              </w:rPr>
            </w:pPr>
          </w:p>
          <w:p w:rsidR="00067B7F" w:rsidRPr="00067B7F" w:rsidRDefault="00067B7F" w:rsidP="00393A55">
            <w:pPr>
              <w:rPr>
                <w:rFonts w:asciiTheme="majorBidi" w:hAnsiTheme="majorBidi" w:cstheme="majorBidi"/>
                <w:b/>
                <w:bCs/>
              </w:rPr>
            </w:pPr>
          </w:p>
        </w:tc>
      </w:tr>
    </w:tbl>
    <w:p w:rsidR="00950AE1" w:rsidRPr="00950AE1" w:rsidRDefault="00950AE1" w:rsidP="00950AE1">
      <w:pPr>
        <w:rPr>
          <w:rFonts w:asciiTheme="majorBidi" w:hAnsiTheme="majorBidi" w:cstheme="majorBidi"/>
          <w:sz w:val="24"/>
          <w:szCs w:val="24"/>
        </w:rPr>
      </w:pPr>
    </w:p>
    <w:p w:rsidR="008C5B4C" w:rsidRDefault="008C5B4C" w:rsidP="00950AE1">
      <w:pPr>
        <w:rPr>
          <w:rFonts w:asciiTheme="majorBidi" w:hAnsiTheme="majorBidi" w:cstheme="majorBidi"/>
          <w:sz w:val="24"/>
          <w:szCs w:val="24"/>
        </w:rPr>
      </w:pPr>
    </w:p>
    <w:p w:rsidR="00396ED2" w:rsidRDefault="00396ED2" w:rsidP="00950AE1">
      <w:pPr>
        <w:rPr>
          <w:rFonts w:asciiTheme="majorBidi" w:hAnsiTheme="majorBidi" w:cstheme="majorBidi"/>
          <w:sz w:val="24"/>
          <w:szCs w:val="24"/>
        </w:rPr>
      </w:pPr>
    </w:p>
    <w:p w:rsidR="00396ED2" w:rsidRDefault="00396ED2" w:rsidP="00950AE1">
      <w:pPr>
        <w:rPr>
          <w:rFonts w:asciiTheme="majorBidi" w:hAnsiTheme="majorBidi" w:cstheme="majorBidi"/>
          <w:sz w:val="24"/>
          <w:szCs w:val="24"/>
        </w:rPr>
      </w:pPr>
    </w:p>
    <w:p w:rsidR="00396ED2" w:rsidRDefault="00396ED2" w:rsidP="00950AE1">
      <w:pPr>
        <w:rPr>
          <w:rFonts w:asciiTheme="majorBidi" w:hAnsiTheme="majorBidi" w:cstheme="majorBidi"/>
          <w:sz w:val="24"/>
          <w:szCs w:val="24"/>
        </w:rPr>
      </w:pPr>
    </w:p>
    <w:p w:rsidR="00396ED2" w:rsidRDefault="00396ED2" w:rsidP="00950AE1">
      <w:pPr>
        <w:rPr>
          <w:rFonts w:asciiTheme="majorBidi" w:hAnsiTheme="majorBidi" w:cstheme="majorBidi"/>
          <w:sz w:val="24"/>
          <w:szCs w:val="24"/>
        </w:rPr>
      </w:pPr>
    </w:p>
    <w:p w:rsidR="00396ED2" w:rsidRDefault="00396ED2" w:rsidP="00396ED2">
      <w:pPr>
        <w:ind w:left="360"/>
        <w:jc w:val="both"/>
        <w:rPr>
          <w:rFonts w:asciiTheme="majorBidi" w:hAnsiTheme="majorBidi" w:cstheme="majorBidi"/>
        </w:rPr>
      </w:pPr>
    </w:p>
    <w:p w:rsidR="00396ED2" w:rsidRDefault="00396ED2" w:rsidP="00396ED2">
      <w:pPr>
        <w:ind w:left="360"/>
        <w:rPr>
          <w:rFonts w:asciiTheme="majorBidi" w:hAnsiTheme="majorBidi" w:cstheme="majorBidi"/>
        </w:rPr>
      </w:pPr>
    </w:p>
    <w:p w:rsidR="00396ED2" w:rsidRDefault="00396ED2" w:rsidP="00396ED2">
      <w:pPr>
        <w:rPr>
          <w:rFonts w:asciiTheme="majorBidi" w:hAnsiTheme="majorBidi" w:cstheme="majorBidi"/>
        </w:rPr>
      </w:pPr>
    </w:p>
    <w:p w:rsidR="00822084" w:rsidRDefault="00822084" w:rsidP="00396ED2">
      <w:pPr>
        <w:rPr>
          <w:rFonts w:asciiTheme="majorBidi" w:hAnsiTheme="majorBidi" w:cstheme="majorBidi"/>
        </w:rPr>
      </w:pPr>
    </w:p>
    <w:p w:rsidR="00822084" w:rsidRDefault="00822084" w:rsidP="00396ED2">
      <w:pPr>
        <w:rPr>
          <w:rFonts w:asciiTheme="majorBidi" w:hAnsiTheme="majorBidi" w:cstheme="majorBidi"/>
        </w:rPr>
      </w:pPr>
    </w:p>
    <w:p w:rsidR="00822084" w:rsidRDefault="00822084" w:rsidP="00396ED2">
      <w:pPr>
        <w:rPr>
          <w:rFonts w:asciiTheme="majorBidi" w:hAnsiTheme="majorBidi" w:cstheme="majorBidi"/>
        </w:rPr>
      </w:pPr>
    </w:p>
    <w:p w:rsidR="00822084" w:rsidRDefault="00822084" w:rsidP="00396ED2">
      <w:pPr>
        <w:rPr>
          <w:rFonts w:asciiTheme="majorBidi" w:hAnsiTheme="majorBidi" w:cstheme="majorBidi"/>
        </w:rPr>
      </w:pPr>
    </w:p>
    <w:p w:rsidR="00396ED2" w:rsidRDefault="007526A3" w:rsidP="00396ED2">
      <w:pPr>
        <w:ind w:left="360"/>
        <w:rPr>
          <w:rFonts w:asciiTheme="majorBidi" w:hAnsiTheme="majorBidi" w:cstheme="majorBidi"/>
        </w:rPr>
      </w:pPr>
      <w:r>
        <w:rPr>
          <w:rFonts w:asciiTheme="majorBidi" w:hAnsiTheme="majorBidi" w:cstheme="majorBidi"/>
          <w:b/>
          <w:bCs/>
          <w:noProof/>
          <w:sz w:val="24"/>
          <w:szCs w:val="24"/>
          <w:lang w:bidi="fa-IR"/>
        </w:rPr>
        <w:drawing>
          <wp:anchor distT="0" distB="0" distL="114300" distR="114300" simplePos="0" relativeHeight="251715584" behindDoc="0" locked="0" layoutInCell="1" allowOverlap="1" wp14:anchorId="23852207" wp14:editId="45773345">
            <wp:simplePos x="0" y="0"/>
            <wp:positionH relativeFrom="column">
              <wp:posOffset>1535430</wp:posOffset>
            </wp:positionH>
            <wp:positionV relativeFrom="paragraph">
              <wp:posOffset>236220</wp:posOffset>
            </wp:positionV>
            <wp:extent cx="2704465" cy="2013585"/>
            <wp:effectExtent l="0" t="0" r="635" b="5715"/>
            <wp:wrapSquare wrapText="bothSides"/>
            <wp:docPr id="677" name="Picture 677" descr="C:\Users\951217\Desktop\ddddddddddddddddddddd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951217\Desktop\ddddddddddddddddddddddddddddddddddd.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4465" cy="2013585"/>
                    </a:xfrm>
                    <a:prstGeom prst="rect">
                      <a:avLst/>
                    </a:prstGeom>
                    <a:noFill/>
                    <a:ln>
                      <a:noFill/>
                    </a:ln>
                  </pic:spPr>
                </pic:pic>
              </a:graphicData>
            </a:graphic>
          </wp:anchor>
        </w:drawing>
      </w:r>
    </w:p>
    <w:p w:rsidR="00396ED2" w:rsidRPr="00610FA3" w:rsidRDefault="00396ED2" w:rsidP="00396ED2">
      <w:pPr>
        <w:ind w:left="360"/>
        <w:rPr>
          <w:rFonts w:asciiTheme="majorBidi" w:hAnsiTheme="majorBidi" w:cstheme="majorBidi"/>
        </w:rPr>
      </w:pPr>
      <w:r>
        <w:rPr>
          <w:rFonts w:asciiTheme="majorBidi" w:hAnsiTheme="majorBidi" w:cstheme="majorBidi"/>
        </w:rPr>
        <w:br w:type="textWrapping" w:clear="all"/>
      </w:r>
    </w:p>
    <w:p w:rsidR="00396ED2" w:rsidRPr="00C579A3" w:rsidRDefault="00396ED2" w:rsidP="00396ED2">
      <w:pPr>
        <w:jc w:val="both"/>
        <w:rPr>
          <w:rFonts w:asciiTheme="majorBidi" w:hAnsiTheme="majorBidi" w:cstheme="majorBidi"/>
        </w:rPr>
      </w:pPr>
    </w:p>
    <w:p w:rsidR="00396ED2" w:rsidRDefault="00396ED2" w:rsidP="00396ED2">
      <w:pPr>
        <w:jc w:val="both"/>
        <w:rPr>
          <w:rFonts w:asciiTheme="majorBidi" w:hAnsiTheme="majorBidi" w:cstheme="majorBidi"/>
          <w:sz w:val="24"/>
          <w:szCs w:val="24"/>
        </w:rPr>
      </w:pPr>
    </w:p>
    <w:p w:rsidR="00396ED2" w:rsidRDefault="00396ED2" w:rsidP="00396ED2">
      <w:pPr>
        <w:jc w:val="both"/>
        <w:rPr>
          <w:rFonts w:asciiTheme="majorBidi" w:hAnsiTheme="majorBidi" w:cstheme="majorBidi"/>
          <w:sz w:val="24"/>
          <w:szCs w:val="24"/>
        </w:rPr>
      </w:pPr>
    </w:p>
    <w:p w:rsidR="00396ED2" w:rsidRDefault="00396ED2" w:rsidP="00396ED2">
      <w:pPr>
        <w:jc w:val="both"/>
        <w:rPr>
          <w:rFonts w:asciiTheme="majorBidi" w:hAnsiTheme="majorBidi" w:cstheme="majorBidi"/>
          <w:sz w:val="24"/>
          <w:szCs w:val="24"/>
        </w:rPr>
      </w:pPr>
    </w:p>
    <w:p w:rsidR="00396ED2" w:rsidRDefault="00396ED2" w:rsidP="00396ED2">
      <w:pPr>
        <w:jc w:val="both"/>
        <w:rPr>
          <w:rFonts w:asciiTheme="majorBidi" w:hAnsiTheme="majorBidi" w:cstheme="majorBidi"/>
          <w:sz w:val="24"/>
          <w:szCs w:val="24"/>
        </w:rPr>
      </w:pPr>
    </w:p>
    <w:p w:rsidR="00396ED2" w:rsidRDefault="00396ED2" w:rsidP="00396ED2">
      <w:pPr>
        <w:jc w:val="both"/>
        <w:rPr>
          <w:rFonts w:asciiTheme="majorBidi" w:hAnsiTheme="majorBidi" w:cstheme="majorBidi"/>
          <w:sz w:val="24"/>
          <w:szCs w:val="24"/>
        </w:rPr>
      </w:pPr>
    </w:p>
    <w:p w:rsidR="00396ED2" w:rsidRPr="0086106C" w:rsidRDefault="00396ED2" w:rsidP="00396ED2">
      <w:pPr>
        <w:jc w:val="center"/>
        <w:rPr>
          <w:b/>
          <w:bCs/>
          <w:sz w:val="24"/>
          <w:szCs w:val="24"/>
        </w:rPr>
      </w:pPr>
      <w:r w:rsidRPr="0086106C">
        <w:rPr>
          <w:rFonts w:asciiTheme="majorBidi" w:hAnsiTheme="majorBidi" w:cstheme="majorBidi"/>
          <w:b/>
          <w:bCs/>
          <w:sz w:val="24"/>
          <w:szCs w:val="24"/>
        </w:rPr>
        <w:t>No. 17</w:t>
      </w:r>
      <w:r w:rsidRPr="0086106C">
        <w:rPr>
          <w:b/>
          <w:bCs/>
          <w:sz w:val="24"/>
          <w:szCs w:val="24"/>
        </w:rPr>
        <w:t xml:space="preserve">, </w:t>
      </w:r>
      <w:proofErr w:type="spellStart"/>
      <w:r w:rsidRPr="0086106C">
        <w:rPr>
          <w:rFonts w:asciiTheme="majorBidi" w:hAnsiTheme="majorBidi" w:cstheme="majorBidi"/>
          <w:b/>
          <w:bCs/>
          <w:sz w:val="24"/>
          <w:szCs w:val="24"/>
        </w:rPr>
        <w:t>Yaghma</w:t>
      </w:r>
      <w:proofErr w:type="spellEnd"/>
      <w:r w:rsidRPr="0086106C">
        <w:rPr>
          <w:rFonts w:asciiTheme="majorBidi" w:hAnsiTheme="majorBidi" w:cstheme="majorBidi"/>
          <w:b/>
          <w:bCs/>
          <w:sz w:val="24"/>
          <w:szCs w:val="24"/>
        </w:rPr>
        <w:t xml:space="preserve"> Alley, Between Hafez and </w:t>
      </w:r>
      <w:proofErr w:type="spellStart"/>
      <w:r w:rsidRPr="0086106C">
        <w:rPr>
          <w:rFonts w:asciiTheme="majorBidi" w:hAnsiTheme="majorBidi" w:cstheme="majorBidi"/>
          <w:b/>
          <w:bCs/>
          <w:sz w:val="24"/>
          <w:szCs w:val="24"/>
        </w:rPr>
        <w:t>Valiasr</w:t>
      </w:r>
      <w:proofErr w:type="spellEnd"/>
      <w:r w:rsidRPr="0086106C">
        <w:rPr>
          <w:rFonts w:asciiTheme="majorBidi" w:hAnsiTheme="majorBidi" w:cstheme="majorBidi"/>
          <w:b/>
          <w:bCs/>
          <w:sz w:val="24"/>
          <w:szCs w:val="24"/>
        </w:rPr>
        <w:t xml:space="preserve"> St.</w:t>
      </w:r>
      <w:r>
        <w:rPr>
          <w:rFonts w:asciiTheme="majorBidi" w:hAnsiTheme="majorBidi" w:cstheme="majorBidi"/>
          <w:b/>
          <w:bCs/>
          <w:sz w:val="24"/>
          <w:szCs w:val="24"/>
        </w:rPr>
        <w:t xml:space="preserve">, </w:t>
      </w:r>
      <w:proofErr w:type="spellStart"/>
      <w:r w:rsidRPr="0086106C">
        <w:rPr>
          <w:rFonts w:asciiTheme="majorBidi" w:hAnsiTheme="majorBidi" w:cstheme="majorBidi"/>
          <w:b/>
          <w:bCs/>
          <w:sz w:val="24"/>
          <w:szCs w:val="24"/>
        </w:rPr>
        <w:t>Jomhuri</w:t>
      </w:r>
      <w:proofErr w:type="spellEnd"/>
      <w:r w:rsidRPr="0086106C">
        <w:rPr>
          <w:rFonts w:asciiTheme="majorBidi" w:hAnsiTheme="majorBidi" w:cstheme="majorBidi"/>
          <w:b/>
          <w:bCs/>
          <w:sz w:val="24"/>
          <w:szCs w:val="24"/>
        </w:rPr>
        <w:t xml:space="preserve"> Ave</w:t>
      </w:r>
      <w:r w:rsidR="007526A3">
        <w:rPr>
          <w:b/>
          <w:bCs/>
          <w:sz w:val="24"/>
          <w:szCs w:val="24"/>
        </w:rPr>
        <w:t xml:space="preserve">, </w:t>
      </w:r>
      <w:r w:rsidR="007526A3" w:rsidRPr="0086106C">
        <w:rPr>
          <w:rFonts w:asciiTheme="majorBidi" w:hAnsiTheme="majorBidi" w:cstheme="majorBidi"/>
          <w:b/>
          <w:bCs/>
          <w:sz w:val="24"/>
          <w:szCs w:val="24"/>
        </w:rPr>
        <w:t>Tehran</w:t>
      </w:r>
    </w:p>
    <w:p w:rsidR="00396ED2" w:rsidRDefault="00396ED2" w:rsidP="00396ED2">
      <w:pPr>
        <w:jc w:val="center"/>
      </w:pPr>
      <w:r w:rsidRPr="0086106C">
        <w:rPr>
          <w:rFonts w:asciiTheme="majorBidi" w:hAnsiTheme="majorBidi" w:cstheme="majorBidi"/>
          <w:b/>
          <w:bCs/>
          <w:sz w:val="24"/>
          <w:szCs w:val="24"/>
        </w:rPr>
        <w:t>Phone: (+98) 2166726016; Fax: (+98) 2166709723; SMS: 10007615;</w:t>
      </w:r>
    </w:p>
    <w:p w:rsidR="00396ED2" w:rsidRPr="007526A3" w:rsidRDefault="00B05AE3" w:rsidP="007526A3">
      <w:pPr>
        <w:jc w:val="center"/>
        <w:rPr>
          <w:rStyle w:val="Hyperlink"/>
          <w:rFonts w:cstheme="majorBidi"/>
          <w:b/>
          <w:bCs/>
        </w:rPr>
      </w:pPr>
      <w:hyperlink r:id="rId20" w:history="1">
        <w:r w:rsidR="007526A3" w:rsidRPr="0004218E">
          <w:rPr>
            <w:rStyle w:val="Hyperlink"/>
            <w:rFonts w:asciiTheme="majorBidi" w:hAnsiTheme="majorBidi" w:cstheme="majorBidi"/>
            <w:b/>
            <w:bCs/>
            <w:sz w:val="24"/>
            <w:szCs w:val="24"/>
          </w:rPr>
          <w:t>HSEE@NIOC.IR</w:t>
        </w:r>
      </w:hyperlink>
      <w:r w:rsidR="00396ED2" w:rsidRPr="007526A3">
        <w:rPr>
          <w:rStyle w:val="Hyperlink"/>
          <w:rFonts w:cstheme="majorBidi"/>
          <w:b/>
          <w:bCs/>
        </w:rPr>
        <w:t xml:space="preserve">                                                                         </w:t>
      </w:r>
      <w:r w:rsidR="00396ED2" w:rsidRPr="007526A3">
        <w:rPr>
          <w:rStyle w:val="Hyperlink"/>
          <w:rFonts w:asciiTheme="majorBidi" w:hAnsiTheme="majorBidi" w:cstheme="majorBidi"/>
          <w:b/>
          <w:bCs/>
          <w:sz w:val="24"/>
          <w:szCs w:val="24"/>
        </w:rPr>
        <w:t>HTTP://HSE.NIOC.IR</w:t>
      </w:r>
    </w:p>
    <w:p w:rsidR="00396ED2" w:rsidRPr="00950AE1" w:rsidRDefault="00396ED2" w:rsidP="00950AE1">
      <w:pPr>
        <w:rPr>
          <w:rFonts w:asciiTheme="majorBidi" w:hAnsiTheme="majorBidi" w:cstheme="majorBidi"/>
          <w:sz w:val="24"/>
          <w:szCs w:val="24"/>
        </w:rPr>
      </w:pPr>
    </w:p>
    <w:sectPr w:rsidR="00396ED2" w:rsidRPr="00950AE1" w:rsidSect="001D6969">
      <w:headerReference w:type="default" r:id="rId21"/>
      <w:footerReference w:type="default" r:id="rId22"/>
      <w:pgSz w:w="12240" w:h="15840"/>
      <w:pgMar w:top="120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AE3" w:rsidRDefault="00B05AE3" w:rsidP="00891053">
      <w:pPr>
        <w:spacing w:after="0" w:line="240" w:lineRule="auto"/>
      </w:pPr>
      <w:r>
        <w:separator/>
      </w:r>
    </w:p>
  </w:endnote>
  <w:endnote w:type="continuationSeparator" w:id="0">
    <w:p w:rsidR="00B05AE3" w:rsidRDefault="00B05AE3" w:rsidP="00891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A313BC" w:rsidRPr="00D43211" w:rsidTr="002920C7">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835341352"/>
            <w:docPartObj>
              <w:docPartGallery w:val="Page Numbers (Bottom of Page)"/>
              <w:docPartUnique/>
            </w:docPartObj>
          </w:sdtPr>
          <w:sdtEndPr/>
          <w:sdtContent>
            <w:sdt>
              <w:sdtPr>
                <w:rPr>
                  <w:rFonts w:hint="cs"/>
                  <w:b/>
                  <w:bCs/>
                  <w:sz w:val="15"/>
                  <w:szCs w:val="15"/>
                  <w:lang w:bidi="fa-IR"/>
                </w:rPr>
                <w:id w:val="1482893802"/>
                <w:docPartObj>
                  <w:docPartGallery w:val="Page Numbers (Top of Page)"/>
                  <w:docPartUnique/>
                </w:docPartObj>
              </w:sdtPr>
              <w:sdtEndPr/>
              <w:sdtContent>
                <w:p w:rsidR="00A313BC" w:rsidRPr="00D43211" w:rsidRDefault="00A313BC" w:rsidP="002920C7">
                  <w:pPr>
                    <w:tabs>
                      <w:tab w:val="center" w:pos="709"/>
                      <w:tab w:val="right" w:pos="8789"/>
                    </w:tabs>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4E00BA">
                    <w:rPr>
                      <w:b/>
                      <w:bCs/>
                      <w:noProof/>
                      <w:sz w:val="15"/>
                      <w:szCs w:val="15"/>
                      <w:lang w:bidi="fa-IR"/>
                    </w:rPr>
                    <w:t>2</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4E00BA">
                    <w:rPr>
                      <w:b/>
                      <w:bCs/>
                      <w:noProof/>
                      <w:sz w:val="15"/>
                      <w:szCs w:val="15"/>
                      <w:lang w:bidi="fa-IR"/>
                    </w:rPr>
                    <w:t>51</w:t>
                  </w:r>
                  <w:r w:rsidRPr="00D43211">
                    <w:rPr>
                      <w:b/>
                      <w:bCs/>
                      <w:sz w:val="15"/>
                      <w:szCs w:val="15"/>
                      <w:lang w:bidi="fa-IR"/>
                    </w:rPr>
                    <w:fldChar w:fldCharType="end"/>
                  </w:r>
                </w:p>
              </w:sdtContent>
            </w:sdt>
          </w:sdtContent>
        </w:sdt>
        <w:p w:rsidR="00A313BC" w:rsidRPr="00D43211" w:rsidRDefault="00A313BC" w:rsidP="002920C7">
          <w:pPr>
            <w:tabs>
              <w:tab w:val="center" w:pos="709"/>
              <w:tab w:val="right" w:pos="9026"/>
            </w:tabs>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A313BC" w:rsidRPr="00D43211" w:rsidRDefault="00A313BC" w:rsidP="002920C7">
          <w:pPr>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D74C6F" w:rsidRPr="00A313BC" w:rsidRDefault="00D74C6F" w:rsidP="00A313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AE3" w:rsidRDefault="00B05AE3" w:rsidP="00891053">
      <w:pPr>
        <w:spacing w:after="0" w:line="240" w:lineRule="auto"/>
      </w:pPr>
      <w:r>
        <w:separator/>
      </w:r>
    </w:p>
  </w:footnote>
  <w:footnote w:type="continuationSeparator" w:id="0">
    <w:p w:rsidR="00B05AE3" w:rsidRDefault="00B05AE3" w:rsidP="00891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C6F" w:rsidRDefault="001D6969" w:rsidP="008A261D">
    <w:pPr>
      <w:rPr>
        <w:rFonts w:asciiTheme="majorBidi" w:hAnsiTheme="majorBidi" w:cstheme="majorBidi"/>
        <w:sz w:val="18"/>
        <w:szCs w:val="18"/>
      </w:rPr>
    </w:pPr>
    <w:r>
      <w:rPr>
        <w:rFonts w:cstheme="minorHAnsi"/>
        <w:b/>
        <w:bCs/>
        <w:noProof/>
        <w:lang w:bidi="fa-IR"/>
      </w:rPr>
      <mc:AlternateContent>
        <mc:Choice Requires="wpg">
          <w:drawing>
            <wp:anchor distT="0" distB="0" distL="114300" distR="114300" simplePos="0" relativeHeight="251659264" behindDoc="1" locked="0" layoutInCell="1" allowOverlap="1" wp14:anchorId="59AF95C0" wp14:editId="4010D20C">
              <wp:simplePos x="0" y="0"/>
              <wp:positionH relativeFrom="column">
                <wp:posOffset>4445000</wp:posOffset>
              </wp:positionH>
              <wp:positionV relativeFrom="paragraph">
                <wp:posOffset>-302260</wp:posOffset>
              </wp:positionV>
              <wp:extent cx="2284095" cy="1030605"/>
              <wp:effectExtent l="0" t="0" r="1905" b="0"/>
              <wp:wrapTopAndBottom/>
              <wp:docPr id="681" name="Group 6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8903"/>
                      </a:xfrm>
                    </wpg:grpSpPr>
                    <pic:pic xmlns:pic="http://schemas.openxmlformats.org/drawingml/2006/picture">
                      <pic:nvPicPr>
                        <pic:cNvPr id="682" name="Picture 68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683" name="Text Box 2"/>
                      <wps:cNvSpPr txBox="1">
                        <a:spLocks noChangeArrowheads="1"/>
                      </wps:cNvSpPr>
                      <wps:spPr bwMode="auto">
                        <a:xfrm>
                          <a:off x="84552" y="1103297"/>
                          <a:ext cx="4327204" cy="958057"/>
                        </a:xfrm>
                        <a:prstGeom prst="rect">
                          <a:avLst/>
                        </a:prstGeom>
                        <a:solidFill>
                          <a:srgbClr val="FFFFFF"/>
                        </a:solidFill>
                        <a:ln w="9525">
                          <a:noFill/>
                          <a:miter lim="800000"/>
                          <a:headEnd/>
                          <a:tailEnd/>
                        </a:ln>
                      </wps:spPr>
                      <wps:txbx>
                        <w:txbxContent>
                          <w:p w:rsidR="001D6969" w:rsidRPr="00372B71" w:rsidRDefault="001D6969" w:rsidP="00AC3656">
                            <w:pPr>
                              <w:spacing w:after="0"/>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D6969" w:rsidRPr="00E11831" w:rsidRDefault="001D6969" w:rsidP="00AC3656">
                            <w:pPr>
                              <w:bidi/>
                              <w:spacing w:after="0"/>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681" o:spid="_x0000_s1055" style="position:absolute;margin-left:350pt;margin-top:-23.8pt;width:179.85pt;height:81.15pt;z-index:-251657216;mso-width-relative:margin;mso-height-relative:margin" coordorigin="845,-875" coordsize="43272,214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82" o:spid="_x0000_s1056"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Zv0XGAAAA3AAAAA8AAABkcnMvZG93bnJldi54bWxEj0FrwkAUhO8F/8PyhN7qrkJtiNmICKUF&#10;T9pC8fbIPpNo9m3MbpO0v94VCj0OM/MNk61H24ieOl871jCfKRDEhTM1lxo+P16fEhA+IBtsHJOG&#10;H/KwzicPGabGDbyn/hBKESHsU9RQhdCmUvqiIot+5lri6J1cZzFE2ZXSdDhEuG3kQqmltFhzXKiw&#10;pW1FxeXwbTWcd2/X8fnSfu37YWdeToOaH3+V1o/TcbMCEWgM/+G/9rvRsEwWcD8Tj4DM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tm/RcYAAADcAAAADwAAAAAAAAAAAAAA&#10;AACfAgAAZHJzL2Rvd25yZXYueG1sUEsFBgAAAAAEAAQA9wAAAJIDAAAAAA==&#10;">
                <v:imagedata r:id="rId2" o:title=""/>
                <v:path arrowok="t"/>
              </v:shape>
              <v:shapetype id="_x0000_t202" coordsize="21600,21600" o:spt="202" path="m,l,21600r21600,l21600,xe">
                <v:stroke joinstyle="miter"/>
                <v:path gradientshapeok="t" o:connecttype="rect"/>
              </v:shapetype>
              <v:shape id="_x0000_s1057" type="#_x0000_t202" style="position:absolute;left:845;top:11032;width:43272;height:9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fWcMA&#10;AADcAAAADwAAAGRycy9kb3ducmV2LnhtbESP0YrCMBRE3wX/IVxhX0TTdd2q1SjuguJrXT/g2lzb&#10;YnNTmqytf28EwcdhZs4wq01nKnGjxpWWFXyOIxDEmdUl5wpOf7vRHITzyBory6TgTg42635vhYm2&#10;Lad0O/pcBAi7BBUU3teJlC4ryKAb25o4eBfbGPRBNrnUDbYBbio5iaJYGiw5LBRY029B2fX4bxRc&#10;Du3we9Ge9/40S6fxD5azs70r9THotksQnjr/Dr/aB60gnn/B80w4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cfWcMAAADcAAAADwAAAAAAAAAAAAAAAACYAgAAZHJzL2Rv&#10;d25yZXYueG1sUEsFBgAAAAAEAAQA9QAAAIgDAAAAAA==&#10;" stroked="f">
                <v:textbox>
                  <w:txbxContent>
                    <w:p w:rsidR="001D6969" w:rsidRPr="00372B71" w:rsidRDefault="001D6969" w:rsidP="00AC3656">
                      <w:pPr>
                        <w:spacing w:after="0"/>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D6969" w:rsidRPr="00E11831" w:rsidRDefault="001D6969" w:rsidP="00AC3656">
                      <w:pPr>
                        <w:bidi/>
                        <w:spacing w:after="0"/>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r w:rsidR="00D74C6F">
      <w:rPr>
        <w:rFonts w:asciiTheme="majorBidi" w:hAnsiTheme="majorBidi" w:cstheme="majorBidi"/>
        <w:b/>
        <w:bCs/>
        <w:sz w:val="28"/>
        <w:szCs w:val="28"/>
      </w:rPr>
      <w:t>The NIOC’s Accident/Incident Management</w:t>
    </w:r>
    <w:r w:rsidR="00D74C6F" w:rsidRPr="00501D05">
      <w:t xml:space="preserve"> </w:t>
    </w:r>
    <w:r w:rsidR="00D74C6F" w:rsidRPr="008A261D">
      <w:rPr>
        <w:rFonts w:asciiTheme="majorBidi" w:hAnsiTheme="majorBidi" w:cstheme="majorBidi"/>
        <w:b/>
        <w:bCs/>
        <w:sz w:val="28"/>
        <w:szCs w:val="28"/>
      </w:rPr>
      <w:t>Procedure</w:t>
    </w:r>
    <w:r w:rsidR="00D74C6F">
      <w:rPr>
        <w:rFonts w:asciiTheme="majorBidi" w:hAnsiTheme="majorBidi" w:cstheme="majorBidi"/>
        <w:b/>
        <w:bCs/>
        <w:sz w:val="28"/>
        <w:szCs w:val="28"/>
      </w:rPr>
      <w:t xml:space="preserve">               </w:t>
    </w:r>
    <w:r w:rsidR="00D74C6F">
      <w:rPr>
        <w:rFonts w:asciiTheme="majorBidi" w:hAnsiTheme="majorBidi" w:cstheme="majorBidi"/>
        <w:noProof/>
        <w:sz w:val="24"/>
        <w:szCs w:val="24"/>
      </w:rPr>
      <w:t xml:space="preserve">                                                                                          </w:t>
    </w:r>
  </w:p>
  <w:p w:rsidR="00D74C6F" w:rsidRPr="00891053" w:rsidRDefault="00D74C6F" w:rsidP="000464CE">
    <w:pPr>
      <w:rPr>
        <w:rFonts w:asciiTheme="majorBidi" w:hAnsiTheme="majorBidi" w:cstheme="majorBidi"/>
        <w:sz w:val="18"/>
        <w:szCs w:val="18"/>
        <w:rtl/>
        <w:lang w:bidi="fa-IR"/>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PR</w:t>
    </w:r>
    <w:r w:rsidRPr="00891053">
      <w:rPr>
        <w:rFonts w:asciiTheme="majorBidi" w:hAnsiTheme="majorBidi" w:cstheme="majorBidi"/>
        <w:sz w:val="18"/>
        <w:szCs w:val="18"/>
      </w:rPr>
      <w:t>-</w:t>
    </w:r>
    <w:r>
      <w:rPr>
        <w:rFonts w:asciiTheme="majorBidi" w:hAnsiTheme="majorBidi" w:cstheme="majorBidi"/>
        <w:sz w:val="18"/>
        <w:szCs w:val="18"/>
      </w:rPr>
      <w:t>033</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Pr>
        <w:rFonts w:asciiTheme="majorBidi" w:hAnsiTheme="majorBidi" w:cstheme="majorBidi"/>
        <w:sz w:val="18"/>
        <w:szCs w:val="18"/>
      </w:rPr>
      <w:t>14</w:t>
    </w:r>
    <w:r w:rsidRPr="00891053">
      <w:rPr>
        <w:rFonts w:asciiTheme="majorBidi" w:hAnsiTheme="majorBidi" w:cstheme="majorBidi"/>
        <w:sz w:val="18"/>
        <w:szCs w:val="18"/>
      </w:rPr>
      <w:t>/</w:t>
    </w:r>
    <w:r>
      <w:rPr>
        <w:rFonts w:asciiTheme="majorBidi" w:hAnsiTheme="majorBidi" w:cstheme="majorBidi"/>
        <w:sz w:val="18"/>
        <w:szCs w:val="18"/>
      </w:rPr>
      <w:t>06</w:t>
    </w:r>
    <w:r w:rsidRPr="00891053">
      <w:rPr>
        <w:rFonts w:asciiTheme="majorBidi" w:hAnsiTheme="majorBidi" w:cstheme="majorBidi"/>
        <w:sz w:val="18"/>
        <w:szCs w:val="18"/>
      </w:rPr>
      <w:t>/201</w:t>
    </w:r>
    <w:r>
      <w:rPr>
        <w:rFonts w:asciiTheme="majorBidi" w:hAnsiTheme="majorBidi" w:cstheme="majorBidi"/>
        <w:sz w:val="18"/>
        <w:szCs w:val="18"/>
      </w:rPr>
      <w:t>7</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213E"/>
    <w:multiLevelType w:val="hybridMultilevel"/>
    <w:tmpl w:val="20862EC0"/>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2F21F1"/>
    <w:multiLevelType w:val="hybridMultilevel"/>
    <w:tmpl w:val="C0249A78"/>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E00B60"/>
    <w:multiLevelType w:val="hybridMultilevel"/>
    <w:tmpl w:val="1C8681C4"/>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0D669D"/>
    <w:multiLevelType w:val="hybridMultilevel"/>
    <w:tmpl w:val="A028CF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F55E1"/>
    <w:multiLevelType w:val="hybridMultilevel"/>
    <w:tmpl w:val="D584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A05DDD"/>
    <w:multiLevelType w:val="hybridMultilevel"/>
    <w:tmpl w:val="0EB69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84890"/>
    <w:multiLevelType w:val="hybridMultilevel"/>
    <w:tmpl w:val="E4F2C8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F94268"/>
    <w:multiLevelType w:val="hybridMultilevel"/>
    <w:tmpl w:val="AFF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34D22"/>
    <w:multiLevelType w:val="hybridMultilevel"/>
    <w:tmpl w:val="2E3C1794"/>
    <w:lvl w:ilvl="0" w:tplc="75D04B9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D642F5"/>
    <w:multiLevelType w:val="hybridMultilevel"/>
    <w:tmpl w:val="E592CD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01148A"/>
    <w:multiLevelType w:val="hybridMultilevel"/>
    <w:tmpl w:val="56F67ED0"/>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286261"/>
    <w:multiLevelType w:val="hybridMultilevel"/>
    <w:tmpl w:val="D7B0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A3F4A"/>
    <w:multiLevelType w:val="hybridMultilevel"/>
    <w:tmpl w:val="57605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B65242"/>
    <w:multiLevelType w:val="hybridMultilevel"/>
    <w:tmpl w:val="D14CCEF0"/>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4180E"/>
    <w:multiLevelType w:val="hybridMultilevel"/>
    <w:tmpl w:val="EBF80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4C65FA"/>
    <w:multiLevelType w:val="hybridMultilevel"/>
    <w:tmpl w:val="F6D85E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560CD"/>
    <w:multiLevelType w:val="hybridMultilevel"/>
    <w:tmpl w:val="C7103734"/>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1D32AA"/>
    <w:multiLevelType w:val="hybridMultilevel"/>
    <w:tmpl w:val="BC14C252"/>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0A96004"/>
    <w:multiLevelType w:val="hybridMultilevel"/>
    <w:tmpl w:val="A8A0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A548EF"/>
    <w:multiLevelType w:val="hybridMultilevel"/>
    <w:tmpl w:val="58B8DC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F579A"/>
    <w:multiLevelType w:val="hybridMultilevel"/>
    <w:tmpl w:val="244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E71099"/>
    <w:multiLevelType w:val="hybridMultilevel"/>
    <w:tmpl w:val="CF161E76"/>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826219"/>
    <w:multiLevelType w:val="hybridMultilevel"/>
    <w:tmpl w:val="325407B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1917B24"/>
    <w:multiLevelType w:val="hybridMultilevel"/>
    <w:tmpl w:val="DEB0B0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47E6F"/>
    <w:multiLevelType w:val="hybridMultilevel"/>
    <w:tmpl w:val="9050D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77650A"/>
    <w:multiLevelType w:val="hybridMultilevel"/>
    <w:tmpl w:val="19EE0C7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8893B55"/>
    <w:multiLevelType w:val="hybridMultilevel"/>
    <w:tmpl w:val="FB023D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E2178D"/>
    <w:multiLevelType w:val="hybridMultilevel"/>
    <w:tmpl w:val="3D762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810403"/>
    <w:multiLevelType w:val="hybridMultilevel"/>
    <w:tmpl w:val="3C04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9D0C5C"/>
    <w:multiLevelType w:val="hybridMultilevel"/>
    <w:tmpl w:val="B06A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F59C9"/>
    <w:multiLevelType w:val="hybridMultilevel"/>
    <w:tmpl w:val="489AA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7A2DD7"/>
    <w:multiLevelType w:val="hybridMultilevel"/>
    <w:tmpl w:val="9F16AC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0100CE9"/>
    <w:multiLevelType w:val="hybridMultilevel"/>
    <w:tmpl w:val="E390B98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1346120"/>
    <w:multiLevelType w:val="hybridMultilevel"/>
    <w:tmpl w:val="B67AF23A"/>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092DB6"/>
    <w:multiLevelType w:val="hybridMultilevel"/>
    <w:tmpl w:val="DA2664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6D7219D"/>
    <w:multiLevelType w:val="hybridMultilevel"/>
    <w:tmpl w:val="9BE08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F50E0"/>
    <w:multiLevelType w:val="hybridMultilevel"/>
    <w:tmpl w:val="C0BED4BE"/>
    <w:lvl w:ilvl="0" w:tplc="75D04B9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84F5DC3"/>
    <w:multiLevelType w:val="hybridMultilevel"/>
    <w:tmpl w:val="A32A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078D0"/>
    <w:multiLevelType w:val="hybridMultilevel"/>
    <w:tmpl w:val="3DCC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424F73"/>
    <w:multiLevelType w:val="hybridMultilevel"/>
    <w:tmpl w:val="60645472"/>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552093"/>
    <w:multiLevelType w:val="hybridMultilevel"/>
    <w:tmpl w:val="B7B04C9A"/>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916398"/>
    <w:multiLevelType w:val="hybridMultilevel"/>
    <w:tmpl w:val="D78250C0"/>
    <w:lvl w:ilvl="0" w:tplc="75D04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E273B7"/>
    <w:multiLevelType w:val="hybridMultilevel"/>
    <w:tmpl w:val="0966F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22"/>
  </w:num>
  <w:num w:numId="4">
    <w:abstractNumId w:val="4"/>
  </w:num>
  <w:num w:numId="5">
    <w:abstractNumId w:val="8"/>
  </w:num>
  <w:num w:numId="6">
    <w:abstractNumId w:val="30"/>
  </w:num>
  <w:num w:numId="7">
    <w:abstractNumId w:val="23"/>
  </w:num>
  <w:num w:numId="8">
    <w:abstractNumId w:val="6"/>
  </w:num>
  <w:num w:numId="9">
    <w:abstractNumId w:val="14"/>
  </w:num>
  <w:num w:numId="10">
    <w:abstractNumId w:val="32"/>
  </w:num>
  <w:num w:numId="11">
    <w:abstractNumId w:val="12"/>
  </w:num>
  <w:num w:numId="12">
    <w:abstractNumId w:val="15"/>
  </w:num>
  <w:num w:numId="13">
    <w:abstractNumId w:val="29"/>
  </w:num>
  <w:num w:numId="14">
    <w:abstractNumId w:val="7"/>
  </w:num>
  <w:num w:numId="15">
    <w:abstractNumId w:val="38"/>
  </w:num>
  <w:num w:numId="16">
    <w:abstractNumId w:val="17"/>
  </w:num>
  <w:num w:numId="17">
    <w:abstractNumId w:val="36"/>
  </w:num>
  <w:num w:numId="18">
    <w:abstractNumId w:val="37"/>
  </w:num>
  <w:num w:numId="19">
    <w:abstractNumId w:val="2"/>
  </w:num>
  <w:num w:numId="20">
    <w:abstractNumId w:val="0"/>
  </w:num>
  <w:num w:numId="21">
    <w:abstractNumId w:val="1"/>
  </w:num>
  <w:num w:numId="22">
    <w:abstractNumId w:val="21"/>
  </w:num>
  <w:num w:numId="23">
    <w:abstractNumId w:val="39"/>
  </w:num>
  <w:num w:numId="24">
    <w:abstractNumId w:val="35"/>
  </w:num>
  <w:num w:numId="25">
    <w:abstractNumId w:val="25"/>
  </w:num>
  <w:num w:numId="26">
    <w:abstractNumId w:val="27"/>
  </w:num>
  <w:num w:numId="27">
    <w:abstractNumId w:val="9"/>
  </w:num>
  <w:num w:numId="28">
    <w:abstractNumId w:val="41"/>
  </w:num>
  <w:num w:numId="29">
    <w:abstractNumId w:val="19"/>
  </w:num>
  <w:num w:numId="30">
    <w:abstractNumId w:val="31"/>
  </w:num>
  <w:num w:numId="31">
    <w:abstractNumId w:val="13"/>
  </w:num>
  <w:num w:numId="32">
    <w:abstractNumId w:val="34"/>
  </w:num>
  <w:num w:numId="33">
    <w:abstractNumId w:val="3"/>
  </w:num>
  <w:num w:numId="34">
    <w:abstractNumId w:val="24"/>
  </w:num>
  <w:num w:numId="35">
    <w:abstractNumId w:val="16"/>
  </w:num>
  <w:num w:numId="36">
    <w:abstractNumId w:val="5"/>
  </w:num>
  <w:num w:numId="37">
    <w:abstractNumId w:val="40"/>
  </w:num>
  <w:num w:numId="38">
    <w:abstractNumId w:val="26"/>
  </w:num>
  <w:num w:numId="39">
    <w:abstractNumId w:val="33"/>
  </w:num>
  <w:num w:numId="40">
    <w:abstractNumId w:val="10"/>
  </w:num>
  <w:num w:numId="41">
    <w:abstractNumId w:val="28"/>
  </w:num>
  <w:num w:numId="42">
    <w:abstractNumId w:val="42"/>
  </w:num>
  <w:num w:numId="43">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2DC"/>
    <w:rsid w:val="00000262"/>
    <w:rsid w:val="00001718"/>
    <w:rsid w:val="00001D0B"/>
    <w:rsid w:val="00001F94"/>
    <w:rsid w:val="0000242A"/>
    <w:rsid w:val="0000333C"/>
    <w:rsid w:val="00003716"/>
    <w:rsid w:val="00003BBA"/>
    <w:rsid w:val="00003D53"/>
    <w:rsid w:val="000046F6"/>
    <w:rsid w:val="00005A0B"/>
    <w:rsid w:val="0000636D"/>
    <w:rsid w:val="0000651D"/>
    <w:rsid w:val="0000699E"/>
    <w:rsid w:val="000073C1"/>
    <w:rsid w:val="00007D34"/>
    <w:rsid w:val="000105AF"/>
    <w:rsid w:val="000127EA"/>
    <w:rsid w:val="00012A67"/>
    <w:rsid w:val="00013445"/>
    <w:rsid w:val="00013466"/>
    <w:rsid w:val="000143B0"/>
    <w:rsid w:val="00014474"/>
    <w:rsid w:val="000146FA"/>
    <w:rsid w:val="00014E3C"/>
    <w:rsid w:val="00014F90"/>
    <w:rsid w:val="000151E4"/>
    <w:rsid w:val="000152BA"/>
    <w:rsid w:val="00015803"/>
    <w:rsid w:val="00016025"/>
    <w:rsid w:val="000162B4"/>
    <w:rsid w:val="00016903"/>
    <w:rsid w:val="00016B3E"/>
    <w:rsid w:val="00016DE9"/>
    <w:rsid w:val="000172BD"/>
    <w:rsid w:val="00017395"/>
    <w:rsid w:val="00017488"/>
    <w:rsid w:val="00017539"/>
    <w:rsid w:val="00021389"/>
    <w:rsid w:val="000227EB"/>
    <w:rsid w:val="00022903"/>
    <w:rsid w:val="0002358C"/>
    <w:rsid w:val="000239DD"/>
    <w:rsid w:val="00023B38"/>
    <w:rsid w:val="00024387"/>
    <w:rsid w:val="0002645F"/>
    <w:rsid w:val="000265D7"/>
    <w:rsid w:val="000300BC"/>
    <w:rsid w:val="00030F1C"/>
    <w:rsid w:val="00032329"/>
    <w:rsid w:val="0003287D"/>
    <w:rsid w:val="00033F26"/>
    <w:rsid w:val="0003531D"/>
    <w:rsid w:val="00035D05"/>
    <w:rsid w:val="000361BF"/>
    <w:rsid w:val="000371FB"/>
    <w:rsid w:val="0004120D"/>
    <w:rsid w:val="000427FD"/>
    <w:rsid w:val="00042B8C"/>
    <w:rsid w:val="00043AE9"/>
    <w:rsid w:val="000452FC"/>
    <w:rsid w:val="000464AF"/>
    <w:rsid w:val="000464CE"/>
    <w:rsid w:val="00047447"/>
    <w:rsid w:val="00047B87"/>
    <w:rsid w:val="000524F6"/>
    <w:rsid w:val="00052A04"/>
    <w:rsid w:val="000530E7"/>
    <w:rsid w:val="000534EB"/>
    <w:rsid w:val="00053626"/>
    <w:rsid w:val="00053A08"/>
    <w:rsid w:val="00053DDC"/>
    <w:rsid w:val="00055548"/>
    <w:rsid w:val="0005554C"/>
    <w:rsid w:val="00055930"/>
    <w:rsid w:val="00056484"/>
    <w:rsid w:val="000570B9"/>
    <w:rsid w:val="0005744C"/>
    <w:rsid w:val="00057691"/>
    <w:rsid w:val="000600F5"/>
    <w:rsid w:val="0006039D"/>
    <w:rsid w:val="00060CDE"/>
    <w:rsid w:val="0006106D"/>
    <w:rsid w:val="000616F8"/>
    <w:rsid w:val="00061F52"/>
    <w:rsid w:val="00062881"/>
    <w:rsid w:val="00062E11"/>
    <w:rsid w:val="00062EC5"/>
    <w:rsid w:val="00064669"/>
    <w:rsid w:val="00065264"/>
    <w:rsid w:val="000658D4"/>
    <w:rsid w:val="00066D0E"/>
    <w:rsid w:val="00066EE9"/>
    <w:rsid w:val="000675B9"/>
    <w:rsid w:val="000675DA"/>
    <w:rsid w:val="000678B0"/>
    <w:rsid w:val="00067942"/>
    <w:rsid w:val="00067B7F"/>
    <w:rsid w:val="00070268"/>
    <w:rsid w:val="0007075D"/>
    <w:rsid w:val="00071BC4"/>
    <w:rsid w:val="00071C84"/>
    <w:rsid w:val="00071E55"/>
    <w:rsid w:val="00072525"/>
    <w:rsid w:val="00072DCC"/>
    <w:rsid w:val="00073985"/>
    <w:rsid w:val="00073C6D"/>
    <w:rsid w:val="00074814"/>
    <w:rsid w:val="0007494F"/>
    <w:rsid w:val="00076409"/>
    <w:rsid w:val="00076AFE"/>
    <w:rsid w:val="00076D82"/>
    <w:rsid w:val="00077B54"/>
    <w:rsid w:val="00080E57"/>
    <w:rsid w:val="00081014"/>
    <w:rsid w:val="00081479"/>
    <w:rsid w:val="00081977"/>
    <w:rsid w:val="00081C08"/>
    <w:rsid w:val="00081E1F"/>
    <w:rsid w:val="0008309A"/>
    <w:rsid w:val="0008345D"/>
    <w:rsid w:val="00083794"/>
    <w:rsid w:val="00083973"/>
    <w:rsid w:val="00083C46"/>
    <w:rsid w:val="00083FAB"/>
    <w:rsid w:val="00084825"/>
    <w:rsid w:val="00084CC5"/>
    <w:rsid w:val="00084E3D"/>
    <w:rsid w:val="00085AD5"/>
    <w:rsid w:val="000867C2"/>
    <w:rsid w:val="00087114"/>
    <w:rsid w:val="00087486"/>
    <w:rsid w:val="0008797A"/>
    <w:rsid w:val="00090060"/>
    <w:rsid w:val="00090107"/>
    <w:rsid w:val="00090396"/>
    <w:rsid w:val="0009093D"/>
    <w:rsid w:val="00090B03"/>
    <w:rsid w:val="00090D76"/>
    <w:rsid w:val="00092124"/>
    <w:rsid w:val="000929CD"/>
    <w:rsid w:val="00093558"/>
    <w:rsid w:val="00093A8B"/>
    <w:rsid w:val="00093B06"/>
    <w:rsid w:val="00094D51"/>
    <w:rsid w:val="00095DA9"/>
    <w:rsid w:val="00096DCF"/>
    <w:rsid w:val="0009701D"/>
    <w:rsid w:val="000971B1"/>
    <w:rsid w:val="000975B5"/>
    <w:rsid w:val="000A0E17"/>
    <w:rsid w:val="000A19E1"/>
    <w:rsid w:val="000A1CE4"/>
    <w:rsid w:val="000A1F36"/>
    <w:rsid w:val="000A207D"/>
    <w:rsid w:val="000A2744"/>
    <w:rsid w:val="000A4A77"/>
    <w:rsid w:val="000A530C"/>
    <w:rsid w:val="000A6016"/>
    <w:rsid w:val="000A67C1"/>
    <w:rsid w:val="000A685E"/>
    <w:rsid w:val="000A69C2"/>
    <w:rsid w:val="000A6E67"/>
    <w:rsid w:val="000A7470"/>
    <w:rsid w:val="000A7487"/>
    <w:rsid w:val="000A7901"/>
    <w:rsid w:val="000B009F"/>
    <w:rsid w:val="000B03A3"/>
    <w:rsid w:val="000B06DC"/>
    <w:rsid w:val="000B087D"/>
    <w:rsid w:val="000B0AEB"/>
    <w:rsid w:val="000B0F5E"/>
    <w:rsid w:val="000B16E9"/>
    <w:rsid w:val="000B3052"/>
    <w:rsid w:val="000B323C"/>
    <w:rsid w:val="000B3DC9"/>
    <w:rsid w:val="000B4AC2"/>
    <w:rsid w:val="000B4D22"/>
    <w:rsid w:val="000B5538"/>
    <w:rsid w:val="000B5D7E"/>
    <w:rsid w:val="000B5E70"/>
    <w:rsid w:val="000B7B7D"/>
    <w:rsid w:val="000B7D0C"/>
    <w:rsid w:val="000C01F3"/>
    <w:rsid w:val="000C0FA9"/>
    <w:rsid w:val="000C1546"/>
    <w:rsid w:val="000C185E"/>
    <w:rsid w:val="000C1BC2"/>
    <w:rsid w:val="000C1C77"/>
    <w:rsid w:val="000C224F"/>
    <w:rsid w:val="000C26EA"/>
    <w:rsid w:val="000C3AB7"/>
    <w:rsid w:val="000C3CBD"/>
    <w:rsid w:val="000C3D08"/>
    <w:rsid w:val="000C481E"/>
    <w:rsid w:val="000C4A37"/>
    <w:rsid w:val="000C4CAF"/>
    <w:rsid w:val="000C4FCF"/>
    <w:rsid w:val="000C51A2"/>
    <w:rsid w:val="000C52D8"/>
    <w:rsid w:val="000C5340"/>
    <w:rsid w:val="000C6696"/>
    <w:rsid w:val="000C7910"/>
    <w:rsid w:val="000D1079"/>
    <w:rsid w:val="000D1701"/>
    <w:rsid w:val="000D1DCD"/>
    <w:rsid w:val="000D1E79"/>
    <w:rsid w:val="000D2756"/>
    <w:rsid w:val="000D2FBA"/>
    <w:rsid w:val="000D33B9"/>
    <w:rsid w:val="000D3CEA"/>
    <w:rsid w:val="000D3D03"/>
    <w:rsid w:val="000D3DDA"/>
    <w:rsid w:val="000D54B9"/>
    <w:rsid w:val="000D6E1B"/>
    <w:rsid w:val="000D6FBA"/>
    <w:rsid w:val="000D728A"/>
    <w:rsid w:val="000E07C5"/>
    <w:rsid w:val="000E0E7D"/>
    <w:rsid w:val="000E135C"/>
    <w:rsid w:val="000E197D"/>
    <w:rsid w:val="000E1A06"/>
    <w:rsid w:val="000E1D35"/>
    <w:rsid w:val="000E284A"/>
    <w:rsid w:val="000E2BED"/>
    <w:rsid w:val="000E3F20"/>
    <w:rsid w:val="000E46AD"/>
    <w:rsid w:val="000E49A7"/>
    <w:rsid w:val="000E4DB6"/>
    <w:rsid w:val="000E500C"/>
    <w:rsid w:val="000E700B"/>
    <w:rsid w:val="000F05A0"/>
    <w:rsid w:val="000F0CA0"/>
    <w:rsid w:val="000F1754"/>
    <w:rsid w:val="000F1A80"/>
    <w:rsid w:val="000F2225"/>
    <w:rsid w:val="000F22AB"/>
    <w:rsid w:val="000F2A48"/>
    <w:rsid w:val="000F2C7B"/>
    <w:rsid w:val="000F37FE"/>
    <w:rsid w:val="000F3C5D"/>
    <w:rsid w:val="000F4B6B"/>
    <w:rsid w:val="000F4FE4"/>
    <w:rsid w:val="000F6452"/>
    <w:rsid w:val="000F69DF"/>
    <w:rsid w:val="000F71FA"/>
    <w:rsid w:val="00100C26"/>
    <w:rsid w:val="0010110E"/>
    <w:rsid w:val="001015A0"/>
    <w:rsid w:val="00101B08"/>
    <w:rsid w:val="00102724"/>
    <w:rsid w:val="0010297A"/>
    <w:rsid w:val="0010318B"/>
    <w:rsid w:val="00103AF8"/>
    <w:rsid w:val="001045D8"/>
    <w:rsid w:val="001054A6"/>
    <w:rsid w:val="00105D76"/>
    <w:rsid w:val="001060EE"/>
    <w:rsid w:val="0010665A"/>
    <w:rsid w:val="00106C58"/>
    <w:rsid w:val="00107CAF"/>
    <w:rsid w:val="00107CF5"/>
    <w:rsid w:val="00107DEE"/>
    <w:rsid w:val="00110382"/>
    <w:rsid w:val="00110EBD"/>
    <w:rsid w:val="001117BD"/>
    <w:rsid w:val="001128F4"/>
    <w:rsid w:val="00112E3B"/>
    <w:rsid w:val="001135C6"/>
    <w:rsid w:val="0011497E"/>
    <w:rsid w:val="00114AD4"/>
    <w:rsid w:val="00114E6F"/>
    <w:rsid w:val="001151A4"/>
    <w:rsid w:val="001156E6"/>
    <w:rsid w:val="001157DD"/>
    <w:rsid w:val="00115800"/>
    <w:rsid w:val="00116D33"/>
    <w:rsid w:val="00116E97"/>
    <w:rsid w:val="0011757F"/>
    <w:rsid w:val="0011771F"/>
    <w:rsid w:val="001179C3"/>
    <w:rsid w:val="0012049E"/>
    <w:rsid w:val="00120DF2"/>
    <w:rsid w:val="001212B1"/>
    <w:rsid w:val="001212F9"/>
    <w:rsid w:val="00121743"/>
    <w:rsid w:val="00121793"/>
    <w:rsid w:val="00121942"/>
    <w:rsid w:val="00122DDA"/>
    <w:rsid w:val="00122FF0"/>
    <w:rsid w:val="00123139"/>
    <w:rsid w:val="0012550B"/>
    <w:rsid w:val="00125744"/>
    <w:rsid w:val="00126081"/>
    <w:rsid w:val="00126218"/>
    <w:rsid w:val="0012624A"/>
    <w:rsid w:val="00126318"/>
    <w:rsid w:val="00126E78"/>
    <w:rsid w:val="001279B5"/>
    <w:rsid w:val="00130AA6"/>
    <w:rsid w:val="00130B99"/>
    <w:rsid w:val="00130E77"/>
    <w:rsid w:val="00131826"/>
    <w:rsid w:val="00131DB6"/>
    <w:rsid w:val="001322A8"/>
    <w:rsid w:val="00132864"/>
    <w:rsid w:val="00133A22"/>
    <w:rsid w:val="00133B5D"/>
    <w:rsid w:val="001354E5"/>
    <w:rsid w:val="00135AC2"/>
    <w:rsid w:val="00135C14"/>
    <w:rsid w:val="0013623B"/>
    <w:rsid w:val="00136582"/>
    <w:rsid w:val="00136BF8"/>
    <w:rsid w:val="00137C53"/>
    <w:rsid w:val="001408D2"/>
    <w:rsid w:val="001410AD"/>
    <w:rsid w:val="001414AD"/>
    <w:rsid w:val="00144286"/>
    <w:rsid w:val="001445CE"/>
    <w:rsid w:val="00144A39"/>
    <w:rsid w:val="00144B4A"/>
    <w:rsid w:val="0014534A"/>
    <w:rsid w:val="001458A4"/>
    <w:rsid w:val="00150228"/>
    <w:rsid w:val="00150682"/>
    <w:rsid w:val="0015182C"/>
    <w:rsid w:val="00151F62"/>
    <w:rsid w:val="00152A35"/>
    <w:rsid w:val="00153D12"/>
    <w:rsid w:val="00154FC3"/>
    <w:rsid w:val="00155B48"/>
    <w:rsid w:val="0015635B"/>
    <w:rsid w:val="00157420"/>
    <w:rsid w:val="00157839"/>
    <w:rsid w:val="001603E6"/>
    <w:rsid w:val="0016046C"/>
    <w:rsid w:val="001617F4"/>
    <w:rsid w:val="00163214"/>
    <w:rsid w:val="00164D91"/>
    <w:rsid w:val="00164F07"/>
    <w:rsid w:val="00165986"/>
    <w:rsid w:val="00166084"/>
    <w:rsid w:val="0016634D"/>
    <w:rsid w:val="00166E5B"/>
    <w:rsid w:val="00167792"/>
    <w:rsid w:val="00167F27"/>
    <w:rsid w:val="0017123F"/>
    <w:rsid w:val="001718FA"/>
    <w:rsid w:val="00171F61"/>
    <w:rsid w:val="0017291F"/>
    <w:rsid w:val="00172FF8"/>
    <w:rsid w:val="00173081"/>
    <w:rsid w:val="0017315A"/>
    <w:rsid w:val="00173798"/>
    <w:rsid w:val="001748B0"/>
    <w:rsid w:val="00174987"/>
    <w:rsid w:val="00174B1F"/>
    <w:rsid w:val="00174BB1"/>
    <w:rsid w:val="00175C20"/>
    <w:rsid w:val="001761BF"/>
    <w:rsid w:val="001762F9"/>
    <w:rsid w:val="00176713"/>
    <w:rsid w:val="00176DA8"/>
    <w:rsid w:val="00176F83"/>
    <w:rsid w:val="00177B44"/>
    <w:rsid w:val="0018181A"/>
    <w:rsid w:val="00181E31"/>
    <w:rsid w:val="00182F86"/>
    <w:rsid w:val="001836A1"/>
    <w:rsid w:val="001837DD"/>
    <w:rsid w:val="00183D42"/>
    <w:rsid w:val="00183FC2"/>
    <w:rsid w:val="00184CDA"/>
    <w:rsid w:val="0018578A"/>
    <w:rsid w:val="001863FC"/>
    <w:rsid w:val="001876AF"/>
    <w:rsid w:val="00187D06"/>
    <w:rsid w:val="0019097C"/>
    <w:rsid w:val="00190A17"/>
    <w:rsid w:val="00190E78"/>
    <w:rsid w:val="00190E7A"/>
    <w:rsid w:val="00190F61"/>
    <w:rsid w:val="001914C0"/>
    <w:rsid w:val="00191824"/>
    <w:rsid w:val="00193EBC"/>
    <w:rsid w:val="00194213"/>
    <w:rsid w:val="00194314"/>
    <w:rsid w:val="00196782"/>
    <w:rsid w:val="00196DE1"/>
    <w:rsid w:val="0019757D"/>
    <w:rsid w:val="001A0F5E"/>
    <w:rsid w:val="001A100D"/>
    <w:rsid w:val="001A1D99"/>
    <w:rsid w:val="001A2034"/>
    <w:rsid w:val="001A2148"/>
    <w:rsid w:val="001A2B65"/>
    <w:rsid w:val="001A3616"/>
    <w:rsid w:val="001A479B"/>
    <w:rsid w:val="001A4C3B"/>
    <w:rsid w:val="001A520C"/>
    <w:rsid w:val="001B073F"/>
    <w:rsid w:val="001B1470"/>
    <w:rsid w:val="001B2685"/>
    <w:rsid w:val="001B2C3F"/>
    <w:rsid w:val="001B3067"/>
    <w:rsid w:val="001B34FD"/>
    <w:rsid w:val="001B3F35"/>
    <w:rsid w:val="001B45FA"/>
    <w:rsid w:val="001B4922"/>
    <w:rsid w:val="001B4A9E"/>
    <w:rsid w:val="001B5CF1"/>
    <w:rsid w:val="001B5D9F"/>
    <w:rsid w:val="001B6002"/>
    <w:rsid w:val="001B6368"/>
    <w:rsid w:val="001B6C60"/>
    <w:rsid w:val="001B72AE"/>
    <w:rsid w:val="001B7A53"/>
    <w:rsid w:val="001B7B4D"/>
    <w:rsid w:val="001C01C2"/>
    <w:rsid w:val="001C035F"/>
    <w:rsid w:val="001C04E0"/>
    <w:rsid w:val="001C0569"/>
    <w:rsid w:val="001C0914"/>
    <w:rsid w:val="001C0985"/>
    <w:rsid w:val="001C09FD"/>
    <w:rsid w:val="001C0E44"/>
    <w:rsid w:val="001C14B7"/>
    <w:rsid w:val="001C17AB"/>
    <w:rsid w:val="001C185B"/>
    <w:rsid w:val="001C1BD8"/>
    <w:rsid w:val="001C26A0"/>
    <w:rsid w:val="001C2B92"/>
    <w:rsid w:val="001C3177"/>
    <w:rsid w:val="001C3E63"/>
    <w:rsid w:val="001C465B"/>
    <w:rsid w:val="001C500B"/>
    <w:rsid w:val="001C674D"/>
    <w:rsid w:val="001C6760"/>
    <w:rsid w:val="001C6949"/>
    <w:rsid w:val="001C69AB"/>
    <w:rsid w:val="001C69FD"/>
    <w:rsid w:val="001C6A39"/>
    <w:rsid w:val="001C702C"/>
    <w:rsid w:val="001C74FC"/>
    <w:rsid w:val="001C78F8"/>
    <w:rsid w:val="001D058F"/>
    <w:rsid w:val="001D0B75"/>
    <w:rsid w:val="001D1156"/>
    <w:rsid w:val="001D1691"/>
    <w:rsid w:val="001D1A6F"/>
    <w:rsid w:val="001D1F39"/>
    <w:rsid w:val="001D2BE6"/>
    <w:rsid w:val="001D370F"/>
    <w:rsid w:val="001D3D26"/>
    <w:rsid w:val="001D3D34"/>
    <w:rsid w:val="001D3E8F"/>
    <w:rsid w:val="001D4998"/>
    <w:rsid w:val="001D5010"/>
    <w:rsid w:val="001D5D41"/>
    <w:rsid w:val="001D620B"/>
    <w:rsid w:val="001D6969"/>
    <w:rsid w:val="001D6CCC"/>
    <w:rsid w:val="001D6FA3"/>
    <w:rsid w:val="001E0118"/>
    <w:rsid w:val="001E01AB"/>
    <w:rsid w:val="001E055D"/>
    <w:rsid w:val="001E0E3C"/>
    <w:rsid w:val="001E12D9"/>
    <w:rsid w:val="001E141B"/>
    <w:rsid w:val="001E18E9"/>
    <w:rsid w:val="001E2625"/>
    <w:rsid w:val="001E31E9"/>
    <w:rsid w:val="001E35DB"/>
    <w:rsid w:val="001E3A17"/>
    <w:rsid w:val="001E52E9"/>
    <w:rsid w:val="001E5584"/>
    <w:rsid w:val="001E5626"/>
    <w:rsid w:val="001E5CE7"/>
    <w:rsid w:val="001E6463"/>
    <w:rsid w:val="001E6672"/>
    <w:rsid w:val="001E6887"/>
    <w:rsid w:val="001E7ACF"/>
    <w:rsid w:val="001E7D85"/>
    <w:rsid w:val="001F0C8E"/>
    <w:rsid w:val="001F0DFB"/>
    <w:rsid w:val="001F100A"/>
    <w:rsid w:val="001F18D0"/>
    <w:rsid w:val="001F1D5D"/>
    <w:rsid w:val="001F1ED2"/>
    <w:rsid w:val="001F2421"/>
    <w:rsid w:val="001F2D85"/>
    <w:rsid w:val="001F2ECD"/>
    <w:rsid w:val="001F3D26"/>
    <w:rsid w:val="001F47A7"/>
    <w:rsid w:val="001F5C21"/>
    <w:rsid w:val="001F5F81"/>
    <w:rsid w:val="002003FC"/>
    <w:rsid w:val="002009AC"/>
    <w:rsid w:val="00201276"/>
    <w:rsid w:val="002017E4"/>
    <w:rsid w:val="00201DD0"/>
    <w:rsid w:val="002025DC"/>
    <w:rsid w:val="00203000"/>
    <w:rsid w:val="00203638"/>
    <w:rsid w:val="00203A83"/>
    <w:rsid w:val="00203DE0"/>
    <w:rsid w:val="00203EBA"/>
    <w:rsid w:val="002043D3"/>
    <w:rsid w:val="00204837"/>
    <w:rsid w:val="00204D08"/>
    <w:rsid w:val="00205CFE"/>
    <w:rsid w:val="00205D1F"/>
    <w:rsid w:val="00206214"/>
    <w:rsid w:val="00206CA9"/>
    <w:rsid w:val="002073C3"/>
    <w:rsid w:val="0020788B"/>
    <w:rsid w:val="00207AA3"/>
    <w:rsid w:val="00207AAC"/>
    <w:rsid w:val="002100A5"/>
    <w:rsid w:val="002105D3"/>
    <w:rsid w:val="002106E6"/>
    <w:rsid w:val="0021073B"/>
    <w:rsid w:val="00211B10"/>
    <w:rsid w:val="00211CF6"/>
    <w:rsid w:val="00212535"/>
    <w:rsid w:val="0021304C"/>
    <w:rsid w:val="0021312F"/>
    <w:rsid w:val="002136E4"/>
    <w:rsid w:val="00213AC8"/>
    <w:rsid w:val="00214943"/>
    <w:rsid w:val="00214A21"/>
    <w:rsid w:val="0021524E"/>
    <w:rsid w:val="002163B5"/>
    <w:rsid w:val="002171CD"/>
    <w:rsid w:val="00217A86"/>
    <w:rsid w:val="0022051D"/>
    <w:rsid w:val="00221383"/>
    <w:rsid w:val="0022189C"/>
    <w:rsid w:val="002222D2"/>
    <w:rsid w:val="002224D5"/>
    <w:rsid w:val="0022258A"/>
    <w:rsid w:val="00222C7F"/>
    <w:rsid w:val="00226D32"/>
    <w:rsid w:val="0022716E"/>
    <w:rsid w:val="00227C34"/>
    <w:rsid w:val="00227F82"/>
    <w:rsid w:val="0023115B"/>
    <w:rsid w:val="00231EC3"/>
    <w:rsid w:val="00234497"/>
    <w:rsid w:val="0023466C"/>
    <w:rsid w:val="00234F02"/>
    <w:rsid w:val="00235376"/>
    <w:rsid w:val="00236145"/>
    <w:rsid w:val="00237463"/>
    <w:rsid w:val="002409BF"/>
    <w:rsid w:val="00240A6F"/>
    <w:rsid w:val="00241CBC"/>
    <w:rsid w:val="00241D2A"/>
    <w:rsid w:val="00242B1C"/>
    <w:rsid w:val="0024472D"/>
    <w:rsid w:val="00244F81"/>
    <w:rsid w:val="002454B5"/>
    <w:rsid w:val="00246289"/>
    <w:rsid w:val="00247461"/>
    <w:rsid w:val="00250111"/>
    <w:rsid w:val="002510C6"/>
    <w:rsid w:val="00251A4E"/>
    <w:rsid w:val="00251C25"/>
    <w:rsid w:val="00252780"/>
    <w:rsid w:val="0025350A"/>
    <w:rsid w:val="0025358A"/>
    <w:rsid w:val="002535B3"/>
    <w:rsid w:val="00253BD9"/>
    <w:rsid w:val="0025434C"/>
    <w:rsid w:val="0025441E"/>
    <w:rsid w:val="00254673"/>
    <w:rsid w:val="00254B36"/>
    <w:rsid w:val="00255A61"/>
    <w:rsid w:val="00255C40"/>
    <w:rsid w:val="002560D5"/>
    <w:rsid w:val="00256A40"/>
    <w:rsid w:val="00256CFB"/>
    <w:rsid w:val="00256D78"/>
    <w:rsid w:val="00257827"/>
    <w:rsid w:val="00257E7E"/>
    <w:rsid w:val="00260B6D"/>
    <w:rsid w:val="00261726"/>
    <w:rsid w:val="00261F4F"/>
    <w:rsid w:val="00262724"/>
    <w:rsid w:val="00262CB4"/>
    <w:rsid w:val="00263BCC"/>
    <w:rsid w:val="002647E0"/>
    <w:rsid w:val="00264892"/>
    <w:rsid w:val="002655A5"/>
    <w:rsid w:val="00266AA7"/>
    <w:rsid w:val="00266FC8"/>
    <w:rsid w:val="00270622"/>
    <w:rsid w:val="00270C9C"/>
    <w:rsid w:val="00271162"/>
    <w:rsid w:val="00271512"/>
    <w:rsid w:val="0027369F"/>
    <w:rsid w:val="002736F6"/>
    <w:rsid w:val="0027390B"/>
    <w:rsid w:val="0027399A"/>
    <w:rsid w:val="00273CA0"/>
    <w:rsid w:val="00273E38"/>
    <w:rsid w:val="00274247"/>
    <w:rsid w:val="002744A9"/>
    <w:rsid w:val="00274A72"/>
    <w:rsid w:val="0027510E"/>
    <w:rsid w:val="00275AB7"/>
    <w:rsid w:val="00276108"/>
    <w:rsid w:val="002769F8"/>
    <w:rsid w:val="00276A84"/>
    <w:rsid w:val="00276D47"/>
    <w:rsid w:val="00277B5E"/>
    <w:rsid w:val="00277F88"/>
    <w:rsid w:val="00280716"/>
    <w:rsid w:val="00280930"/>
    <w:rsid w:val="00280AAC"/>
    <w:rsid w:val="00281485"/>
    <w:rsid w:val="0028172D"/>
    <w:rsid w:val="00282172"/>
    <w:rsid w:val="00282F07"/>
    <w:rsid w:val="00283401"/>
    <w:rsid w:val="00284600"/>
    <w:rsid w:val="00285710"/>
    <w:rsid w:val="00285E52"/>
    <w:rsid w:val="00285EDD"/>
    <w:rsid w:val="00286455"/>
    <w:rsid w:val="002865BF"/>
    <w:rsid w:val="00286615"/>
    <w:rsid w:val="00286872"/>
    <w:rsid w:val="002874BB"/>
    <w:rsid w:val="00290B3F"/>
    <w:rsid w:val="00290F01"/>
    <w:rsid w:val="00291147"/>
    <w:rsid w:val="00291A82"/>
    <w:rsid w:val="00292182"/>
    <w:rsid w:val="0029230A"/>
    <w:rsid w:val="002926F0"/>
    <w:rsid w:val="002930FD"/>
    <w:rsid w:val="00293D8C"/>
    <w:rsid w:val="00294E9C"/>
    <w:rsid w:val="00296516"/>
    <w:rsid w:val="00296AE1"/>
    <w:rsid w:val="0029734A"/>
    <w:rsid w:val="002A0B76"/>
    <w:rsid w:val="002A10FE"/>
    <w:rsid w:val="002A19F3"/>
    <w:rsid w:val="002A1B31"/>
    <w:rsid w:val="002A1BD4"/>
    <w:rsid w:val="002A2ECE"/>
    <w:rsid w:val="002A3109"/>
    <w:rsid w:val="002A32AE"/>
    <w:rsid w:val="002A35DD"/>
    <w:rsid w:val="002A3933"/>
    <w:rsid w:val="002A434D"/>
    <w:rsid w:val="002A4518"/>
    <w:rsid w:val="002A4925"/>
    <w:rsid w:val="002A4EAC"/>
    <w:rsid w:val="002A53A4"/>
    <w:rsid w:val="002A6537"/>
    <w:rsid w:val="002A7258"/>
    <w:rsid w:val="002A75AE"/>
    <w:rsid w:val="002A7867"/>
    <w:rsid w:val="002B042B"/>
    <w:rsid w:val="002B0839"/>
    <w:rsid w:val="002B27E8"/>
    <w:rsid w:val="002B27F5"/>
    <w:rsid w:val="002B2A2B"/>
    <w:rsid w:val="002B2E71"/>
    <w:rsid w:val="002B312E"/>
    <w:rsid w:val="002B31B3"/>
    <w:rsid w:val="002B356F"/>
    <w:rsid w:val="002B4183"/>
    <w:rsid w:val="002B489C"/>
    <w:rsid w:val="002B4C46"/>
    <w:rsid w:val="002B4D49"/>
    <w:rsid w:val="002B5587"/>
    <w:rsid w:val="002B562A"/>
    <w:rsid w:val="002B5787"/>
    <w:rsid w:val="002B5C0D"/>
    <w:rsid w:val="002B6E23"/>
    <w:rsid w:val="002B6F74"/>
    <w:rsid w:val="002C051A"/>
    <w:rsid w:val="002C0741"/>
    <w:rsid w:val="002C23D5"/>
    <w:rsid w:val="002C2B0B"/>
    <w:rsid w:val="002C4ED4"/>
    <w:rsid w:val="002C59CE"/>
    <w:rsid w:val="002C6B1E"/>
    <w:rsid w:val="002C7263"/>
    <w:rsid w:val="002C729D"/>
    <w:rsid w:val="002C7970"/>
    <w:rsid w:val="002C7A0B"/>
    <w:rsid w:val="002D069B"/>
    <w:rsid w:val="002D1A0E"/>
    <w:rsid w:val="002D2AB1"/>
    <w:rsid w:val="002D33AD"/>
    <w:rsid w:val="002D35BA"/>
    <w:rsid w:val="002D3CDA"/>
    <w:rsid w:val="002D3E4A"/>
    <w:rsid w:val="002D4585"/>
    <w:rsid w:val="002D488B"/>
    <w:rsid w:val="002D6174"/>
    <w:rsid w:val="002D794F"/>
    <w:rsid w:val="002D7D68"/>
    <w:rsid w:val="002E099F"/>
    <w:rsid w:val="002E0EA4"/>
    <w:rsid w:val="002E0EC6"/>
    <w:rsid w:val="002E11F2"/>
    <w:rsid w:val="002E17C6"/>
    <w:rsid w:val="002E29E1"/>
    <w:rsid w:val="002E2C06"/>
    <w:rsid w:val="002E2CC2"/>
    <w:rsid w:val="002E3913"/>
    <w:rsid w:val="002E3CAC"/>
    <w:rsid w:val="002E3D95"/>
    <w:rsid w:val="002E486C"/>
    <w:rsid w:val="002E5156"/>
    <w:rsid w:val="002E58D9"/>
    <w:rsid w:val="002E5FE0"/>
    <w:rsid w:val="002E6D6A"/>
    <w:rsid w:val="002E74BD"/>
    <w:rsid w:val="002F0038"/>
    <w:rsid w:val="002F07D2"/>
    <w:rsid w:val="002F1CA2"/>
    <w:rsid w:val="002F1F46"/>
    <w:rsid w:val="002F202A"/>
    <w:rsid w:val="002F3BD9"/>
    <w:rsid w:val="002F4996"/>
    <w:rsid w:val="002F565D"/>
    <w:rsid w:val="002F5959"/>
    <w:rsid w:val="002F6060"/>
    <w:rsid w:val="002F6435"/>
    <w:rsid w:val="002F6636"/>
    <w:rsid w:val="002F75A5"/>
    <w:rsid w:val="002F7806"/>
    <w:rsid w:val="002F788A"/>
    <w:rsid w:val="002F7F0F"/>
    <w:rsid w:val="002F7F81"/>
    <w:rsid w:val="00301687"/>
    <w:rsid w:val="00301B7C"/>
    <w:rsid w:val="0030245F"/>
    <w:rsid w:val="0030296E"/>
    <w:rsid w:val="00302A39"/>
    <w:rsid w:val="00302F4C"/>
    <w:rsid w:val="00303034"/>
    <w:rsid w:val="00303973"/>
    <w:rsid w:val="00303C09"/>
    <w:rsid w:val="00303D5D"/>
    <w:rsid w:val="003046CB"/>
    <w:rsid w:val="00304882"/>
    <w:rsid w:val="0030518A"/>
    <w:rsid w:val="003059B3"/>
    <w:rsid w:val="00306428"/>
    <w:rsid w:val="00306D47"/>
    <w:rsid w:val="00307112"/>
    <w:rsid w:val="00307883"/>
    <w:rsid w:val="00307D3A"/>
    <w:rsid w:val="003100BB"/>
    <w:rsid w:val="00310188"/>
    <w:rsid w:val="00310A94"/>
    <w:rsid w:val="003111DD"/>
    <w:rsid w:val="003113E0"/>
    <w:rsid w:val="003118BD"/>
    <w:rsid w:val="00311C86"/>
    <w:rsid w:val="003126E3"/>
    <w:rsid w:val="003134C0"/>
    <w:rsid w:val="0031484C"/>
    <w:rsid w:val="00315AB8"/>
    <w:rsid w:val="00315B20"/>
    <w:rsid w:val="00316B41"/>
    <w:rsid w:val="00316FEC"/>
    <w:rsid w:val="00320DDF"/>
    <w:rsid w:val="003218F9"/>
    <w:rsid w:val="00321E51"/>
    <w:rsid w:val="003222D6"/>
    <w:rsid w:val="00322AA3"/>
    <w:rsid w:val="00322CF0"/>
    <w:rsid w:val="00323228"/>
    <w:rsid w:val="003232CE"/>
    <w:rsid w:val="00324167"/>
    <w:rsid w:val="00324A9E"/>
    <w:rsid w:val="00324B1A"/>
    <w:rsid w:val="00324E0D"/>
    <w:rsid w:val="00325800"/>
    <w:rsid w:val="00325908"/>
    <w:rsid w:val="00325EB8"/>
    <w:rsid w:val="003261D1"/>
    <w:rsid w:val="003264B6"/>
    <w:rsid w:val="00326C76"/>
    <w:rsid w:val="00330198"/>
    <w:rsid w:val="00330C26"/>
    <w:rsid w:val="00330D83"/>
    <w:rsid w:val="00331239"/>
    <w:rsid w:val="0033154B"/>
    <w:rsid w:val="00332079"/>
    <w:rsid w:val="00332C92"/>
    <w:rsid w:val="00332E0E"/>
    <w:rsid w:val="0033347B"/>
    <w:rsid w:val="0033358F"/>
    <w:rsid w:val="003340A9"/>
    <w:rsid w:val="003342E8"/>
    <w:rsid w:val="00334934"/>
    <w:rsid w:val="00334AED"/>
    <w:rsid w:val="00334F4E"/>
    <w:rsid w:val="00335204"/>
    <w:rsid w:val="00335261"/>
    <w:rsid w:val="00335623"/>
    <w:rsid w:val="00335716"/>
    <w:rsid w:val="00335CB1"/>
    <w:rsid w:val="00335FE3"/>
    <w:rsid w:val="003378FB"/>
    <w:rsid w:val="0034081B"/>
    <w:rsid w:val="00342449"/>
    <w:rsid w:val="003436C1"/>
    <w:rsid w:val="00343F30"/>
    <w:rsid w:val="0034476B"/>
    <w:rsid w:val="00345D0A"/>
    <w:rsid w:val="003462B2"/>
    <w:rsid w:val="003467C5"/>
    <w:rsid w:val="00346B4E"/>
    <w:rsid w:val="00346CE7"/>
    <w:rsid w:val="0034738F"/>
    <w:rsid w:val="003479BE"/>
    <w:rsid w:val="003479EC"/>
    <w:rsid w:val="0035057D"/>
    <w:rsid w:val="003512DF"/>
    <w:rsid w:val="003513C3"/>
    <w:rsid w:val="00351A52"/>
    <w:rsid w:val="0035273C"/>
    <w:rsid w:val="0035399F"/>
    <w:rsid w:val="00353A83"/>
    <w:rsid w:val="00354484"/>
    <w:rsid w:val="00355223"/>
    <w:rsid w:val="00356234"/>
    <w:rsid w:val="00357A3B"/>
    <w:rsid w:val="00360B0A"/>
    <w:rsid w:val="00360EF7"/>
    <w:rsid w:val="00361110"/>
    <w:rsid w:val="00361967"/>
    <w:rsid w:val="00362508"/>
    <w:rsid w:val="00362971"/>
    <w:rsid w:val="00362E6D"/>
    <w:rsid w:val="0036334F"/>
    <w:rsid w:val="003640D0"/>
    <w:rsid w:val="00364E96"/>
    <w:rsid w:val="00365C3A"/>
    <w:rsid w:val="00366320"/>
    <w:rsid w:val="003669F4"/>
    <w:rsid w:val="00366CA9"/>
    <w:rsid w:val="00366F0E"/>
    <w:rsid w:val="00366F6A"/>
    <w:rsid w:val="00370127"/>
    <w:rsid w:val="00371085"/>
    <w:rsid w:val="00371802"/>
    <w:rsid w:val="00373B10"/>
    <w:rsid w:val="00373F7D"/>
    <w:rsid w:val="003741FB"/>
    <w:rsid w:val="0037500B"/>
    <w:rsid w:val="00375259"/>
    <w:rsid w:val="0037527E"/>
    <w:rsid w:val="00375ABF"/>
    <w:rsid w:val="00380939"/>
    <w:rsid w:val="0038232A"/>
    <w:rsid w:val="00383F24"/>
    <w:rsid w:val="00384B2F"/>
    <w:rsid w:val="00384FCB"/>
    <w:rsid w:val="00385E25"/>
    <w:rsid w:val="003860EF"/>
    <w:rsid w:val="003867BE"/>
    <w:rsid w:val="00386D35"/>
    <w:rsid w:val="00387012"/>
    <w:rsid w:val="00387387"/>
    <w:rsid w:val="00390462"/>
    <w:rsid w:val="00390FB5"/>
    <w:rsid w:val="00391949"/>
    <w:rsid w:val="00391A07"/>
    <w:rsid w:val="00393540"/>
    <w:rsid w:val="00393A55"/>
    <w:rsid w:val="00393AB9"/>
    <w:rsid w:val="00393E71"/>
    <w:rsid w:val="00394831"/>
    <w:rsid w:val="003949D3"/>
    <w:rsid w:val="0039600C"/>
    <w:rsid w:val="00396ED2"/>
    <w:rsid w:val="003970B3"/>
    <w:rsid w:val="00397714"/>
    <w:rsid w:val="00397AD5"/>
    <w:rsid w:val="003A1A42"/>
    <w:rsid w:val="003A1BA9"/>
    <w:rsid w:val="003A1DB7"/>
    <w:rsid w:val="003A207F"/>
    <w:rsid w:val="003A32AB"/>
    <w:rsid w:val="003A3613"/>
    <w:rsid w:val="003A3FC8"/>
    <w:rsid w:val="003A4BE4"/>
    <w:rsid w:val="003A515D"/>
    <w:rsid w:val="003A68D2"/>
    <w:rsid w:val="003A7E16"/>
    <w:rsid w:val="003A7F47"/>
    <w:rsid w:val="003B0365"/>
    <w:rsid w:val="003B06E6"/>
    <w:rsid w:val="003B0FD4"/>
    <w:rsid w:val="003B1559"/>
    <w:rsid w:val="003B341A"/>
    <w:rsid w:val="003B3556"/>
    <w:rsid w:val="003B3AB0"/>
    <w:rsid w:val="003B4AE3"/>
    <w:rsid w:val="003B54FA"/>
    <w:rsid w:val="003B58BC"/>
    <w:rsid w:val="003B6669"/>
    <w:rsid w:val="003B6AA6"/>
    <w:rsid w:val="003C0F73"/>
    <w:rsid w:val="003C1169"/>
    <w:rsid w:val="003C13F9"/>
    <w:rsid w:val="003C206C"/>
    <w:rsid w:val="003C2974"/>
    <w:rsid w:val="003C2BAA"/>
    <w:rsid w:val="003C3042"/>
    <w:rsid w:val="003C332F"/>
    <w:rsid w:val="003C38A7"/>
    <w:rsid w:val="003C4AE7"/>
    <w:rsid w:val="003C4C50"/>
    <w:rsid w:val="003C544E"/>
    <w:rsid w:val="003C6977"/>
    <w:rsid w:val="003C7F89"/>
    <w:rsid w:val="003D0666"/>
    <w:rsid w:val="003D06EC"/>
    <w:rsid w:val="003D1496"/>
    <w:rsid w:val="003D1704"/>
    <w:rsid w:val="003D1799"/>
    <w:rsid w:val="003D1938"/>
    <w:rsid w:val="003D1F84"/>
    <w:rsid w:val="003D3E41"/>
    <w:rsid w:val="003D42AA"/>
    <w:rsid w:val="003D44C3"/>
    <w:rsid w:val="003D58E5"/>
    <w:rsid w:val="003D58EB"/>
    <w:rsid w:val="003D5A66"/>
    <w:rsid w:val="003D5EE5"/>
    <w:rsid w:val="003D600E"/>
    <w:rsid w:val="003D632F"/>
    <w:rsid w:val="003D6B3E"/>
    <w:rsid w:val="003D72E7"/>
    <w:rsid w:val="003E003D"/>
    <w:rsid w:val="003E15EF"/>
    <w:rsid w:val="003E1C29"/>
    <w:rsid w:val="003E1F56"/>
    <w:rsid w:val="003E2E69"/>
    <w:rsid w:val="003E3148"/>
    <w:rsid w:val="003E333A"/>
    <w:rsid w:val="003E368A"/>
    <w:rsid w:val="003E3C2B"/>
    <w:rsid w:val="003E45DD"/>
    <w:rsid w:val="003E477D"/>
    <w:rsid w:val="003E4E69"/>
    <w:rsid w:val="003E4E6F"/>
    <w:rsid w:val="003E4EFF"/>
    <w:rsid w:val="003E5E5D"/>
    <w:rsid w:val="003E61EE"/>
    <w:rsid w:val="003E66E8"/>
    <w:rsid w:val="003E6C16"/>
    <w:rsid w:val="003E6CB2"/>
    <w:rsid w:val="003E6CDF"/>
    <w:rsid w:val="003E74CC"/>
    <w:rsid w:val="003F0131"/>
    <w:rsid w:val="003F01DF"/>
    <w:rsid w:val="003F1167"/>
    <w:rsid w:val="003F12A6"/>
    <w:rsid w:val="003F1557"/>
    <w:rsid w:val="003F2B07"/>
    <w:rsid w:val="003F2EDE"/>
    <w:rsid w:val="003F3CBD"/>
    <w:rsid w:val="003F41E4"/>
    <w:rsid w:val="003F540C"/>
    <w:rsid w:val="003F5433"/>
    <w:rsid w:val="003F58A5"/>
    <w:rsid w:val="003F6367"/>
    <w:rsid w:val="003F652B"/>
    <w:rsid w:val="003F6D2F"/>
    <w:rsid w:val="003F7046"/>
    <w:rsid w:val="003F717E"/>
    <w:rsid w:val="003F72D1"/>
    <w:rsid w:val="003F7BBA"/>
    <w:rsid w:val="003F7F65"/>
    <w:rsid w:val="004006FB"/>
    <w:rsid w:val="0040088B"/>
    <w:rsid w:val="00400C18"/>
    <w:rsid w:val="004012F1"/>
    <w:rsid w:val="00401EE5"/>
    <w:rsid w:val="00403918"/>
    <w:rsid w:val="00403E3B"/>
    <w:rsid w:val="00404D52"/>
    <w:rsid w:val="0040525A"/>
    <w:rsid w:val="00405E9F"/>
    <w:rsid w:val="00406CB3"/>
    <w:rsid w:val="00411052"/>
    <w:rsid w:val="0041127A"/>
    <w:rsid w:val="00412567"/>
    <w:rsid w:val="004128B6"/>
    <w:rsid w:val="0041296B"/>
    <w:rsid w:val="00413B1D"/>
    <w:rsid w:val="00413DB7"/>
    <w:rsid w:val="00414F4A"/>
    <w:rsid w:val="0041562C"/>
    <w:rsid w:val="00416487"/>
    <w:rsid w:val="0042005E"/>
    <w:rsid w:val="00420246"/>
    <w:rsid w:val="004202FB"/>
    <w:rsid w:val="004210A5"/>
    <w:rsid w:val="0042197A"/>
    <w:rsid w:val="00421E1B"/>
    <w:rsid w:val="00421F00"/>
    <w:rsid w:val="00423265"/>
    <w:rsid w:val="00423538"/>
    <w:rsid w:val="00423767"/>
    <w:rsid w:val="00423ED4"/>
    <w:rsid w:val="0042434D"/>
    <w:rsid w:val="004243E8"/>
    <w:rsid w:val="004250C3"/>
    <w:rsid w:val="00425CFC"/>
    <w:rsid w:val="004265F9"/>
    <w:rsid w:val="004269A3"/>
    <w:rsid w:val="00426CF4"/>
    <w:rsid w:val="004300B1"/>
    <w:rsid w:val="00430324"/>
    <w:rsid w:val="00430787"/>
    <w:rsid w:val="00430D62"/>
    <w:rsid w:val="004322D1"/>
    <w:rsid w:val="004322E0"/>
    <w:rsid w:val="00432A0B"/>
    <w:rsid w:val="00432FA0"/>
    <w:rsid w:val="004336FF"/>
    <w:rsid w:val="00433FD7"/>
    <w:rsid w:val="004340FD"/>
    <w:rsid w:val="0043413D"/>
    <w:rsid w:val="00435B88"/>
    <w:rsid w:val="00435E99"/>
    <w:rsid w:val="00436D1F"/>
    <w:rsid w:val="00440F7E"/>
    <w:rsid w:val="00441A47"/>
    <w:rsid w:val="00442B24"/>
    <w:rsid w:val="0044350A"/>
    <w:rsid w:val="00443A1C"/>
    <w:rsid w:val="00443A89"/>
    <w:rsid w:val="00443E74"/>
    <w:rsid w:val="00443F76"/>
    <w:rsid w:val="00444279"/>
    <w:rsid w:val="00444543"/>
    <w:rsid w:val="004448B6"/>
    <w:rsid w:val="004449F7"/>
    <w:rsid w:val="00444A2F"/>
    <w:rsid w:val="00445C85"/>
    <w:rsid w:val="00446BB3"/>
    <w:rsid w:val="00451167"/>
    <w:rsid w:val="0045245E"/>
    <w:rsid w:val="00452BC3"/>
    <w:rsid w:val="00452BC9"/>
    <w:rsid w:val="00452F65"/>
    <w:rsid w:val="00454006"/>
    <w:rsid w:val="00454DE0"/>
    <w:rsid w:val="00454E7F"/>
    <w:rsid w:val="004551C6"/>
    <w:rsid w:val="004555D5"/>
    <w:rsid w:val="00456012"/>
    <w:rsid w:val="00456096"/>
    <w:rsid w:val="004561A3"/>
    <w:rsid w:val="00456952"/>
    <w:rsid w:val="00456A7A"/>
    <w:rsid w:val="00456E9A"/>
    <w:rsid w:val="004574FC"/>
    <w:rsid w:val="004602B7"/>
    <w:rsid w:val="00461325"/>
    <w:rsid w:val="004617D8"/>
    <w:rsid w:val="00461AEE"/>
    <w:rsid w:val="00462464"/>
    <w:rsid w:val="00462576"/>
    <w:rsid w:val="00463213"/>
    <w:rsid w:val="00464725"/>
    <w:rsid w:val="00464E83"/>
    <w:rsid w:val="004650A4"/>
    <w:rsid w:val="0046564B"/>
    <w:rsid w:val="00465727"/>
    <w:rsid w:val="00465EE8"/>
    <w:rsid w:val="00466014"/>
    <w:rsid w:val="004660BB"/>
    <w:rsid w:val="00466653"/>
    <w:rsid w:val="004666A1"/>
    <w:rsid w:val="004666F7"/>
    <w:rsid w:val="00466C3C"/>
    <w:rsid w:val="00470384"/>
    <w:rsid w:val="004707E3"/>
    <w:rsid w:val="004712C9"/>
    <w:rsid w:val="004716DE"/>
    <w:rsid w:val="0047189A"/>
    <w:rsid w:val="0047192F"/>
    <w:rsid w:val="00472300"/>
    <w:rsid w:val="00472C96"/>
    <w:rsid w:val="004744DD"/>
    <w:rsid w:val="00474DCB"/>
    <w:rsid w:val="00476ED1"/>
    <w:rsid w:val="00477D40"/>
    <w:rsid w:val="00477DAC"/>
    <w:rsid w:val="00480036"/>
    <w:rsid w:val="00480331"/>
    <w:rsid w:val="0048094F"/>
    <w:rsid w:val="004809BC"/>
    <w:rsid w:val="00480AB6"/>
    <w:rsid w:val="00480D0D"/>
    <w:rsid w:val="004817F8"/>
    <w:rsid w:val="0048184E"/>
    <w:rsid w:val="00481A95"/>
    <w:rsid w:val="004827DE"/>
    <w:rsid w:val="00482E0B"/>
    <w:rsid w:val="00483486"/>
    <w:rsid w:val="0048391C"/>
    <w:rsid w:val="0048395B"/>
    <w:rsid w:val="00485E3B"/>
    <w:rsid w:val="00485F02"/>
    <w:rsid w:val="0048773C"/>
    <w:rsid w:val="004900B0"/>
    <w:rsid w:val="004908BD"/>
    <w:rsid w:val="0049144A"/>
    <w:rsid w:val="0049187C"/>
    <w:rsid w:val="00491A87"/>
    <w:rsid w:val="00491EC5"/>
    <w:rsid w:val="00491F65"/>
    <w:rsid w:val="00492539"/>
    <w:rsid w:val="00492F75"/>
    <w:rsid w:val="004930D2"/>
    <w:rsid w:val="00493C7C"/>
    <w:rsid w:val="00495992"/>
    <w:rsid w:val="00496594"/>
    <w:rsid w:val="004976E1"/>
    <w:rsid w:val="00497E28"/>
    <w:rsid w:val="004A038D"/>
    <w:rsid w:val="004A0DB3"/>
    <w:rsid w:val="004A11E1"/>
    <w:rsid w:val="004A1473"/>
    <w:rsid w:val="004A1D0D"/>
    <w:rsid w:val="004A1ECF"/>
    <w:rsid w:val="004A229F"/>
    <w:rsid w:val="004A23AE"/>
    <w:rsid w:val="004A25CD"/>
    <w:rsid w:val="004A3423"/>
    <w:rsid w:val="004A3C84"/>
    <w:rsid w:val="004A43F9"/>
    <w:rsid w:val="004A603D"/>
    <w:rsid w:val="004A6474"/>
    <w:rsid w:val="004A65DD"/>
    <w:rsid w:val="004A68D0"/>
    <w:rsid w:val="004A73BD"/>
    <w:rsid w:val="004A749A"/>
    <w:rsid w:val="004A785A"/>
    <w:rsid w:val="004B0F9E"/>
    <w:rsid w:val="004B1C18"/>
    <w:rsid w:val="004B1EB5"/>
    <w:rsid w:val="004B1EBB"/>
    <w:rsid w:val="004B26BF"/>
    <w:rsid w:val="004B272B"/>
    <w:rsid w:val="004B3B6F"/>
    <w:rsid w:val="004B44E7"/>
    <w:rsid w:val="004B4B78"/>
    <w:rsid w:val="004B5B72"/>
    <w:rsid w:val="004B6E6C"/>
    <w:rsid w:val="004B74A3"/>
    <w:rsid w:val="004B7DD1"/>
    <w:rsid w:val="004C012B"/>
    <w:rsid w:val="004C0347"/>
    <w:rsid w:val="004C24EF"/>
    <w:rsid w:val="004C3647"/>
    <w:rsid w:val="004C3C5E"/>
    <w:rsid w:val="004C3EA5"/>
    <w:rsid w:val="004C3F2E"/>
    <w:rsid w:val="004C6143"/>
    <w:rsid w:val="004C616D"/>
    <w:rsid w:val="004D0282"/>
    <w:rsid w:val="004D09D7"/>
    <w:rsid w:val="004D0B7E"/>
    <w:rsid w:val="004D1248"/>
    <w:rsid w:val="004D160B"/>
    <w:rsid w:val="004D199E"/>
    <w:rsid w:val="004D1DE7"/>
    <w:rsid w:val="004D31FB"/>
    <w:rsid w:val="004D3D33"/>
    <w:rsid w:val="004D561D"/>
    <w:rsid w:val="004D56CA"/>
    <w:rsid w:val="004D598D"/>
    <w:rsid w:val="004D59CB"/>
    <w:rsid w:val="004D5FAA"/>
    <w:rsid w:val="004D66AE"/>
    <w:rsid w:val="004E00BA"/>
    <w:rsid w:val="004E25AD"/>
    <w:rsid w:val="004E309E"/>
    <w:rsid w:val="004E357A"/>
    <w:rsid w:val="004E377B"/>
    <w:rsid w:val="004E4BAA"/>
    <w:rsid w:val="004E5658"/>
    <w:rsid w:val="004E5FF6"/>
    <w:rsid w:val="004E600A"/>
    <w:rsid w:val="004E60DF"/>
    <w:rsid w:val="004E65CB"/>
    <w:rsid w:val="004E6FDA"/>
    <w:rsid w:val="004E74C6"/>
    <w:rsid w:val="004E7CD9"/>
    <w:rsid w:val="004E7D59"/>
    <w:rsid w:val="004F0AB5"/>
    <w:rsid w:val="004F0E7A"/>
    <w:rsid w:val="004F26BB"/>
    <w:rsid w:val="004F28C1"/>
    <w:rsid w:val="004F3460"/>
    <w:rsid w:val="004F5759"/>
    <w:rsid w:val="004F6042"/>
    <w:rsid w:val="004F609E"/>
    <w:rsid w:val="004F622C"/>
    <w:rsid w:val="004F6444"/>
    <w:rsid w:val="004F675F"/>
    <w:rsid w:val="004F7071"/>
    <w:rsid w:val="004F7224"/>
    <w:rsid w:val="004F731D"/>
    <w:rsid w:val="00500F96"/>
    <w:rsid w:val="00500FC8"/>
    <w:rsid w:val="00501D05"/>
    <w:rsid w:val="00501F24"/>
    <w:rsid w:val="005026A0"/>
    <w:rsid w:val="00502FA6"/>
    <w:rsid w:val="00503D1F"/>
    <w:rsid w:val="00505D97"/>
    <w:rsid w:val="005064B7"/>
    <w:rsid w:val="00506AB9"/>
    <w:rsid w:val="00507169"/>
    <w:rsid w:val="0050734B"/>
    <w:rsid w:val="00507765"/>
    <w:rsid w:val="00507822"/>
    <w:rsid w:val="00507896"/>
    <w:rsid w:val="005110DF"/>
    <w:rsid w:val="00513169"/>
    <w:rsid w:val="005133A3"/>
    <w:rsid w:val="0051411B"/>
    <w:rsid w:val="00515270"/>
    <w:rsid w:val="00515CE9"/>
    <w:rsid w:val="00515D68"/>
    <w:rsid w:val="00516134"/>
    <w:rsid w:val="005164B3"/>
    <w:rsid w:val="0051758F"/>
    <w:rsid w:val="005218B9"/>
    <w:rsid w:val="00522750"/>
    <w:rsid w:val="00522B16"/>
    <w:rsid w:val="0052325E"/>
    <w:rsid w:val="00523BA3"/>
    <w:rsid w:val="0052436D"/>
    <w:rsid w:val="005248F2"/>
    <w:rsid w:val="00525C7A"/>
    <w:rsid w:val="00527381"/>
    <w:rsid w:val="00527AC7"/>
    <w:rsid w:val="00530E01"/>
    <w:rsid w:val="00531354"/>
    <w:rsid w:val="0053155C"/>
    <w:rsid w:val="005327D6"/>
    <w:rsid w:val="0053317E"/>
    <w:rsid w:val="005333E8"/>
    <w:rsid w:val="00535F67"/>
    <w:rsid w:val="00536057"/>
    <w:rsid w:val="005362B9"/>
    <w:rsid w:val="00536FC8"/>
    <w:rsid w:val="00537102"/>
    <w:rsid w:val="0053771B"/>
    <w:rsid w:val="00540469"/>
    <w:rsid w:val="0054087F"/>
    <w:rsid w:val="00542AA6"/>
    <w:rsid w:val="00542AAB"/>
    <w:rsid w:val="00542F94"/>
    <w:rsid w:val="005437C2"/>
    <w:rsid w:val="00544040"/>
    <w:rsid w:val="00544409"/>
    <w:rsid w:val="005445E3"/>
    <w:rsid w:val="0054471C"/>
    <w:rsid w:val="005452FB"/>
    <w:rsid w:val="005453EE"/>
    <w:rsid w:val="005459B9"/>
    <w:rsid w:val="00546E89"/>
    <w:rsid w:val="00547003"/>
    <w:rsid w:val="005477D2"/>
    <w:rsid w:val="00550FF7"/>
    <w:rsid w:val="00551661"/>
    <w:rsid w:val="00552155"/>
    <w:rsid w:val="00552382"/>
    <w:rsid w:val="00552D4F"/>
    <w:rsid w:val="00553750"/>
    <w:rsid w:val="005543D7"/>
    <w:rsid w:val="00554845"/>
    <w:rsid w:val="005549B7"/>
    <w:rsid w:val="00554A70"/>
    <w:rsid w:val="00554D71"/>
    <w:rsid w:val="00556430"/>
    <w:rsid w:val="00557F08"/>
    <w:rsid w:val="00560C35"/>
    <w:rsid w:val="00560FB5"/>
    <w:rsid w:val="0056112E"/>
    <w:rsid w:val="005612F1"/>
    <w:rsid w:val="00561EF0"/>
    <w:rsid w:val="0056296F"/>
    <w:rsid w:val="00562998"/>
    <w:rsid w:val="005629B7"/>
    <w:rsid w:val="00563018"/>
    <w:rsid w:val="005632E9"/>
    <w:rsid w:val="005637B6"/>
    <w:rsid w:val="00563CD0"/>
    <w:rsid w:val="005641ED"/>
    <w:rsid w:val="0056479A"/>
    <w:rsid w:val="00564875"/>
    <w:rsid w:val="00565EFB"/>
    <w:rsid w:val="00566500"/>
    <w:rsid w:val="00566E15"/>
    <w:rsid w:val="005674BD"/>
    <w:rsid w:val="00570A87"/>
    <w:rsid w:val="00570CEB"/>
    <w:rsid w:val="005712F1"/>
    <w:rsid w:val="005723D0"/>
    <w:rsid w:val="005729FB"/>
    <w:rsid w:val="00572F63"/>
    <w:rsid w:val="0057325C"/>
    <w:rsid w:val="005732AF"/>
    <w:rsid w:val="00573E95"/>
    <w:rsid w:val="005740DC"/>
    <w:rsid w:val="005742A1"/>
    <w:rsid w:val="00574ACF"/>
    <w:rsid w:val="0057545B"/>
    <w:rsid w:val="00575EAC"/>
    <w:rsid w:val="00580DF4"/>
    <w:rsid w:val="00581592"/>
    <w:rsid w:val="00581812"/>
    <w:rsid w:val="0058233A"/>
    <w:rsid w:val="00582A8F"/>
    <w:rsid w:val="00582E2E"/>
    <w:rsid w:val="0058374D"/>
    <w:rsid w:val="005837EB"/>
    <w:rsid w:val="005841A9"/>
    <w:rsid w:val="0058420A"/>
    <w:rsid w:val="00585BC9"/>
    <w:rsid w:val="00586013"/>
    <w:rsid w:val="00586410"/>
    <w:rsid w:val="0058705B"/>
    <w:rsid w:val="00587537"/>
    <w:rsid w:val="00590018"/>
    <w:rsid w:val="005903E6"/>
    <w:rsid w:val="00590D3D"/>
    <w:rsid w:val="00590E36"/>
    <w:rsid w:val="0059126D"/>
    <w:rsid w:val="00591671"/>
    <w:rsid w:val="005920FE"/>
    <w:rsid w:val="00592818"/>
    <w:rsid w:val="00592F11"/>
    <w:rsid w:val="005933C6"/>
    <w:rsid w:val="00593437"/>
    <w:rsid w:val="005937AD"/>
    <w:rsid w:val="00593C06"/>
    <w:rsid w:val="0059437E"/>
    <w:rsid w:val="005968D7"/>
    <w:rsid w:val="0059701C"/>
    <w:rsid w:val="00597087"/>
    <w:rsid w:val="00597779"/>
    <w:rsid w:val="005A0489"/>
    <w:rsid w:val="005A0A70"/>
    <w:rsid w:val="005A1045"/>
    <w:rsid w:val="005A12FD"/>
    <w:rsid w:val="005A189D"/>
    <w:rsid w:val="005A272A"/>
    <w:rsid w:val="005A3345"/>
    <w:rsid w:val="005A3AF2"/>
    <w:rsid w:val="005A5F05"/>
    <w:rsid w:val="005A6530"/>
    <w:rsid w:val="005A6CC2"/>
    <w:rsid w:val="005A7CE8"/>
    <w:rsid w:val="005B0296"/>
    <w:rsid w:val="005B0309"/>
    <w:rsid w:val="005B0767"/>
    <w:rsid w:val="005B09F6"/>
    <w:rsid w:val="005B0EC2"/>
    <w:rsid w:val="005B1139"/>
    <w:rsid w:val="005B1C83"/>
    <w:rsid w:val="005B2711"/>
    <w:rsid w:val="005B2B53"/>
    <w:rsid w:val="005B2E71"/>
    <w:rsid w:val="005B30F6"/>
    <w:rsid w:val="005B3140"/>
    <w:rsid w:val="005B364D"/>
    <w:rsid w:val="005B38E6"/>
    <w:rsid w:val="005B41EE"/>
    <w:rsid w:val="005B60C5"/>
    <w:rsid w:val="005B6CE1"/>
    <w:rsid w:val="005C15CE"/>
    <w:rsid w:val="005C1A69"/>
    <w:rsid w:val="005C2837"/>
    <w:rsid w:val="005C2DA6"/>
    <w:rsid w:val="005C37D5"/>
    <w:rsid w:val="005C3E04"/>
    <w:rsid w:val="005C4A01"/>
    <w:rsid w:val="005C4F39"/>
    <w:rsid w:val="005C51F5"/>
    <w:rsid w:val="005C544C"/>
    <w:rsid w:val="005C571C"/>
    <w:rsid w:val="005C5B7C"/>
    <w:rsid w:val="005C63CE"/>
    <w:rsid w:val="005C642F"/>
    <w:rsid w:val="005C65EA"/>
    <w:rsid w:val="005C7558"/>
    <w:rsid w:val="005C7B5D"/>
    <w:rsid w:val="005D3D70"/>
    <w:rsid w:val="005D3F4E"/>
    <w:rsid w:val="005D442D"/>
    <w:rsid w:val="005D4508"/>
    <w:rsid w:val="005D5DD5"/>
    <w:rsid w:val="005D64E4"/>
    <w:rsid w:val="005D6AF6"/>
    <w:rsid w:val="005D6D15"/>
    <w:rsid w:val="005E0DA1"/>
    <w:rsid w:val="005E1161"/>
    <w:rsid w:val="005E4B29"/>
    <w:rsid w:val="005E4C61"/>
    <w:rsid w:val="005E4DDC"/>
    <w:rsid w:val="005E5E30"/>
    <w:rsid w:val="005E626E"/>
    <w:rsid w:val="005E72CE"/>
    <w:rsid w:val="005E7D62"/>
    <w:rsid w:val="005F05F1"/>
    <w:rsid w:val="005F06B0"/>
    <w:rsid w:val="005F17CD"/>
    <w:rsid w:val="005F1C78"/>
    <w:rsid w:val="005F239A"/>
    <w:rsid w:val="005F239E"/>
    <w:rsid w:val="005F23A4"/>
    <w:rsid w:val="005F3305"/>
    <w:rsid w:val="005F3B07"/>
    <w:rsid w:val="005F42B2"/>
    <w:rsid w:val="005F43AA"/>
    <w:rsid w:val="005F651D"/>
    <w:rsid w:val="005F6AB9"/>
    <w:rsid w:val="005F7ADF"/>
    <w:rsid w:val="0060017E"/>
    <w:rsid w:val="00600D73"/>
    <w:rsid w:val="00600ED6"/>
    <w:rsid w:val="00602893"/>
    <w:rsid w:val="00602C3B"/>
    <w:rsid w:val="00602DA8"/>
    <w:rsid w:val="0060412C"/>
    <w:rsid w:val="006050F7"/>
    <w:rsid w:val="0060705A"/>
    <w:rsid w:val="00610FA3"/>
    <w:rsid w:val="006111A3"/>
    <w:rsid w:val="00611542"/>
    <w:rsid w:val="00611BE9"/>
    <w:rsid w:val="0061211C"/>
    <w:rsid w:val="00612285"/>
    <w:rsid w:val="006130A9"/>
    <w:rsid w:val="00613653"/>
    <w:rsid w:val="00614DC4"/>
    <w:rsid w:val="00614E66"/>
    <w:rsid w:val="006150B0"/>
    <w:rsid w:val="00615249"/>
    <w:rsid w:val="006152E1"/>
    <w:rsid w:val="00615536"/>
    <w:rsid w:val="00615CA9"/>
    <w:rsid w:val="00615EE2"/>
    <w:rsid w:val="00615F19"/>
    <w:rsid w:val="00616022"/>
    <w:rsid w:val="006168D5"/>
    <w:rsid w:val="006169CC"/>
    <w:rsid w:val="00616E2C"/>
    <w:rsid w:val="00617158"/>
    <w:rsid w:val="00617461"/>
    <w:rsid w:val="006178DB"/>
    <w:rsid w:val="00617CB4"/>
    <w:rsid w:val="00617D8A"/>
    <w:rsid w:val="006228BC"/>
    <w:rsid w:val="00622E78"/>
    <w:rsid w:val="006240D4"/>
    <w:rsid w:val="0062491A"/>
    <w:rsid w:val="0062491D"/>
    <w:rsid w:val="006249D9"/>
    <w:rsid w:val="006259E3"/>
    <w:rsid w:val="00625AE8"/>
    <w:rsid w:val="006266F7"/>
    <w:rsid w:val="006269AB"/>
    <w:rsid w:val="00626C20"/>
    <w:rsid w:val="00627A2D"/>
    <w:rsid w:val="00631691"/>
    <w:rsid w:val="00631E7B"/>
    <w:rsid w:val="00634424"/>
    <w:rsid w:val="0063466A"/>
    <w:rsid w:val="006360FB"/>
    <w:rsid w:val="00636962"/>
    <w:rsid w:val="00636A02"/>
    <w:rsid w:val="00636B33"/>
    <w:rsid w:val="00636E17"/>
    <w:rsid w:val="006371CD"/>
    <w:rsid w:val="006374C9"/>
    <w:rsid w:val="00640F4A"/>
    <w:rsid w:val="006414E0"/>
    <w:rsid w:val="00641731"/>
    <w:rsid w:val="0064191E"/>
    <w:rsid w:val="0064242E"/>
    <w:rsid w:val="0064286B"/>
    <w:rsid w:val="0064445E"/>
    <w:rsid w:val="00644F3D"/>
    <w:rsid w:val="0064516B"/>
    <w:rsid w:val="00645614"/>
    <w:rsid w:val="00645633"/>
    <w:rsid w:val="00645762"/>
    <w:rsid w:val="006513F0"/>
    <w:rsid w:val="0065165B"/>
    <w:rsid w:val="00652413"/>
    <w:rsid w:val="006524CD"/>
    <w:rsid w:val="006528D6"/>
    <w:rsid w:val="00652A92"/>
    <w:rsid w:val="00652CD4"/>
    <w:rsid w:val="00652F5A"/>
    <w:rsid w:val="006535B8"/>
    <w:rsid w:val="006536A6"/>
    <w:rsid w:val="006537F0"/>
    <w:rsid w:val="00656C6D"/>
    <w:rsid w:val="00656D45"/>
    <w:rsid w:val="00657148"/>
    <w:rsid w:val="0065723E"/>
    <w:rsid w:val="00657653"/>
    <w:rsid w:val="00657693"/>
    <w:rsid w:val="00657854"/>
    <w:rsid w:val="00660038"/>
    <w:rsid w:val="0066148E"/>
    <w:rsid w:val="00662407"/>
    <w:rsid w:val="006633F7"/>
    <w:rsid w:val="00663D58"/>
    <w:rsid w:val="00663E14"/>
    <w:rsid w:val="006643AF"/>
    <w:rsid w:val="00664B7F"/>
    <w:rsid w:val="00664F32"/>
    <w:rsid w:val="00665E1E"/>
    <w:rsid w:val="00665FC3"/>
    <w:rsid w:val="00666703"/>
    <w:rsid w:val="0067098D"/>
    <w:rsid w:val="006715E8"/>
    <w:rsid w:val="0067190B"/>
    <w:rsid w:val="006722CF"/>
    <w:rsid w:val="0067232C"/>
    <w:rsid w:val="00672453"/>
    <w:rsid w:val="00672A61"/>
    <w:rsid w:val="00674004"/>
    <w:rsid w:val="00674510"/>
    <w:rsid w:val="006746C8"/>
    <w:rsid w:val="00676087"/>
    <w:rsid w:val="00677663"/>
    <w:rsid w:val="00680236"/>
    <w:rsid w:val="0068091E"/>
    <w:rsid w:val="00681B81"/>
    <w:rsid w:val="00682CE3"/>
    <w:rsid w:val="00683B10"/>
    <w:rsid w:val="00685141"/>
    <w:rsid w:val="00685E61"/>
    <w:rsid w:val="00687EDF"/>
    <w:rsid w:val="00690ABB"/>
    <w:rsid w:val="00690B0A"/>
    <w:rsid w:val="00690EB0"/>
    <w:rsid w:val="00690EBB"/>
    <w:rsid w:val="00691129"/>
    <w:rsid w:val="0069136E"/>
    <w:rsid w:val="006918A9"/>
    <w:rsid w:val="00691FFC"/>
    <w:rsid w:val="006922DB"/>
    <w:rsid w:val="00692F16"/>
    <w:rsid w:val="006942DC"/>
    <w:rsid w:val="00694918"/>
    <w:rsid w:val="00695F09"/>
    <w:rsid w:val="00696279"/>
    <w:rsid w:val="00697294"/>
    <w:rsid w:val="006A0F71"/>
    <w:rsid w:val="006A14FF"/>
    <w:rsid w:val="006A24CB"/>
    <w:rsid w:val="006A3338"/>
    <w:rsid w:val="006A39EE"/>
    <w:rsid w:val="006A569E"/>
    <w:rsid w:val="006A59EF"/>
    <w:rsid w:val="006A5B3F"/>
    <w:rsid w:val="006A5DA2"/>
    <w:rsid w:val="006A5ED7"/>
    <w:rsid w:val="006A67EB"/>
    <w:rsid w:val="006B07F4"/>
    <w:rsid w:val="006B1B5C"/>
    <w:rsid w:val="006B1B89"/>
    <w:rsid w:val="006B1E42"/>
    <w:rsid w:val="006B1F0D"/>
    <w:rsid w:val="006B3A24"/>
    <w:rsid w:val="006B4417"/>
    <w:rsid w:val="006B4928"/>
    <w:rsid w:val="006B53C4"/>
    <w:rsid w:val="006B5E3C"/>
    <w:rsid w:val="006B65B8"/>
    <w:rsid w:val="006B69B4"/>
    <w:rsid w:val="006B6A05"/>
    <w:rsid w:val="006B70F8"/>
    <w:rsid w:val="006B7335"/>
    <w:rsid w:val="006B7F6C"/>
    <w:rsid w:val="006C0638"/>
    <w:rsid w:val="006C15CB"/>
    <w:rsid w:val="006C176D"/>
    <w:rsid w:val="006C17BE"/>
    <w:rsid w:val="006C2A09"/>
    <w:rsid w:val="006C3788"/>
    <w:rsid w:val="006C499C"/>
    <w:rsid w:val="006C4B60"/>
    <w:rsid w:val="006C54C8"/>
    <w:rsid w:val="006C6031"/>
    <w:rsid w:val="006C63CC"/>
    <w:rsid w:val="006C6FBE"/>
    <w:rsid w:val="006C782B"/>
    <w:rsid w:val="006C7898"/>
    <w:rsid w:val="006D07F1"/>
    <w:rsid w:val="006D0E4F"/>
    <w:rsid w:val="006D11EC"/>
    <w:rsid w:val="006D1380"/>
    <w:rsid w:val="006D1C6D"/>
    <w:rsid w:val="006D21D3"/>
    <w:rsid w:val="006D2768"/>
    <w:rsid w:val="006D47A0"/>
    <w:rsid w:val="006D4A35"/>
    <w:rsid w:val="006D5D2C"/>
    <w:rsid w:val="006D72DE"/>
    <w:rsid w:val="006D73F1"/>
    <w:rsid w:val="006E000B"/>
    <w:rsid w:val="006E05CA"/>
    <w:rsid w:val="006E0E0E"/>
    <w:rsid w:val="006E1C5F"/>
    <w:rsid w:val="006E1C78"/>
    <w:rsid w:val="006E2CD8"/>
    <w:rsid w:val="006E4584"/>
    <w:rsid w:val="006E54E0"/>
    <w:rsid w:val="006E67D1"/>
    <w:rsid w:val="006E6EEE"/>
    <w:rsid w:val="006E7F72"/>
    <w:rsid w:val="006E7FE2"/>
    <w:rsid w:val="006F0199"/>
    <w:rsid w:val="006F1561"/>
    <w:rsid w:val="006F1720"/>
    <w:rsid w:val="006F1B4C"/>
    <w:rsid w:val="006F2215"/>
    <w:rsid w:val="006F2562"/>
    <w:rsid w:val="006F265E"/>
    <w:rsid w:val="006F2AF1"/>
    <w:rsid w:val="006F33E7"/>
    <w:rsid w:val="006F4549"/>
    <w:rsid w:val="006F553C"/>
    <w:rsid w:val="006F6289"/>
    <w:rsid w:val="006F652E"/>
    <w:rsid w:val="006F6AE3"/>
    <w:rsid w:val="006F6B39"/>
    <w:rsid w:val="006F6E6C"/>
    <w:rsid w:val="006F7D0A"/>
    <w:rsid w:val="00701824"/>
    <w:rsid w:val="00702A2A"/>
    <w:rsid w:val="007051AB"/>
    <w:rsid w:val="00705764"/>
    <w:rsid w:val="00705BD8"/>
    <w:rsid w:val="00705BFC"/>
    <w:rsid w:val="00706496"/>
    <w:rsid w:val="007067A4"/>
    <w:rsid w:val="00706963"/>
    <w:rsid w:val="007074B9"/>
    <w:rsid w:val="0070780E"/>
    <w:rsid w:val="0070785A"/>
    <w:rsid w:val="00710696"/>
    <w:rsid w:val="007128F4"/>
    <w:rsid w:val="00712A18"/>
    <w:rsid w:val="00712AAA"/>
    <w:rsid w:val="00712B01"/>
    <w:rsid w:val="00712BFD"/>
    <w:rsid w:val="0071319B"/>
    <w:rsid w:val="00713267"/>
    <w:rsid w:val="0071343B"/>
    <w:rsid w:val="00713CBA"/>
    <w:rsid w:val="00713CDF"/>
    <w:rsid w:val="00714DEF"/>
    <w:rsid w:val="00714E5F"/>
    <w:rsid w:val="00716CA3"/>
    <w:rsid w:val="0072001F"/>
    <w:rsid w:val="00721046"/>
    <w:rsid w:val="00721814"/>
    <w:rsid w:val="00721EEA"/>
    <w:rsid w:val="00721F80"/>
    <w:rsid w:val="00722994"/>
    <w:rsid w:val="00723225"/>
    <w:rsid w:val="00724836"/>
    <w:rsid w:val="007250C1"/>
    <w:rsid w:val="00725DCF"/>
    <w:rsid w:val="00725E4A"/>
    <w:rsid w:val="00725F13"/>
    <w:rsid w:val="007267DF"/>
    <w:rsid w:val="007276D1"/>
    <w:rsid w:val="00730975"/>
    <w:rsid w:val="00730D9D"/>
    <w:rsid w:val="007319D4"/>
    <w:rsid w:val="00731E72"/>
    <w:rsid w:val="007320B7"/>
    <w:rsid w:val="0073325D"/>
    <w:rsid w:val="00733613"/>
    <w:rsid w:val="00733FB1"/>
    <w:rsid w:val="00734BA8"/>
    <w:rsid w:val="00736324"/>
    <w:rsid w:val="00736621"/>
    <w:rsid w:val="00737E68"/>
    <w:rsid w:val="007400D7"/>
    <w:rsid w:val="007413D5"/>
    <w:rsid w:val="0074174F"/>
    <w:rsid w:val="00743134"/>
    <w:rsid w:val="00743522"/>
    <w:rsid w:val="00744510"/>
    <w:rsid w:val="007446FB"/>
    <w:rsid w:val="0074470A"/>
    <w:rsid w:val="00744E94"/>
    <w:rsid w:val="007458A0"/>
    <w:rsid w:val="007458AB"/>
    <w:rsid w:val="00745B24"/>
    <w:rsid w:val="00746507"/>
    <w:rsid w:val="007465EA"/>
    <w:rsid w:val="0075018B"/>
    <w:rsid w:val="00750274"/>
    <w:rsid w:val="007517A8"/>
    <w:rsid w:val="0075247B"/>
    <w:rsid w:val="007526A3"/>
    <w:rsid w:val="00752E5C"/>
    <w:rsid w:val="007539CE"/>
    <w:rsid w:val="007562C8"/>
    <w:rsid w:val="00756B17"/>
    <w:rsid w:val="00756EEC"/>
    <w:rsid w:val="007570B7"/>
    <w:rsid w:val="00757558"/>
    <w:rsid w:val="007578D8"/>
    <w:rsid w:val="00757907"/>
    <w:rsid w:val="00761CF5"/>
    <w:rsid w:val="0076220F"/>
    <w:rsid w:val="0076235C"/>
    <w:rsid w:val="00762DCD"/>
    <w:rsid w:val="00762EC7"/>
    <w:rsid w:val="00763103"/>
    <w:rsid w:val="00763351"/>
    <w:rsid w:val="00764A4E"/>
    <w:rsid w:val="00764CFF"/>
    <w:rsid w:val="0076698C"/>
    <w:rsid w:val="007673DD"/>
    <w:rsid w:val="00770A81"/>
    <w:rsid w:val="007717C6"/>
    <w:rsid w:val="007718AC"/>
    <w:rsid w:val="0077301B"/>
    <w:rsid w:val="007734AC"/>
    <w:rsid w:val="007740AD"/>
    <w:rsid w:val="00774F24"/>
    <w:rsid w:val="0077611C"/>
    <w:rsid w:val="0077650A"/>
    <w:rsid w:val="0077695B"/>
    <w:rsid w:val="00776EDB"/>
    <w:rsid w:val="007772A1"/>
    <w:rsid w:val="0078037F"/>
    <w:rsid w:val="00780BCC"/>
    <w:rsid w:val="00781471"/>
    <w:rsid w:val="007814F6"/>
    <w:rsid w:val="00782159"/>
    <w:rsid w:val="0078227E"/>
    <w:rsid w:val="00782358"/>
    <w:rsid w:val="00782C7A"/>
    <w:rsid w:val="007833B7"/>
    <w:rsid w:val="00783B4F"/>
    <w:rsid w:val="00783B58"/>
    <w:rsid w:val="00785E15"/>
    <w:rsid w:val="007865FD"/>
    <w:rsid w:val="00786E06"/>
    <w:rsid w:val="00786F6B"/>
    <w:rsid w:val="00787C97"/>
    <w:rsid w:val="00787FA6"/>
    <w:rsid w:val="007904DB"/>
    <w:rsid w:val="00790599"/>
    <w:rsid w:val="0079069C"/>
    <w:rsid w:val="00790D0B"/>
    <w:rsid w:val="007919F5"/>
    <w:rsid w:val="00791C4F"/>
    <w:rsid w:val="00792254"/>
    <w:rsid w:val="007924ED"/>
    <w:rsid w:val="007932FD"/>
    <w:rsid w:val="00793C38"/>
    <w:rsid w:val="00794F8D"/>
    <w:rsid w:val="0079521D"/>
    <w:rsid w:val="007960FA"/>
    <w:rsid w:val="00796635"/>
    <w:rsid w:val="0079720E"/>
    <w:rsid w:val="00797EF1"/>
    <w:rsid w:val="007A039F"/>
    <w:rsid w:val="007A1A17"/>
    <w:rsid w:val="007A1BDC"/>
    <w:rsid w:val="007A2B18"/>
    <w:rsid w:val="007A2C2E"/>
    <w:rsid w:val="007A3D57"/>
    <w:rsid w:val="007A3EAC"/>
    <w:rsid w:val="007A4C2D"/>
    <w:rsid w:val="007A5149"/>
    <w:rsid w:val="007A5B91"/>
    <w:rsid w:val="007A5D1F"/>
    <w:rsid w:val="007A5D9C"/>
    <w:rsid w:val="007A6A86"/>
    <w:rsid w:val="007A6AA2"/>
    <w:rsid w:val="007A6BA7"/>
    <w:rsid w:val="007A6E78"/>
    <w:rsid w:val="007A7BAF"/>
    <w:rsid w:val="007A7E11"/>
    <w:rsid w:val="007B024D"/>
    <w:rsid w:val="007B1278"/>
    <w:rsid w:val="007B28FA"/>
    <w:rsid w:val="007B35F2"/>
    <w:rsid w:val="007B5440"/>
    <w:rsid w:val="007B5C78"/>
    <w:rsid w:val="007B7133"/>
    <w:rsid w:val="007B733A"/>
    <w:rsid w:val="007B7964"/>
    <w:rsid w:val="007B7A79"/>
    <w:rsid w:val="007C180E"/>
    <w:rsid w:val="007C1D1A"/>
    <w:rsid w:val="007C1D7A"/>
    <w:rsid w:val="007C28CC"/>
    <w:rsid w:val="007C2CFA"/>
    <w:rsid w:val="007C4DB1"/>
    <w:rsid w:val="007C4F4D"/>
    <w:rsid w:val="007C636D"/>
    <w:rsid w:val="007C7040"/>
    <w:rsid w:val="007D0BF6"/>
    <w:rsid w:val="007D0C20"/>
    <w:rsid w:val="007D0D55"/>
    <w:rsid w:val="007D0E0E"/>
    <w:rsid w:val="007D129B"/>
    <w:rsid w:val="007D141E"/>
    <w:rsid w:val="007D2573"/>
    <w:rsid w:val="007D2681"/>
    <w:rsid w:val="007D272D"/>
    <w:rsid w:val="007D301E"/>
    <w:rsid w:val="007D398F"/>
    <w:rsid w:val="007D5424"/>
    <w:rsid w:val="007D54DD"/>
    <w:rsid w:val="007D5603"/>
    <w:rsid w:val="007D65A1"/>
    <w:rsid w:val="007D7642"/>
    <w:rsid w:val="007D7BAE"/>
    <w:rsid w:val="007E02F6"/>
    <w:rsid w:val="007E1316"/>
    <w:rsid w:val="007E1B86"/>
    <w:rsid w:val="007E25F4"/>
    <w:rsid w:val="007E2E15"/>
    <w:rsid w:val="007E385C"/>
    <w:rsid w:val="007E3D82"/>
    <w:rsid w:val="007E4540"/>
    <w:rsid w:val="007E4BD4"/>
    <w:rsid w:val="007E5027"/>
    <w:rsid w:val="007E604A"/>
    <w:rsid w:val="007E6D9B"/>
    <w:rsid w:val="007E7581"/>
    <w:rsid w:val="007E7D4F"/>
    <w:rsid w:val="007F0B9E"/>
    <w:rsid w:val="007F1288"/>
    <w:rsid w:val="007F15FD"/>
    <w:rsid w:val="007F239B"/>
    <w:rsid w:val="007F3654"/>
    <w:rsid w:val="007F36C9"/>
    <w:rsid w:val="007F3C65"/>
    <w:rsid w:val="007F3D04"/>
    <w:rsid w:val="007F542F"/>
    <w:rsid w:val="007F5C7B"/>
    <w:rsid w:val="007F6405"/>
    <w:rsid w:val="007F7751"/>
    <w:rsid w:val="007F7879"/>
    <w:rsid w:val="007F7A1E"/>
    <w:rsid w:val="007F7A59"/>
    <w:rsid w:val="007F7E8C"/>
    <w:rsid w:val="00800B2D"/>
    <w:rsid w:val="00801584"/>
    <w:rsid w:val="00801972"/>
    <w:rsid w:val="00802C7F"/>
    <w:rsid w:val="00802FE3"/>
    <w:rsid w:val="00803205"/>
    <w:rsid w:val="008040AC"/>
    <w:rsid w:val="008041D2"/>
    <w:rsid w:val="008047C5"/>
    <w:rsid w:val="0080564B"/>
    <w:rsid w:val="008065DD"/>
    <w:rsid w:val="00807168"/>
    <w:rsid w:val="008101C7"/>
    <w:rsid w:val="00810933"/>
    <w:rsid w:val="00810BA9"/>
    <w:rsid w:val="00810C54"/>
    <w:rsid w:val="00810E73"/>
    <w:rsid w:val="00811A06"/>
    <w:rsid w:val="00812055"/>
    <w:rsid w:val="0081243D"/>
    <w:rsid w:val="0081249F"/>
    <w:rsid w:val="008129C0"/>
    <w:rsid w:val="00812D0E"/>
    <w:rsid w:val="0081368A"/>
    <w:rsid w:val="00813C57"/>
    <w:rsid w:val="00813CE5"/>
    <w:rsid w:val="008140B2"/>
    <w:rsid w:val="0081488F"/>
    <w:rsid w:val="0081709F"/>
    <w:rsid w:val="00817174"/>
    <w:rsid w:val="008171B8"/>
    <w:rsid w:val="00817C39"/>
    <w:rsid w:val="008200A9"/>
    <w:rsid w:val="00820382"/>
    <w:rsid w:val="0082170F"/>
    <w:rsid w:val="00821825"/>
    <w:rsid w:val="00821A05"/>
    <w:rsid w:val="00822084"/>
    <w:rsid w:val="008226B4"/>
    <w:rsid w:val="00823B43"/>
    <w:rsid w:val="00823F96"/>
    <w:rsid w:val="008241E0"/>
    <w:rsid w:val="00824FAA"/>
    <w:rsid w:val="008258A1"/>
    <w:rsid w:val="00825F0B"/>
    <w:rsid w:val="008265D2"/>
    <w:rsid w:val="00827DCD"/>
    <w:rsid w:val="00830B72"/>
    <w:rsid w:val="00831917"/>
    <w:rsid w:val="0083432C"/>
    <w:rsid w:val="008357C2"/>
    <w:rsid w:val="008400B0"/>
    <w:rsid w:val="00840261"/>
    <w:rsid w:val="0084060F"/>
    <w:rsid w:val="008408B0"/>
    <w:rsid w:val="008411A4"/>
    <w:rsid w:val="008412ED"/>
    <w:rsid w:val="00843040"/>
    <w:rsid w:val="008435E0"/>
    <w:rsid w:val="00843C6A"/>
    <w:rsid w:val="00844E5A"/>
    <w:rsid w:val="00846B4A"/>
    <w:rsid w:val="00846FF5"/>
    <w:rsid w:val="0084705A"/>
    <w:rsid w:val="00847077"/>
    <w:rsid w:val="00847FEF"/>
    <w:rsid w:val="008513CF"/>
    <w:rsid w:val="00851D4D"/>
    <w:rsid w:val="00852179"/>
    <w:rsid w:val="00852198"/>
    <w:rsid w:val="00852F57"/>
    <w:rsid w:val="008531FA"/>
    <w:rsid w:val="0085367A"/>
    <w:rsid w:val="008536F0"/>
    <w:rsid w:val="00854FBD"/>
    <w:rsid w:val="00856887"/>
    <w:rsid w:val="00856BBE"/>
    <w:rsid w:val="0085785D"/>
    <w:rsid w:val="00857DC5"/>
    <w:rsid w:val="008605D0"/>
    <w:rsid w:val="0086106C"/>
    <w:rsid w:val="008612EF"/>
    <w:rsid w:val="00862177"/>
    <w:rsid w:val="00862405"/>
    <w:rsid w:val="00862B6F"/>
    <w:rsid w:val="00863B9C"/>
    <w:rsid w:val="00864A20"/>
    <w:rsid w:val="0086543D"/>
    <w:rsid w:val="00865AA4"/>
    <w:rsid w:val="00866A13"/>
    <w:rsid w:val="00866D9B"/>
    <w:rsid w:val="0086795E"/>
    <w:rsid w:val="00867AB8"/>
    <w:rsid w:val="0087003B"/>
    <w:rsid w:val="00870082"/>
    <w:rsid w:val="00870683"/>
    <w:rsid w:val="00871B74"/>
    <w:rsid w:val="008727CB"/>
    <w:rsid w:val="00872849"/>
    <w:rsid w:val="0087344F"/>
    <w:rsid w:val="00873614"/>
    <w:rsid w:val="008740AE"/>
    <w:rsid w:val="008742ED"/>
    <w:rsid w:val="008749CA"/>
    <w:rsid w:val="00874ADA"/>
    <w:rsid w:val="00876C97"/>
    <w:rsid w:val="00876D15"/>
    <w:rsid w:val="008770FD"/>
    <w:rsid w:val="008773B7"/>
    <w:rsid w:val="008800B5"/>
    <w:rsid w:val="008801A6"/>
    <w:rsid w:val="008805FC"/>
    <w:rsid w:val="00881354"/>
    <w:rsid w:val="008814F7"/>
    <w:rsid w:val="008815AD"/>
    <w:rsid w:val="008826A4"/>
    <w:rsid w:val="008829E9"/>
    <w:rsid w:val="008835E3"/>
    <w:rsid w:val="00884693"/>
    <w:rsid w:val="00884A05"/>
    <w:rsid w:val="00884B69"/>
    <w:rsid w:val="00886C9A"/>
    <w:rsid w:val="00891053"/>
    <w:rsid w:val="00891814"/>
    <w:rsid w:val="00891903"/>
    <w:rsid w:val="0089310B"/>
    <w:rsid w:val="008937EA"/>
    <w:rsid w:val="0089387F"/>
    <w:rsid w:val="00893983"/>
    <w:rsid w:val="00895362"/>
    <w:rsid w:val="00896241"/>
    <w:rsid w:val="0089708C"/>
    <w:rsid w:val="008976ED"/>
    <w:rsid w:val="0089794E"/>
    <w:rsid w:val="00897BDC"/>
    <w:rsid w:val="008A0033"/>
    <w:rsid w:val="008A01D6"/>
    <w:rsid w:val="008A1111"/>
    <w:rsid w:val="008A124F"/>
    <w:rsid w:val="008A12E0"/>
    <w:rsid w:val="008A1805"/>
    <w:rsid w:val="008A1D15"/>
    <w:rsid w:val="008A23D8"/>
    <w:rsid w:val="008A261D"/>
    <w:rsid w:val="008A31B0"/>
    <w:rsid w:val="008A3594"/>
    <w:rsid w:val="008A3778"/>
    <w:rsid w:val="008A4061"/>
    <w:rsid w:val="008A649F"/>
    <w:rsid w:val="008A7299"/>
    <w:rsid w:val="008A784E"/>
    <w:rsid w:val="008B014F"/>
    <w:rsid w:val="008B0EE7"/>
    <w:rsid w:val="008B100C"/>
    <w:rsid w:val="008B1697"/>
    <w:rsid w:val="008B1E9F"/>
    <w:rsid w:val="008B1FB9"/>
    <w:rsid w:val="008B32BC"/>
    <w:rsid w:val="008B34C5"/>
    <w:rsid w:val="008B3D21"/>
    <w:rsid w:val="008B3E89"/>
    <w:rsid w:val="008B445A"/>
    <w:rsid w:val="008B53A5"/>
    <w:rsid w:val="008B585E"/>
    <w:rsid w:val="008B6086"/>
    <w:rsid w:val="008B623C"/>
    <w:rsid w:val="008B6A70"/>
    <w:rsid w:val="008B75AC"/>
    <w:rsid w:val="008B7CEF"/>
    <w:rsid w:val="008C0655"/>
    <w:rsid w:val="008C08CC"/>
    <w:rsid w:val="008C08FE"/>
    <w:rsid w:val="008C0DDB"/>
    <w:rsid w:val="008C20FB"/>
    <w:rsid w:val="008C242E"/>
    <w:rsid w:val="008C2B80"/>
    <w:rsid w:val="008C2B90"/>
    <w:rsid w:val="008C3055"/>
    <w:rsid w:val="008C3218"/>
    <w:rsid w:val="008C4936"/>
    <w:rsid w:val="008C582C"/>
    <w:rsid w:val="008C591A"/>
    <w:rsid w:val="008C5B4C"/>
    <w:rsid w:val="008C7329"/>
    <w:rsid w:val="008C73DC"/>
    <w:rsid w:val="008C7D2E"/>
    <w:rsid w:val="008D0081"/>
    <w:rsid w:val="008D03A4"/>
    <w:rsid w:val="008D14DF"/>
    <w:rsid w:val="008D1ED3"/>
    <w:rsid w:val="008D262D"/>
    <w:rsid w:val="008D2E77"/>
    <w:rsid w:val="008D2F0A"/>
    <w:rsid w:val="008D3003"/>
    <w:rsid w:val="008D3396"/>
    <w:rsid w:val="008D3688"/>
    <w:rsid w:val="008D4185"/>
    <w:rsid w:val="008D41E0"/>
    <w:rsid w:val="008D604A"/>
    <w:rsid w:val="008D7628"/>
    <w:rsid w:val="008E000C"/>
    <w:rsid w:val="008E1758"/>
    <w:rsid w:val="008E17EA"/>
    <w:rsid w:val="008E1CD2"/>
    <w:rsid w:val="008E2717"/>
    <w:rsid w:val="008E280C"/>
    <w:rsid w:val="008E421F"/>
    <w:rsid w:val="008E430E"/>
    <w:rsid w:val="008E4AA5"/>
    <w:rsid w:val="008E4E5F"/>
    <w:rsid w:val="008E5A96"/>
    <w:rsid w:val="008E61CE"/>
    <w:rsid w:val="008E625F"/>
    <w:rsid w:val="008E7636"/>
    <w:rsid w:val="008E7775"/>
    <w:rsid w:val="008F026B"/>
    <w:rsid w:val="008F07A0"/>
    <w:rsid w:val="008F0B20"/>
    <w:rsid w:val="008F11A1"/>
    <w:rsid w:val="008F37F8"/>
    <w:rsid w:val="008F387B"/>
    <w:rsid w:val="008F3E11"/>
    <w:rsid w:val="008F5233"/>
    <w:rsid w:val="008F6466"/>
    <w:rsid w:val="008F7141"/>
    <w:rsid w:val="008F7355"/>
    <w:rsid w:val="008F7A39"/>
    <w:rsid w:val="00900126"/>
    <w:rsid w:val="0090040A"/>
    <w:rsid w:val="00901D05"/>
    <w:rsid w:val="009026CE"/>
    <w:rsid w:val="009043A0"/>
    <w:rsid w:val="00906209"/>
    <w:rsid w:val="009069F2"/>
    <w:rsid w:val="00906EDD"/>
    <w:rsid w:val="00907ACF"/>
    <w:rsid w:val="009100A8"/>
    <w:rsid w:val="00910D82"/>
    <w:rsid w:val="00910DC4"/>
    <w:rsid w:val="0091104D"/>
    <w:rsid w:val="0091147C"/>
    <w:rsid w:val="00911D71"/>
    <w:rsid w:val="00912355"/>
    <w:rsid w:val="009126BA"/>
    <w:rsid w:val="00912EFE"/>
    <w:rsid w:val="00912F44"/>
    <w:rsid w:val="00913373"/>
    <w:rsid w:val="00915BE3"/>
    <w:rsid w:val="0091662C"/>
    <w:rsid w:val="00916BBE"/>
    <w:rsid w:val="009170F9"/>
    <w:rsid w:val="00917238"/>
    <w:rsid w:val="00917E5C"/>
    <w:rsid w:val="0092059E"/>
    <w:rsid w:val="009211B0"/>
    <w:rsid w:val="009218E9"/>
    <w:rsid w:val="00921C3F"/>
    <w:rsid w:val="00921EBB"/>
    <w:rsid w:val="0092252B"/>
    <w:rsid w:val="009225AB"/>
    <w:rsid w:val="009228D6"/>
    <w:rsid w:val="00922D0D"/>
    <w:rsid w:val="009231F6"/>
    <w:rsid w:val="00923DA8"/>
    <w:rsid w:val="009250E4"/>
    <w:rsid w:val="009251ED"/>
    <w:rsid w:val="00925B51"/>
    <w:rsid w:val="00926504"/>
    <w:rsid w:val="00927019"/>
    <w:rsid w:val="0092794B"/>
    <w:rsid w:val="00927989"/>
    <w:rsid w:val="00927E40"/>
    <w:rsid w:val="00927FD4"/>
    <w:rsid w:val="009302B6"/>
    <w:rsid w:val="00930832"/>
    <w:rsid w:val="0093152D"/>
    <w:rsid w:val="00932DEF"/>
    <w:rsid w:val="00932F25"/>
    <w:rsid w:val="00932FB5"/>
    <w:rsid w:val="009340C7"/>
    <w:rsid w:val="0093412B"/>
    <w:rsid w:val="009349D4"/>
    <w:rsid w:val="00936C5B"/>
    <w:rsid w:val="0094058F"/>
    <w:rsid w:val="00940AF8"/>
    <w:rsid w:val="00941371"/>
    <w:rsid w:val="00941B5A"/>
    <w:rsid w:val="009424AD"/>
    <w:rsid w:val="00944AE7"/>
    <w:rsid w:val="009455D0"/>
    <w:rsid w:val="00945929"/>
    <w:rsid w:val="00945AE6"/>
    <w:rsid w:val="00946336"/>
    <w:rsid w:val="00950ADF"/>
    <w:rsid w:val="00950AE1"/>
    <w:rsid w:val="0095128E"/>
    <w:rsid w:val="00951772"/>
    <w:rsid w:val="00951F70"/>
    <w:rsid w:val="00952767"/>
    <w:rsid w:val="009531F2"/>
    <w:rsid w:val="009537A8"/>
    <w:rsid w:val="0095449E"/>
    <w:rsid w:val="009547B5"/>
    <w:rsid w:val="00955398"/>
    <w:rsid w:val="00955909"/>
    <w:rsid w:val="009560D5"/>
    <w:rsid w:val="00956431"/>
    <w:rsid w:val="00956DEB"/>
    <w:rsid w:val="0095737E"/>
    <w:rsid w:val="00960802"/>
    <w:rsid w:val="0096111D"/>
    <w:rsid w:val="0096156D"/>
    <w:rsid w:val="009617FD"/>
    <w:rsid w:val="0096278E"/>
    <w:rsid w:val="0096297C"/>
    <w:rsid w:val="0096431D"/>
    <w:rsid w:val="00964FC2"/>
    <w:rsid w:val="00965A47"/>
    <w:rsid w:val="00966162"/>
    <w:rsid w:val="00966A57"/>
    <w:rsid w:val="009671A7"/>
    <w:rsid w:val="0096720A"/>
    <w:rsid w:val="0096723D"/>
    <w:rsid w:val="00967D19"/>
    <w:rsid w:val="009706F7"/>
    <w:rsid w:val="009709D1"/>
    <w:rsid w:val="00971405"/>
    <w:rsid w:val="00971A2D"/>
    <w:rsid w:val="009723E5"/>
    <w:rsid w:val="00972FD7"/>
    <w:rsid w:val="00973529"/>
    <w:rsid w:val="0097383B"/>
    <w:rsid w:val="009745FF"/>
    <w:rsid w:val="009746A8"/>
    <w:rsid w:val="009753E5"/>
    <w:rsid w:val="009761EF"/>
    <w:rsid w:val="00976B1F"/>
    <w:rsid w:val="009772E3"/>
    <w:rsid w:val="00977981"/>
    <w:rsid w:val="0098011F"/>
    <w:rsid w:val="009808F0"/>
    <w:rsid w:val="00980938"/>
    <w:rsid w:val="00981433"/>
    <w:rsid w:val="00981BAB"/>
    <w:rsid w:val="0098224E"/>
    <w:rsid w:val="00982BF3"/>
    <w:rsid w:val="00983576"/>
    <w:rsid w:val="0098566F"/>
    <w:rsid w:val="00985693"/>
    <w:rsid w:val="00985A1C"/>
    <w:rsid w:val="00985F3B"/>
    <w:rsid w:val="009861E0"/>
    <w:rsid w:val="009868D1"/>
    <w:rsid w:val="00986C5B"/>
    <w:rsid w:val="00986CA9"/>
    <w:rsid w:val="00987347"/>
    <w:rsid w:val="00987555"/>
    <w:rsid w:val="00990C2E"/>
    <w:rsid w:val="0099146B"/>
    <w:rsid w:val="00991768"/>
    <w:rsid w:val="00991EE4"/>
    <w:rsid w:val="00992467"/>
    <w:rsid w:val="00992551"/>
    <w:rsid w:val="00993719"/>
    <w:rsid w:val="009952DF"/>
    <w:rsid w:val="009968E3"/>
    <w:rsid w:val="00996A79"/>
    <w:rsid w:val="009A0232"/>
    <w:rsid w:val="009A05A7"/>
    <w:rsid w:val="009A0B8F"/>
    <w:rsid w:val="009A12BF"/>
    <w:rsid w:val="009A153B"/>
    <w:rsid w:val="009A24C9"/>
    <w:rsid w:val="009A3057"/>
    <w:rsid w:val="009A41BF"/>
    <w:rsid w:val="009A47D0"/>
    <w:rsid w:val="009A4A02"/>
    <w:rsid w:val="009A5051"/>
    <w:rsid w:val="009A52BB"/>
    <w:rsid w:val="009A574F"/>
    <w:rsid w:val="009A6016"/>
    <w:rsid w:val="009A6048"/>
    <w:rsid w:val="009A7A11"/>
    <w:rsid w:val="009A7F4B"/>
    <w:rsid w:val="009B0272"/>
    <w:rsid w:val="009B1907"/>
    <w:rsid w:val="009B1CC1"/>
    <w:rsid w:val="009B2205"/>
    <w:rsid w:val="009B2B33"/>
    <w:rsid w:val="009B3727"/>
    <w:rsid w:val="009B3F53"/>
    <w:rsid w:val="009B44F9"/>
    <w:rsid w:val="009B4CC6"/>
    <w:rsid w:val="009B5BE2"/>
    <w:rsid w:val="009B6E21"/>
    <w:rsid w:val="009B6FFD"/>
    <w:rsid w:val="009B7012"/>
    <w:rsid w:val="009B7C73"/>
    <w:rsid w:val="009C0654"/>
    <w:rsid w:val="009C13DD"/>
    <w:rsid w:val="009C203D"/>
    <w:rsid w:val="009C32E2"/>
    <w:rsid w:val="009C3BCB"/>
    <w:rsid w:val="009C465B"/>
    <w:rsid w:val="009C4DD9"/>
    <w:rsid w:val="009C4E93"/>
    <w:rsid w:val="009C585A"/>
    <w:rsid w:val="009C6304"/>
    <w:rsid w:val="009C6365"/>
    <w:rsid w:val="009C666D"/>
    <w:rsid w:val="009C6CC0"/>
    <w:rsid w:val="009C7718"/>
    <w:rsid w:val="009C7856"/>
    <w:rsid w:val="009C7DC7"/>
    <w:rsid w:val="009D0A59"/>
    <w:rsid w:val="009D0D45"/>
    <w:rsid w:val="009D0D5F"/>
    <w:rsid w:val="009D474F"/>
    <w:rsid w:val="009D4922"/>
    <w:rsid w:val="009D4D3A"/>
    <w:rsid w:val="009D55D1"/>
    <w:rsid w:val="009D5A02"/>
    <w:rsid w:val="009D727A"/>
    <w:rsid w:val="009D74BD"/>
    <w:rsid w:val="009D7618"/>
    <w:rsid w:val="009D7639"/>
    <w:rsid w:val="009E049A"/>
    <w:rsid w:val="009E1B2A"/>
    <w:rsid w:val="009E1EF9"/>
    <w:rsid w:val="009E1FA2"/>
    <w:rsid w:val="009E27CE"/>
    <w:rsid w:val="009E35AC"/>
    <w:rsid w:val="009E3C87"/>
    <w:rsid w:val="009E4D24"/>
    <w:rsid w:val="009E5062"/>
    <w:rsid w:val="009E5318"/>
    <w:rsid w:val="009E5485"/>
    <w:rsid w:val="009E5738"/>
    <w:rsid w:val="009E5E3E"/>
    <w:rsid w:val="009E6012"/>
    <w:rsid w:val="009E6EC8"/>
    <w:rsid w:val="009E7AED"/>
    <w:rsid w:val="009F0404"/>
    <w:rsid w:val="009F07BD"/>
    <w:rsid w:val="009F0923"/>
    <w:rsid w:val="009F0FFC"/>
    <w:rsid w:val="009F1C19"/>
    <w:rsid w:val="009F1D17"/>
    <w:rsid w:val="009F1DEC"/>
    <w:rsid w:val="009F1FB8"/>
    <w:rsid w:val="009F2374"/>
    <w:rsid w:val="009F2564"/>
    <w:rsid w:val="009F37A0"/>
    <w:rsid w:val="009F3BC2"/>
    <w:rsid w:val="009F3CD9"/>
    <w:rsid w:val="009F4016"/>
    <w:rsid w:val="009F4BB8"/>
    <w:rsid w:val="009F5A66"/>
    <w:rsid w:val="009F5C01"/>
    <w:rsid w:val="009F7E94"/>
    <w:rsid w:val="009F7ECA"/>
    <w:rsid w:val="00A007FF"/>
    <w:rsid w:val="00A00DF7"/>
    <w:rsid w:val="00A0122F"/>
    <w:rsid w:val="00A018CC"/>
    <w:rsid w:val="00A02490"/>
    <w:rsid w:val="00A02784"/>
    <w:rsid w:val="00A031B9"/>
    <w:rsid w:val="00A0369D"/>
    <w:rsid w:val="00A040B1"/>
    <w:rsid w:val="00A04410"/>
    <w:rsid w:val="00A04858"/>
    <w:rsid w:val="00A04EE5"/>
    <w:rsid w:val="00A04F81"/>
    <w:rsid w:val="00A05E69"/>
    <w:rsid w:val="00A070F5"/>
    <w:rsid w:val="00A07FFC"/>
    <w:rsid w:val="00A10D6B"/>
    <w:rsid w:val="00A10DE8"/>
    <w:rsid w:val="00A1126C"/>
    <w:rsid w:val="00A116C6"/>
    <w:rsid w:val="00A11777"/>
    <w:rsid w:val="00A11A4A"/>
    <w:rsid w:val="00A11B37"/>
    <w:rsid w:val="00A129E9"/>
    <w:rsid w:val="00A13822"/>
    <w:rsid w:val="00A13A22"/>
    <w:rsid w:val="00A145C6"/>
    <w:rsid w:val="00A1493A"/>
    <w:rsid w:val="00A151DD"/>
    <w:rsid w:val="00A15793"/>
    <w:rsid w:val="00A1588F"/>
    <w:rsid w:val="00A15BAD"/>
    <w:rsid w:val="00A15F51"/>
    <w:rsid w:val="00A16E45"/>
    <w:rsid w:val="00A16E74"/>
    <w:rsid w:val="00A20271"/>
    <w:rsid w:val="00A2083F"/>
    <w:rsid w:val="00A2163E"/>
    <w:rsid w:val="00A216EE"/>
    <w:rsid w:val="00A2192F"/>
    <w:rsid w:val="00A23435"/>
    <w:rsid w:val="00A23F29"/>
    <w:rsid w:val="00A241B9"/>
    <w:rsid w:val="00A24727"/>
    <w:rsid w:val="00A24AC5"/>
    <w:rsid w:val="00A25636"/>
    <w:rsid w:val="00A269DB"/>
    <w:rsid w:val="00A27BB6"/>
    <w:rsid w:val="00A30166"/>
    <w:rsid w:val="00A30E32"/>
    <w:rsid w:val="00A30E65"/>
    <w:rsid w:val="00A313BC"/>
    <w:rsid w:val="00A32083"/>
    <w:rsid w:val="00A3233B"/>
    <w:rsid w:val="00A32AD7"/>
    <w:rsid w:val="00A32B3B"/>
    <w:rsid w:val="00A33C93"/>
    <w:rsid w:val="00A36DDC"/>
    <w:rsid w:val="00A37322"/>
    <w:rsid w:val="00A3783F"/>
    <w:rsid w:val="00A40EBA"/>
    <w:rsid w:val="00A41CD4"/>
    <w:rsid w:val="00A42196"/>
    <w:rsid w:val="00A4241C"/>
    <w:rsid w:val="00A429B2"/>
    <w:rsid w:val="00A42ACD"/>
    <w:rsid w:val="00A42B6C"/>
    <w:rsid w:val="00A4340C"/>
    <w:rsid w:val="00A43FAB"/>
    <w:rsid w:val="00A44624"/>
    <w:rsid w:val="00A448E5"/>
    <w:rsid w:val="00A45535"/>
    <w:rsid w:val="00A45909"/>
    <w:rsid w:val="00A45EDD"/>
    <w:rsid w:val="00A463C9"/>
    <w:rsid w:val="00A47122"/>
    <w:rsid w:val="00A47188"/>
    <w:rsid w:val="00A4776F"/>
    <w:rsid w:val="00A47B53"/>
    <w:rsid w:val="00A47DF9"/>
    <w:rsid w:val="00A500B6"/>
    <w:rsid w:val="00A5034A"/>
    <w:rsid w:val="00A50C10"/>
    <w:rsid w:val="00A51761"/>
    <w:rsid w:val="00A5246D"/>
    <w:rsid w:val="00A52652"/>
    <w:rsid w:val="00A54199"/>
    <w:rsid w:val="00A54445"/>
    <w:rsid w:val="00A54580"/>
    <w:rsid w:val="00A54696"/>
    <w:rsid w:val="00A54850"/>
    <w:rsid w:val="00A54E1A"/>
    <w:rsid w:val="00A55723"/>
    <w:rsid w:val="00A5600D"/>
    <w:rsid w:val="00A56597"/>
    <w:rsid w:val="00A570D0"/>
    <w:rsid w:val="00A60167"/>
    <w:rsid w:val="00A603E9"/>
    <w:rsid w:val="00A611CE"/>
    <w:rsid w:val="00A615C3"/>
    <w:rsid w:val="00A6241F"/>
    <w:rsid w:val="00A6291E"/>
    <w:rsid w:val="00A6523C"/>
    <w:rsid w:val="00A6570E"/>
    <w:rsid w:val="00A65B69"/>
    <w:rsid w:val="00A65C5D"/>
    <w:rsid w:val="00A67A62"/>
    <w:rsid w:val="00A67B43"/>
    <w:rsid w:val="00A700A4"/>
    <w:rsid w:val="00A700D1"/>
    <w:rsid w:val="00A7034E"/>
    <w:rsid w:val="00A706B2"/>
    <w:rsid w:val="00A70CDB"/>
    <w:rsid w:val="00A70F87"/>
    <w:rsid w:val="00A71826"/>
    <w:rsid w:val="00A72CEF"/>
    <w:rsid w:val="00A735EA"/>
    <w:rsid w:val="00A739D1"/>
    <w:rsid w:val="00A7410A"/>
    <w:rsid w:val="00A742FC"/>
    <w:rsid w:val="00A74899"/>
    <w:rsid w:val="00A753A6"/>
    <w:rsid w:val="00A7549B"/>
    <w:rsid w:val="00A76762"/>
    <w:rsid w:val="00A76F66"/>
    <w:rsid w:val="00A77F9E"/>
    <w:rsid w:val="00A806A5"/>
    <w:rsid w:val="00A810F2"/>
    <w:rsid w:val="00A816B7"/>
    <w:rsid w:val="00A81D12"/>
    <w:rsid w:val="00A828CE"/>
    <w:rsid w:val="00A830AE"/>
    <w:rsid w:val="00A839E3"/>
    <w:rsid w:val="00A83B38"/>
    <w:rsid w:val="00A84775"/>
    <w:rsid w:val="00A85A36"/>
    <w:rsid w:val="00A86E7F"/>
    <w:rsid w:val="00A874F0"/>
    <w:rsid w:val="00A876CC"/>
    <w:rsid w:val="00A90EDA"/>
    <w:rsid w:val="00A92301"/>
    <w:rsid w:val="00A92755"/>
    <w:rsid w:val="00A92AD8"/>
    <w:rsid w:val="00A92C50"/>
    <w:rsid w:val="00A9410F"/>
    <w:rsid w:val="00A94B84"/>
    <w:rsid w:val="00A954B8"/>
    <w:rsid w:val="00A95681"/>
    <w:rsid w:val="00A95D84"/>
    <w:rsid w:val="00A96257"/>
    <w:rsid w:val="00A966C0"/>
    <w:rsid w:val="00A96FAD"/>
    <w:rsid w:val="00A970E3"/>
    <w:rsid w:val="00A975C0"/>
    <w:rsid w:val="00AA0A05"/>
    <w:rsid w:val="00AA1DCB"/>
    <w:rsid w:val="00AA23BE"/>
    <w:rsid w:val="00AA2841"/>
    <w:rsid w:val="00AA2EB1"/>
    <w:rsid w:val="00AA3002"/>
    <w:rsid w:val="00AA4BD1"/>
    <w:rsid w:val="00AA534C"/>
    <w:rsid w:val="00AA5550"/>
    <w:rsid w:val="00AA59C8"/>
    <w:rsid w:val="00AA5E1D"/>
    <w:rsid w:val="00AA648C"/>
    <w:rsid w:val="00AA64B5"/>
    <w:rsid w:val="00AA6918"/>
    <w:rsid w:val="00AA6ABA"/>
    <w:rsid w:val="00AA6CCF"/>
    <w:rsid w:val="00AA7256"/>
    <w:rsid w:val="00AA7DDE"/>
    <w:rsid w:val="00AB092B"/>
    <w:rsid w:val="00AB1532"/>
    <w:rsid w:val="00AB17E5"/>
    <w:rsid w:val="00AB18E8"/>
    <w:rsid w:val="00AB2442"/>
    <w:rsid w:val="00AB301E"/>
    <w:rsid w:val="00AB3D4B"/>
    <w:rsid w:val="00AB4177"/>
    <w:rsid w:val="00AB4659"/>
    <w:rsid w:val="00AB472D"/>
    <w:rsid w:val="00AB4B6C"/>
    <w:rsid w:val="00AB74A0"/>
    <w:rsid w:val="00AC0E90"/>
    <w:rsid w:val="00AC0F64"/>
    <w:rsid w:val="00AC1C17"/>
    <w:rsid w:val="00AC2AE3"/>
    <w:rsid w:val="00AC3126"/>
    <w:rsid w:val="00AC31BC"/>
    <w:rsid w:val="00AC3656"/>
    <w:rsid w:val="00AC41CC"/>
    <w:rsid w:val="00AC43A3"/>
    <w:rsid w:val="00AC44AD"/>
    <w:rsid w:val="00AC4E27"/>
    <w:rsid w:val="00AC6B69"/>
    <w:rsid w:val="00AC6C9B"/>
    <w:rsid w:val="00AC71B0"/>
    <w:rsid w:val="00AC7C3F"/>
    <w:rsid w:val="00AC7EB8"/>
    <w:rsid w:val="00AD0960"/>
    <w:rsid w:val="00AD123F"/>
    <w:rsid w:val="00AD1453"/>
    <w:rsid w:val="00AD1CDE"/>
    <w:rsid w:val="00AD2496"/>
    <w:rsid w:val="00AD258C"/>
    <w:rsid w:val="00AD3464"/>
    <w:rsid w:val="00AD35A0"/>
    <w:rsid w:val="00AD37A7"/>
    <w:rsid w:val="00AD3AB8"/>
    <w:rsid w:val="00AD3EEB"/>
    <w:rsid w:val="00AD5561"/>
    <w:rsid w:val="00AD69A3"/>
    <w:rsid w:val="00AD704B"/>
    <w:rsid w:val="00AD75CA"/>
    <w:rsid w:val="00AE024A"/>
    <w:rsid w:val="00AE0614"/>
    <w:rsid w:val="00AE09CF"/>
    <w:rsid w:val="00AE0D06"/>
    <w:rsid w:val="00AE184E"/>
    <w:rsid w:val="00AE237C"/>
    <w:rsid w:val="00AE24A2"/>
    <w:rsid w:val="00AE2C71"/>
    <w:rsid w:val="00AE2DDF"/>
    <w:rsid w:val="00AE2EC7"/>
    <w:rsid w:val="00AE3EAB"/>
    <w:rsid w:val="00AE3EED"/>
    <w:rsid w:val="00AE4066"/>
    <w:rsid w:val="00AE47CA"/>
    <w:rsid w:val="00AE49FB"/>
    <w:rsid w:val="00AE4CD0"/>
    <w:rsid w:val="00AE6A8A"/>
    <w:rsid w:val="00AE70EC"/>
    <w:rsid w:val="00AE762D"/>
    <w:rsid w:val="00AE7959"/>
    <w:rsid w:val="00AF04B6"/>
    <w:rsid w:val="00AF090E"/>
    <w:rsid w:val="00AF0CB5"/>
    <w:rsid w:val="00AF1431"/>
    <w:rsid w:val="00AF38AE"/>
    <w:rsid w:val="00AF3DB5"/>
    <w:rsid w:val="00AF526D"/>
    <w:rsid w:val="00AF52D8"/>
    <w:rsid w:val="00AF609D"/>
    <w:rsid w:val="00AF62EC"/>
    <w:rsid w:val="00AF6522"/>
    <w:rsid w:val="00AF6B0E"/>
    <w:rsid w:val="00AF7038"/>
    <w:rsid w:val="00AF7362"/>
    <w:rsid w:val="00AF795A"/>
    <w:rsid w:val="00B007B0"/>
    <w:rsid w:val="00B00FDB"/>
    <w:rsid w:val="00B018C4"/>
    <w:rsid w:val="00B01B47"/>
    <w:rsid w:val="00B01D20"/>
    <w:rsid w:val="00B039A6"/>
    <w:rsid w:val="00B041E0"/>
    <w:rsid w:val="00B043E4"/>
    <w:rsid w:val="00B04EDC"/>
    <w:rsid w:val="00B056C7"/>
    <w:rsid w:val="00B05AE3"/>
    <w:rsid w:val="00B05F95"/>
    <w:rsid w:val="00B06FFC"/>
    <w:rsid w:val="00B07C72"/>
    <w:rsid w:val="00B110E4"/>
    <w:rsid w:val="00B137FA"/>
    <w:rsid w:val="00B13926"/>
    <w:rsid w:val="00B140FC"/>
    <w:rsid w:val="00B141BF"/>
    <w:rsid w:val="00B142F1"/>
    <w:rsid w:val="00B146D2"/>
    <w:rsid w:val="00B15F1D"/>
    <w:rsid w:val="00B16A2B"/>
    <w:rsid w:val="00B16CEA"/>
    <w:rsid w:val="00B16DBD"/>
    <w:rsid w:val="00B16E16"/>
    <w:rsid w:val="00B17EAA"/>
    <w:rsid w:val="00B20198"/>
    <w:rsid w:val="00B21096"/>
    <w:rsid w:val="00B210F3"/>
    <w:rsid w:val="00B21A08"/>
    <w:rsid w:val="00B21A7D"/>
    <w:rsid w:val="00B21CEE"/>
    <w:rsid w:val="00B25466"/>
    <w:rsid w:val="00B2557F"/>
    <w:rsid w:val="00B25658"/>
    <w:rsid w:val="00B25768"/>
    <w:rsid w:val="00B259CD"/>
    <w:rsid w:val="00B25D05"/>
    <w:rsid w:val="00B27D1E"/>
    <w:rsid w:val="00B3105A"/>
    <w:rsid w:val="00B312D7"/>
    <w:rsid w:val="00B31C54"/>
    <w:rsid w:val="00B31D7D"/>
    <w:rsid w:val="00B322D1"/>
    <w:rsid w:val="00B3244C"/>
    <w:rsid w:val="00B32D82"/>
    <w:rsid w:val="00B337DA"/>
    <w:rsid w:val="00B342F0"/>
    <w:rsid w:val="00B35DF7"/>
    <w:rsid w:val="00B36AB4"/>
    <w:rsid w:val="00B37BBD"/>
    <w:rsid w:val="00B37BEE"/>
    <w:rsid w:val="00B40183"/>
    <w:rsid w:val="00B406E1"/>
    <w:rsid w:val="00B4082B"/>
    <w:rsid w:val="00B427FF"/>
    <w:rsid w:val="00B42876"/>
    <w:rsid w:val="00B444E2"/>
    <w:rsid w:val="00B448F1"/>
    <w:rsid w:val="00B449E7"/>
    <w:rsid w:val="00B44ABD"/>
    <w:rsid w:val="00B44C83"/>
    <w:rsid w:val="00B4534C"/>
    <w:rsid w:val="00B458B0"/>
    <w:rsid w:val="00B45ECA"/>
    <w:rsid w:val="00B460C2"/>
    <w:rsid w:val="00B460F8"/>
    <w:rsid w:val="00B46810"/>
    <w:rsid w:val="00B52824"/>
    <w:rsid w:val="00B52AA6"/>
    <w:rsid w:val="00B540D6"/>
    <w:rsid w:val="00B542E5"/>
    <w:rsid w:val="00B567AE"/>
    <w:rsid w:val="00B57665"/>
    <w:rsid w:val="00B577E0"/>
    <w:rsid w:val="00B60043"/>
    <w:rsid w:val="00B60394"/>
    <w:rsid w:val="00B60FF9"/>
    <w:rsid w:val="00B62EB4"/>
    <w:rsid w:val="00B63019"/>
    <w:rsid w:val="00B63520"/>
    <w:rsid w:val="00B63E22"/>
    <w:rsid w:val="00B641A3"/>
    <w:rsid w:val="00B64570"/>
    <w:rsid w:val="00B64A27"/>
    <w:rsid w:val="00B64C7B"/>
    <w:rsid w:val="00B65996"/>
    <w:rsid w:val="00B66B47"/>
    <w:rsid w:val="00B6715E"/>
    <w:rsid w:val="00B67BAC"/>
    <w:rsid w:val="00B67DB9"/>
    <w:rsid w:val="00B67E3F"/>
    <w:rsid w:val="00B7030D"/>
    <w:rsid w:val="00B731C8"/>
    <w:rsid w:val="00B73FB3"/>
    <w:rsid w:val="00B74221"/>
    <w:rsid w:val="00B754F6"/>
    <w:rsid w:val="00B75D7E"/>
    <w:rsid w:val="00B762F6"/>
    <w:rsid w:val="00B76B53"/>
    <w:rsid w:val="00B76B77"/>
    <w:rsid w:val="00B76D93"/>
    <w:rsid w:val="00B775EF"/>
    <w:rsid w:val="00B77E69"/>
    <w:rsid w:val="00B801F7"/>
    <w:rsid w:val="00B80383"/>
    <w:rsid w:val="00B81139"/>
    <w:rsid w:val="00B818B3"/>
    <w:rsid w:val="00B82076"/>
    <w:rsid w:val="00B82D58"/>
    <w:rsid w:val="00B83229"/>
    <w:rsid w:val="00B835E4"/>
    <w:rsid w:val="00B8372D"/>
    <w:rsid w:val="00B845A2"/>
    <w:rsid w:val="00B8477A"/>
    <w:rsid w:val="00B84C43"/>
    <w:rsid w:val="00B85169"/>
    <w:rsid w:val="00B85404"/>
    <w:rsid w:val="00B855FF"/>
    <w:rsid w:val="00B86540"/>
    <w:rsid w:val="00B86A43"/>
    <w:rsid w:val="00B87620"/>
    <w:rsid w:val="00B876AC"/>
    <w:rsid w:val="00B87EFC"/>
    <w:rsid w:val="00B9085B"/>
    <w:rsid w:val="00B911DB"/>
    <w:rsid w:val="00B918CC"/>
    <w:rsid w:val="00B92508"/>
    <w:rsid w:val="00B93BEF"/>
    <w:rsid w:val="00B949CF"/>
    <w:rsid w:val="00B94F05"/>
    <w:rsid w:val="00B95936"/>
    <w:rsid w:val="00B96FEA"/>
    <w:rsid w:val="00B97CE1"/>
    <w:rsid w:val="00BA0856"/>
    <w:rsid w:val="00BA0BBB"/>
    <w:rsid w:val="00BA12EC"/>
    <w:rsid w:val="00BA240D"/>
    <w:rsid w:val="00BA2BD5"/>
    <w:rsid w:val="00BA2E79"/>
    <w:rsid w:val="00BA2F05"/>
    <w:rsid w:val="00BA4213"/>
    <w:rsid w:val="00BA4A09"/>
    <w:rsid w:val="00BA4D7F"/>
    <w:rsid w:val="00BA5C75"/>
    <w:rsid w:val="00BA659C"/>
    <w:rsid w:val="00BA6E70"/>
    <w:rsid w:val="00BA735D"/>
    <w:rsid w:val="00BB05A9"/>
    <w:rsid w:val="00BB0A23"/>
    <w:rsid w:val="00BB14E7"/>
    <w:rsid w:val="00BB18A5"/>
    <w:rsid w:val="00BB2EEE"/>
    <w:rsid w:val="00BB367C"/>
    <w:rsid w:val="00BB3813"/>
    <w:rsid w:val="00BB383E"/>
    <w:rsid w:val="00BB4C63"/>
    <w:rsid w:val="00BB4C9B"/>
    <w:rsid w:val="00BB4EF3"/>
    <w:rsid w:val="00BB52AD"/>
    <w:rsid w:val="00BB5347"/>
    <w:rsid w:val="00BB6149"/>
    <w:rsid w:val="00BB69D2"/>
    <w:rsid w:val="00BB6E6F"/>
    <w:rsid w:val="00BC0D56"/>
    <w:rsid w:val="00BC0DD0"/>
    <w:rsid w:val="00BC1A21"/>
    <w:rsid w:val="00BC1F0D"/>
    <w:rsid w:val="00BC20F0"/>
    <w:rsid w:val="00BC2F6A"/>
    <w:rsid w:val="00BC314B"/>
    <w:rsid w:val="00BC4228"/>
    <w:rsid w:val="00BC50BB"/>
    <w:rsid w:val="00BC5140"/>
    <w:rsid w:val="00BC68B6"/>
    <w:rsid w:val="00BC6B59"/>
    <w:rsid w:val="00BC6DF6"/>
    <w:rsid w:val="00BC7412"/>
    <w:rsid w:val="00BC74EB"/>
    <w:rsid w:val="00BC77FA"/>
    <w:rsid w:val="00BC7EF3"/>
    <w:rsid w:val="00BD218A"/>
    <w:rsid w:val="00BD300C"/>
    <w:rsid w:val="00BD396C"/>
    <w:rsid w:val="00BD3B15"/>
    <w:rsid w:val="00BD42D7"/>
    <w:rsid w:val="00BD4707"/>
    <w:rsid w:val="00BD5944"/>
    <w:rsid w:val="00BD61AA"/>
    <w:rsid w:val="00BD63FE"/>
    <w:rsid w:val="00BD65E5"/>
    <w:rsid w:val="00BD7490"/>
    <w:rsid w:val="00BD7BDF"/>
    <w:rsid w:val="00BE036B"/>
    <w:rsid w:val="00BE10F8"/>
    <w:rsid w:val="00BE16F2"/>
    <w:rsid w:val="00BE200F"/>
    <w:rsid w:val="00BE2100"/>
    <w:rsid w:val="00BE25AA"/>
    <w:rsid w:val="00BE284A"/>
    <w:rsid w:val="00BE2CE7"/>
    <w:rsid w:val="00BE3219"/>
    <w:rsid w:val="00BE33EB"/>
    <w:rsid w:val="00BE3A6A"/>
    <w:rsid w:val="00BE4DAE"/>
    <w:rsid w:val="00BE5284"/>
    <w:rsid w:val="00BE54C4"/>
    <w:rsid w:val="00BE5934"/>
    <w:rsid w:val="00BE5E12"/>
    <w:rsid w:val="00BE67C0"/>
    <w:rsid w:val="00BE7E2B"/>
    <w:rsid w:val="00BF0317"/>
    <w:rsid w:val="00BF036C"/>
    <w:rsid w:val="00BF1099"/>
    <w:rsid w:val="00BF1EF5"/>
    <w:rsid w:val="00BF2343"/>
    <w:rsid w:val="00BF276F"/>
    <w:rsid w:val="00BF2810"/>
    <w:rsid w:val="00BF2AA9"/>
    <w:rsid w:val="00BF2D22"/>
    <w:rsid w:val="00BF2E44"/>
    <w:rsid w:val="00BF4419"/>
    <w:rsid w:val="00BF4478"/>
    <w:rsid w:val="00BF44CF"/>
    <w:rsid w:val="00BF4647"/>
    <w:rsid w:val="00BF4DC3"/>
    <w:rsid w:val="00BF7D41"/>
    <w:rsid w:val="00C0077D"/>
    <w:rsid w:val="00C00F96"/>
    <w:rsid w:val="00C021A2"/>
    <w:rsid w:val="00C02923"/>
    <w:rsid w:val="00C033CB"/>
    <w:rsid w:val="00C0345F"/>
    <w:rsid w:val="00C0386C"/>
    <w:rsid w:val="00C03C3E"/>
    <w:rsid w:val="00C03C9A"/>
    <w:rsid w:val="00C04C8C"/>
    <w:rsid w:val="00C04E72"/>
    <w:rsid w:val="00C054AA"/>
    <w:rsid w:val="00C05B09"/>
    <w:rsid w:val="00C05DD9"/>
    <w:rsid w:val="00C05ED1"/>
    <w:rsid w:val="00C065A5"/>
    <w:rsid w:val="00C06D15"/>
    <w:rsid w:val="00C071CB"/>
    <w:rsid w:val="00C10205"/>
    <w:rsid w:val="00C10F2E"/>
    <w:rsid w:val="00C114B5"/>
    <w:rsid w:val="00C11D5C"/>
    <w:rsid w:val="00C11FB0"/>
    <w:rsid w:val="00C121E1"/>
    <w:rsid w:val="00C12A48"/>
    <w:rsid w:val="00C12C68"/>
    <w:rsid w:val="00C139C8"/>
    <w:rsid w:val="00C139FB"/>
    <w:rsid w:val="00C1442B"/>
    <w:rsid w:val="00C14D8A"/>
    <w:rsid w:val="00C15B75"/>
    <w:rsid w:val="00C15C11"/>
    <w:rsid w:val="00C17485"/>
    <w:rsid w:val="00C17C5F"/>
    <w:rsid w:val="00C17FBC"/>
    <w:rsid w:val="00C2049F"/>
    <w:rsid w:val="00C2075F"/>
    <w:rsid w:val="00C2102D"/>
    <w:rsid w:val="00C21E21"/>
    <w:rsid w:val="00C227F1"/>
    <w:rsid w:val="00C22BA8"/>
    <w:rsid w:val="00C231BB"/>
    <w:rsid w:val="00C23207"/>
    <w:rsid w:val="00C24251"/>
    <w:rsid w:val="00C24E07"/>
    <w:rsid w:val="00C25246"/>
    <w:rsid w:val="00C266A4"/>
    <w:rsid w:val="00C26791"/>
    <w:rsid w:val="00C26878"/>
    <w:rsid w:val="00C26DB5"/>
    <w:rsid w:val="00C26EFF"/>
    <w:rsid w:val="00C271B3"/>
    <w:rsid w:val="00C27464"/>
    <w:rsid w:val="00C27C7F"/>
    <w:rsid w:val="00C30C6A"/>
    <w:rsid w:val="00C31921"/>
    <w:rsid w:val="00C31DA7"/>
    <w:rsid w:val="00C32F53"/>
    <w:rsid w:val="00C33167"/>
    <w:rsid w:val="00C33C29"/>
    <w:rsid w:val="00C36CB2"/>
    <w:rsid w:val="00C37B2B"/>
    <w:rsid w:val="00C37FCB"/>
    <w:rsid w:val="00C4159F"/>
    <w:rsid w:val="00C42262"/>
    <w:rsid w:val="00C43676"/>
    <w:rsid w:val="00C44953"/>
    <w:rsid w:val="00C44FA5"/>
    <w:rsid w:val="00C45B8F"/>
    <w:rsid w:val="00C46160"/>
    <w:rsid w:val="00C4635C"/>
    <w:rsid w:val="00C46792"/>
    <w:rsid w:val="00C46B77"/>
    <w:rsid w:val="00C46CD8"/>
    <w:rsid w:val="00C47715"/>
    <w:rsid w:val="00C47E1D"/>
    <w:rsid w:val="00C5059C"/>
    <w:rsid w:val="00C50EBC"/>
    <w:rsid w:val="00C51508"/>
    <w:rsid w:val="00C51C6D"/>
    <w:rsid w:val="00C54510"/>
    <w:rsid w:val="00C54663"/>
    <w:rsid w:val="00C5515C"/>
    <w:rsid w:val="00C5540E"/>
    <w:rsid w:val="00C56343"/>
    <w:rsid w:val="00C57334"/>
    <w:rsid w:val="00C579A3"/>
    <w:rsid w:val="00C57EB8"/>
    <w:rsid w:val="00C607A1"/>
    <w:rsid w:val="00C608FA"/>
    <w:rsid w:val="00C61394"/>
    <w:rsid w:val="00C61631"/>
    <w:rsid w:val="00C62EA7"/>
    <w:rsid w:val="00C63561"/>
    <w:rsid w:val="00C639C7"/>
    <w:rsid w:val="00C63EEC"/>
    <w:rsid w:val="00C64E64"/>
    <w:rsid w:val="00C650D7"/>
    <w:rsid w:val="00C65598"/>
    <w:rsid w:val="00C661D2"/>
    <w:rsid w:val="00C669AE"/>
    <w:rsid w:val="00C67916"/>
    <w:rsid w:val="00C7063C"/>
    <w:rsid w:val="00C71136"/>
    <w:rsid w:val="00C715D9"/>
    <w:rsid w:val="00C71A6A"/>
    <w:rsid w:val="00C72351"/>
    <w:rsid w:val="00C72BE5"/>
    <w:rsid w:val="00C738EC"/>
    <w:rsid w:val="00C740DC"/>
    <w:rsid w:val="00C7446B"/>
    <w:rsid w:val="00C74598"/>
    <w:rsid w:val="00C74689"/>
    <w:rsid w:val="00C74AC4"/>
    <w:rsid w:val="00C74C5F"/>
    <w:rsid w:val="00C74F18"/>
    <w:rsid w:val="00C752D0"/>
    <w:rsid w:val="00C757A3"/>
    <w:rsid w:val="00C75BA0"/>
    <w:rsid w:val="00C75F64"/>
    <w:rsid w:val="00C7631C"/>
    <w:rsid w:val="00C76345"/>
    <w:rsid w:val="00C76E0D"/>
    <w:rsid w:val="00C773B5"/>
    <w:rsid w:val="00C77AD3"/>
    <w:rsid w:val="00C804CC"/>
    <w:rsid w:val="00C81A4B"/>
    <w:rsid w:val="00C83F2B"/>
    <w:rsid w:val="00C83FA5"/>
    <w:rsid w:val="00C8535A"/>
    <w:rsid w:val="00C8608F"/>
    <w:rsid w:val="00C868A4"/>
    <w:rsid w:val="00C8699B"/>
    <w:rsid w:val="00C86B78"/>
    <w:rsid w:val="00C86ED3"/>
    <w:rsid w:val="00C90E99"/>
    <w:rsid w:val="00C915AC"/>
    <w:rsid w:val="00C915E4"/>
    <w:rsid w:val="00C9177F"/>
    <w:rsid w:val="00C9229C"/>
    <w:rsid w:val="00C92419"/>
    <w:rsid w:val="00C93C9E"/>
    <w:rsid w:val="00C93F7A"/>
    <w:rsid w:val="00C94202"/>
    <w:rsid w:val="00C94782"/>
    <w:rsid w:val="00C950E3"/>
    <w:rsid w:val="00C957BC"/>
    <w:rsid w:val="00C96F51"/>
    <w:rsid w:val="00C974BF"/>
    <w:rsid w:val="00C97628"/>
    <w:rsid w:val="00C97BB8"/>
    <w:rsid w:val="00C97FEE"/>
    <w:rsid w:val="00CA0E02"/>
    <w:rsid w:val="00CA1368"/>
    <w:rsid w:val="00CA1999"/>
    <w:rsid w:val="00CA2976"/>
    <w:rsid w:val="00CA2E56"/>
    <w:rsid w:val="00CA4240"/>
    <w:rsid w:val="00CA54E8"/>
    <w:rsid w:val="00CA5D37"/>
    <w:rsid w:val="00CA6DB2"/>
    <w:rsid w:val="00CA71E0"/>
    <w:rsid w:val="00CB0550"/>
    <w:rsid w:val="00CB075F"/>
    <w:rsid w:val="00CB13EC"/>
    <w:rsid w:val="00CB1937"/>
    <w:rsid w:val="00CB1CF1"/>
    <w:rsid w:val="00CB2056"/>
    <w:rsid w:val="00CB211F"/>
    <w:rsid w:val="00CB25B7"/>
    <w:rsid w:val="00CB29E5"/>
    <w:rsid w:val="00CB312D"/>
    <w:rsid w:val="00CB3339"/>
    <w:rsid w:val="00CB3B94"/>
    <w:rsid w:val="00CB3F8A"/>
    <w:rsid w:val="00CB438F"/>
    <w:rsid w:val="00CB45C9"/>
    <w:rsid w:val="00CB49CE"/>
    <w:rsid w:val="00CB4E53"/>
    <w:rsid w:val="00CB5FC4"/>
    <w:rsid w:val="00CB7258"/>
    <w:rsid w:val="00CB7517"/>
    <w:rsid w:val="00CB76CA"/>
    <w:rsid w:val="00CB7B0B"/>
    <w:rsid w:val="00CC04A0"/>
    <w:rsid w:val="00CC0710"/>
    <w:rsid w:val="00CC1067"/>
    <w:rsid w:val="00CC10E8"/>
    <w:rsid w:val="00CC14E7"/>
    <w:rsid w:val="00CC2A41"/>
    <w:rsid w:val="00CC2D20"/>
    <w:rsid w:val="00CC343C"/>
    <w:rsid w:val="00CC3459"/>
    <w:rsid w:val="00CC3AFA"/>
    <w:rsid w:val="00CC5AD1"/>
    <w:rsid w:val="00CC6A4A"/>
    <w:rsid w:val="00CC7B37"/>
    <w:rsid w:val="00CD0E33"/>
    <w:rsid w:val="00CD124C"/>
    <w:rsid w:val="00CD1CDD"/>
    <w:rsid w:val="00CD278F"/>
    <w:rsid w:val="00CD28EF"/>
    <w:rsid w:val="00CD4733"/>
    <w:rsid w:val="00CD5728"/>
    <w:rsid w:val="00CD637A"/>
    <w:rsid w:val="00CD63ED"/>
    <w:rsid w:val="00CD66FD"/>
    <w:rsid w:val="00CD6762"/>
    <w:rsid w:val="00CD6DFA"/>
    <w:rsid w:val="00CD7400"/>
    <w:rsid w:val="00CD75BE"/>
    <w:rsid w:val="00CD7655"/>
    <w:rsid w:val="00CD78D3"/>
    <w:rsid w:val="00CD7953"/>
    <w:rsid w:val="00CD79BA"/>
    <w:rsid w:val="00CD7F9C"/>
    <w:rsid w:val="00CE01B1"/>
    <w:rsid w:val="00CE3B40"/>
    <w:rsid w:val="00CE3C00"/>
    <w:rsid w:val="00CE52D8"/>
    <w:rsid w:val="00CE567D"/>
    <w:rsid w:val="00CE56C7"/>
    <w:rsid w:val="00CE72C5"/>
    <w:rsid w:val="00CE77BE"/>
    <w:rsid w:val="00CE7A5C"/>
    <w:rsid w:val="00CE7DE5"/>
    <w:rsid w:val="00CF04DB"/>
    <w:rsid w:val="00CF06CD"/>
    <w:rsid w:val="00CF1464"/>
    <w:rsid w:val="00CF39B9"/>
    <w:rsid w:val="00CF3FD3"/>
    <w:rsid w:val="00CF54BB"/>
    <w:rsid w:val="00CF5FB1"/>
    <w:rsid w:val="00CF6FA3"/>
    <w:rsid w:val="00D004B4"/>
    <w:rsid w:val="00D0061C"/>
    <w:rsid w:val="00D0088F"/>
    <w:rsid w:val="00D00992"/>
    <w:rsid w:val="00D009ED"/>
    <w:rsid w:val="00D00B83"/>
    <w:rsid w:val="00D02581"/>
    <w:rsid w:val="00D04026"/>
    <w:rsid w:val="00D042D2"/>
    <w:rsid w:val="00D049EB"/>
    <w:rsid w:val="00D04EED"/>
    <w:rsid w:val="00D063B4"/>
    <w:rsid w:val="00D070AC"/>
    <w:rsid w:val="00D07427"/>
    <w:rsid w:val="00D12DE6"/>
    <w:rsid w:val="00D13088"/>
    <w:rsid w:val="00D134E3"/>
    <w:rsid w:val="00D137CB"/>
    <w:rsid w:val="00D13E0E"/>
    <w:rsid w:val="00D13FAC"/>
    <w:rsid w:val="00D14D7A"/>
    <w:rsid w:val="00D167FD"/>
    <w:rsid w:val="00D17295"/>
    <w:rsid w:val="00D17628"/>
    <w:rsid w:val="00D17A19"/>
    <w:rsid w:val="00D17E94"/>
    <w:rsid w:val="00D207CE"/>
    <w:rsid w:val="00D211B7"/>
    <w:rsid w:val="00D213E0"/>
    <w:rsid w:val="00D217ED"/>
    <w:rsid w:val="00D219FB"/>
    <w:rsid w:val="00D21CB2"/>
    <w:rsid w:val="00D2276E"/>
    <w:rsid w:val="00D22BCA"/>
    <w:rsid w:val="00D22E71"/>
    <w:rsid w:val="00D22FEE"/>
    <w:rsid w:val="00D231AA"/>
    <w:rsid w:val="00D236C3"/>
    <w:rsid w:val="00D236D9"/>
    <w:rsid w:val="00D25A79"/>
    <w:rsid w:val="00D25E68"/>
    <w:rsid w:val="00D265F6"/>
    <w:rsid w:val="00D279A0"/>
    <w:rsid w:val="00D27C50"/>
    <w:rsid w:val="00D30009"/>
    <w:rsid w:val="00D303D6"/>
    <w:rsid w:val="00D31079"/>
    <w:rsid w:val="00D312B6"/>
    <w:rsid w:val="00D316B9"/>
    <w:rsid w:val="00D32C44"/>
    <w:rsid w:val="00D34267"/>
    <w:rsid w:val="00D34E66"/>
    <w:rsid w:val="00D35970"/>
    <w:rsid w:val="00D35A96"/>
    <w:rsid w:val="00D36AAF"/>
    <w:rsid w:val="00D3702D"/>
    <w:rsid w:val="00D374D6"/>
    <w:rsid w:val="00D3765C"/>
    <w:rsid w:val="00D37674"/>
    <w:rsid w:val="00D401BD"/>
    <w:rsid w:val="00D40405"/>
    <w:rsid w:val="00D412AE"/>
    <w:rsid w:val="00D41871"/>
    <w:rsid w:val="00D4213C"/>
    <w:rsid w:val="00D42FC9"/>
    <w:rsid w:val="00D43C21"/>
    <w:rsid w:val="00D45031"/>
    <w:rsid w:val="00D4539B"/>
    <w:rsid w:val="00D46032"/>
    <w:rsid w:val="00D46898"/>
    <w:rsid w:val="00D477C4"/>
    <w:rsid w:val="00D4788C"/>
    <w:rsid w:val="00D508D4"/>
    <w:rsid w:val="00D50A13"/>
    <w:rsid w:val="00D51146"/>
    <w:rsid w:val="00D51960"/>
    <w:rsid w:val="00D52F6D"/>
    <w:rsid w:val="00D535DB"/>
    <w:rsid w:val="00D53AC1"/>
    <w:rsid w:val="00D53BAD"/>
    <w:rsid w:val="00D540F8"/>
    <w:rsid w:val="00D5426D"/>
    <w:rsid w:val="00D54461"/>
    <w:rsid w:val="00D54D8F"/>
    <w:rsid w:val="00D55711"/>
    <w:rsid w:val="00D55D05"/>
    <w:rsid w:val="00D5630A"/>
    <w:rsid w:val="00D56A94"/>
    <w:rsid w:val="00D570C9"/>
    <w:rsid w:val="00D60A5C"/>
    <w:rsid w:val="00D60C69"/>
    <w:rsid w:val="00D60E14"/>
    <w:rsid w:val="00D61097"/>
    <w:rsid w:val="00D6112F"/>
    <w:rsid w:val="00D61C9D"/>
    <w:rsid w:val="00D63297"/>
    <w:rsid w:val="00D64B22"/>
    <w:rsid w:val="00D651C4"/>
    <w:rsid w:val="00D65F9F"/>
    <w:rsid w:val="00D661AC"/>
    <w:rsid w:val="00D667D3"/>
    <w:rsid w:val="00D66C12"/>
    <w:rsid w:val="00D67972"/>
    <w:rsid w:val="00D67BA9"/>
    <w:rsid w:val="00D67D58"/>
    <w:rsid w:val="00D70019"/>
    <w:rsid w:val="00D712D8"/>
    <w:rsid w:val="00D71EAD"/>
    <w:rsid w:val="00D72C4C"/>
    <w:rsid w:val="00D74C6F"/>
    <w:rsid w:val="00D74EA4"/>
    <w:rsid w:val="00D74F1C"/>
    <w:rsid w:val="00D7543B"/>
    <w:rsid w:val="00D75729"/>
    <w:rsid w:val="00D7590B"/>
    <w:rsid w:val="00D75DCF"/>
    <w:rsid w:val="00D75F44"/>
    <w:rsid w:val="00D76667"/>
    <w:rsid w:val="00D775D2"/>
    <w:rsid w:val="00D77F36"/>
    <w:rsid w:val="00D80459"/>
    <w:rsid w:val="00D80610"/>
    <w:rsid w:val="00D81092"/>
    <w:rsid w:val="00D81095"/>
    <w:rsid w:val="00D81245"/>
    <w:rsid w:val="00D81446"/>
    <w:rsid w:val="00D81495"/>
    <w:rsid w:val="00D81A59"/>
    <w:rsid w:val="00D823DF"/>
    <w:rsid w:val="00D826B7"/>
    <w:rsid w:val="00D82C36"/>
    <w:rsid w:val="00D83F8C"/>
    <w:rsid w:val="00D84F43"/>
    <w:rsid w:val="00D8585C"/>
    <w:rsid w:val="00D876E5"/>
    <w:rsid w:val="00D9065C"/>
    <w:rsid w:val="00D90837"/>
    <w:rsid w:val="00D92B84"/>
    <w:rsid w:val="00D93227"/>
    <w:rsid w:val="00D936DB"/>
    <w:rsid w:val="00D93FA7"/>
    <w:rsid w:val="00D9419C"/>
    <w:rsid w:val="00D97A53"/>
    <w:rsid w:val="00D97C79"/>
    <w:rsid w:val="00D97ECD"/>
    <w:rsid w:val="00DA0000"/>
    <w:rsid w:val="00DA01E9"/>
    <w:rsid w:val="00DA03E3"/>
    <w:rsid w:val="00DA078A"/>
    <w:rsid w:val="00DA1336"/>
    <w:rsid w:val="00DA161A"/>
    <w:rsid w:val="00DA25A8"/>
    <w:rsid w:val="00DA2E41"/>
    <w:rsid w:val="00DA36E1"/>
    <w:rsid w:val="00DA3AD7"/>
    <w:rsid w:val="00DA4300"/>
    <w:rsid w:val="00DA50B1"/>
    <w:rsid w:val="00DA569C"/>
    <w:rsid w:val="00DA65BD"/>
    <w:rsid w:val="00DA6B38"/>
    <w:rsid w:val="00DA6B81"/>
    <w:rsid w:val="00DA6CEE"/>
    <w:rsid w:val="00DA6E4D"/>
    <w:rsid w:val="00DA6F2A"/>
    <w:rsid w:val="00DA7324"/>
    <w:rsid w:val="00DA7576"/>
    <w:rsid w:val="00DA772F"/>
    <w:rsid w:val="00DA7B2B"/>
    <w:rsid w:val="00DB1DBC"/>
    <w:rsid w:val="00DB2098"/>
    <w:rsid w:val="00DB2357"/>
    <w:rsid w:val="00DB2F32"/>
    <w:rsid w:val="00DB3B4E"/>
    <w:rsid w:val="00DB495C"/>
    <w:rsid w:val="00DB4BE7"/>
    <w:rsid w:val="00DB5A95"/>
    <w:rsid w:val="00DB5B19"/>
    <w:rsid w:val="00DB5B28"/>
    <w:rsid w:val="00DB6AED"/>
    <w:rsid w:val="00DB790B"/>
    <w:rsid w:val="00DB7F0F"/>
    <w:rsid w:val="00DC0538"/>
    <w:rsid w:val="00DC077E"/>
    <w:rsid w:val="00DC3790"/>
    <w:rsid w:val="00DC3849"/>
    <w:rsid w:val="00DC445B"/>
    <w:rsid w:val="00DC4956"/>
    <w:rsid w:val="00DC55FD"/>
    <w:rsid w:val="00DC5801"/>
    <w:rsid w:val="00DC5ADD"/>
    <w:rsid w:val="00DC61FE"/>
    <w:rsid w:val="00DC6200"/>
    <w:rsid w:val="00DC75D4"/>
    <w:rsid w:val="00DC78D3"/>
    <w:rsid w:val="00DD1E30"/>
    <w:rsid w:val="00DD2F0A"/>
    <w:rsid w:val="00DD330D"/>
    <w:rsid w:val="00DD3591"/>
    <w:rsid w:val="00DD3C6E"/>
    <w:rsid w:val="00DD4230"/>
    <w:rsid w:val="00DD434B"/>
    <w:rsid w:val="00DD4EFE"/>
    <w:rsid w:val="00DD5730"/>
    <w:rsid w:val="00DD7DCE"/>
    <w:rsid w:val="00DD7F63"/>
    <w:rsid w:val="00DE029F"/>
    <w:rsid w:val="00DE03D4"/>
    <w:rsid w:val="00DE0489"/>
    <w:rsid w:val="00DE0956"/>
    <w:rsid w:val="00DE13F4"/>
    <w:rsid w:val="00DE2311"/>
    <w:rsid w:val="00DE291D"/>
    <w:rsid w:val="00DE307A"/>
    <w:rsid w:val="00DE3BBA"/>
    <w:rsid w:val="00DE4DC9"/>
    <w:rsid w:val="00DE4FD7"/>
    <w:rsid w:val="00DE514C"/>
    <w:rsid w:val="00DE53F9"/>
    <w:rsid w:val="00DE5AD6"/>
    <w:rsid w:val="00DE5DCE"/>
    <w:rsid w:val="00DE6233"/>
    <w:rsid w:val="00DE64BC"/>
    <w:rsid w:val="00DE654C"/>
    <w:rsid w:val="00DE6AC9"/>
    <w:rsid w:val="00DE6D79"/>
    <w:rsid w:val="00DE6FFF"/>
    <w:rsid w:val="00DE76C9"/>
    <w:rsid w:val="00DE7750"/>
    <w:rsid w:val="00DE77E8"/>
    <w:rsid w:val="00DF03A8"/>
    <w:rsid w:val="00DF07F4"/>
    <w:rsid w:val="00DF0C9E"/>
    <w:rsid w:val="00DF0D41"/>
    <w:rsid w:val="00DF1236"/>
    <w:rsid w:val="00DF1262"/>
    <w:rsid w:val="00DF1F88"/>
    <w:rsid w:val="00DF218B"/>
    <w:rsid w:val="00DF2765"/>
    <w:rsid w:val="00DF2D6D"/>
    <w:rsid w:val="00DF31E4"/>
    <w:rsid w:val="00DF33D0"/>
    <w:rsid w:val="00DF3440"/>
    <w:rsid w:val="00DF5430"/>
    <w:rsid w:val="00DF56CB"/>
    <w:rsid w:val="00DF6BEB"/>
    <w:rsid w:val="00DF6C6C"/>
    <w:rsid w:val="00DF6DBC"/>
    <w:rsid w:val="00DF7C52"/>
    <w:rsid w:val="00E000D7"/>
    <w:rsid w:val="00E010A4"/>
    <w:rsid w:val="00E012B1"/>
    <w:rsid w:val="00E01701"/>
    <w:rsid w:val="00E02EB1"/>
    <w:rsid w:val="00E03AA7"/>
    <w:rsid w:val="00E04129"/>
    <w:rsid w:val="00E04252"/>
    <w:rsid w:val="00E043B6"/>
    <w:rsid w:val="00E04448"/>
    <w:rsid w:val="00E05B7D"/>
    <w:rsid w:val="00E05FA4"/>
    <w:rsid w:val="00E061AF"/>
    <w:rsid w:val="00E07960"/>
    <w:rsid w:val="00E113BE"/>
    <w:rsid w:val="00E1315F"/>
    <w:rsid w:val="00E14BA9"/>
    <w:rsid w:val="00E14E4C"/>
    <w:rsid w:val="00E14FF7"/>
    <w:rsid w:val="00E1577D"/>
    <w:rsid w:val="00E163CF"/>
    <w:rsid w:val="00E17402"/>
    <w:rsid w:val="00E1756F"/>
    <w:rsid w:val="00E178DA"/>
    <w:rsid w:val="00E20CD2"/>
    <w:rsid w:val="00E20E6D"/>
    <w:rsid w:val="00E22051"/>
    <w:rsid w:val="00E223AD"/>
    <w:rsid w:val="00E22AC9"/>
    <w:rsid w:val="00E23C65"/>
    <w:rsid w:val="00E23F03"/>
    <w:rsid w:val="00E23F29"/>
    <w:rsid w:val="00E24063"/>
    <w:rsid w:val="00E24240"/>
    <w:rsid w:val="00E2443C"/>
    <w:rsid w:val="00E26752"/>
    <w:rsid w:val="00E274F8"/>
    <w:rsid w:val="00E30062"/>
    <w:rsid w:val="00E30087"/>
    <w:rsid w:val="00E30444"/>
    <w:rsid w:val="00E31359"/>
    <w:rsid w:val="00E316C3"/>
    <w:rsid w:val="00E31753"/>
    <w:rsid w:val="00E31E83"/>
    <w:rsid w:val="00E324A6"/>
    <w:rsid w:val="00E32E07"/>
    <w:rsid w:val="00E33583"/>
    <w:rsid w:val="00E33ED7"/>
    <w:rsid w:val="00E3451B"/>
    <w:rsid w:val="00E34E2F"/>
    <w:rsid w:val="00E352C6"/>
    <w:rsid w:val="00E35CFA"/>
    <w:rsid w:val="00E35F91"/>
    <w:rsid w:val="00E36273"/>
    <w:rsid w:val="00E366C0"/>
    <w:rsid w:val="00E36DE8"/>
    <w:rsid w:val="00E375DD"/>
    <w:rsid w:val="00E40516"/>
    <w:rsid w:val="00E4056E"/>
    <w:rsid w:val="00E41417"/>
    <w:rsid w:val="00E4225F"/>
    <w:rsid w:val="00E4266B"/>
    <w:rsid w:val="00E426A0"/>
    <w:rsid w:val="00E4299E"/>
    <w:rsid w:val="00E42D77"/>
    <w:rsid w:val="00E436F2"/>
    <w:rsid w:val="00E4388E"/>
    <w:rsid w:val="00E4437C"/>
    <w:rsid w:val="00E4489F"/>
    <w:rsid w:val="00E44963"/>
    <w:rsid w:val="00E44E9B"/>
    <w:rsid w:val="00E44ED8"/>
    <w:rsid w:val="00E44F1A"/>
    <w:rsid w:val="00E45098"/>
    <w:rsid w:val="00E45AE2"/>
    <w:rsid w:val="00E45FD4"/>
    <w:rsid w:val="00E4601C"/>
    <w:rsid w:val="00E4690D"/>
    <w:rsid w:val="00E50008"/>
    <w:rsid w:val="00E5070C"/>
    <w:rsid w:val="00E508F6"/>
    <w:rsid w:val="00E511AC"/>
    <w:rsid w:val="00E51270"/>
    <w:rsid w:val="00E516C6"/>
    <w:rsid w:val="00E52004"/>
    <w:rsid w:val="00E52419"/>
    <w:rsid w:val="00E5269E"/>
    <w:rsid w:val="00E5484F"/>
    <w:rsid w:val="00E5496E"/>
    <w:rsid w:val="00E54A08"/>
    <w:rsid w:val="00E55136"/>
    <w:rsid w:val="00E55286"/>
    <w:rsid w:val="00E55561"/>
    <w:rsid w:val="00E558E7"/>
    <w:rsid w:val="00E55D66"/>
    <w:rsid w:val="00E56CB1"/>
    <w:rsid w:val="00E61783"/>
    <w:rsid w:val="00E617F2"/>
    <w:rsid w:val="00E61811"/>
    <w:rsid w:val="00E62272"/>
    <w:rsid w:val="00E63A26"/>
    <w:rsid w:val="00E63D7C"/>
    <w:rsid w:val="00E63FDE"/>
    <w:rsid w:val="00E64ECD"/>
    <w:rsid w:val="00E65B29"/>
    <w:rsid w:val="00E661C4"/>
    <w:rsid w:val="00E665C4"/>
    <w:rsid w:val="00E66A6F"/>
    <w:rsid w:val="00E67399"/>
    <w:rsid w:val="00E673A7"/>
    <w:rsid w:val="00E678D9"/>
    <w:rsid w:val="00E7061C"/>
    <w:rsid w:val="00E706A7"/>
    <w:rsid w:val="00E7151A"/>
    <w:rsid w:val="00E721B4"/>
    <w:rsid w:val="00E72B95"/>
    <w:rsid w:val="00E72CAE"/>
    <w:rsid w:val="00E739F2"/>
    <w:rsid w:val="00E73E0D"/>
    <w:rsid w:val="00E740A6"/>
    <w:rsid w:val="00E74F1E"/>
    <w:rsid w:val="00E754A4"/>
    <w:rsid w:val="00E758C4"/>
    <w:rsid w:val="00E75A6E"/>
    <w:rsid w:val="00E75F30"/>
    <w:rsid w:val="00E7654E"/>
    <w:rsid w:val="00E76F56"/>
    <w:rsid w:val="00E7760E"/>
    <w:rsid w:val="00E77C06"/>
    <w:rsid w:val="00E80A6B"/>
    <w:rsid w:val="00E80E76"/>
    <w:rsid w:val="00E81E48"/>
    <w:rsid w:val="00E8246D"/>
    <w:rsid w:val="00E82AE8"/>
    <w:rsid w:val="00E83591"/>
    <w:rsid w:val="00E83766"/>
    <w:rsid w:val="00E83CAA"/>
    <w:rsid w:val="00E842A1"/>
    <w:rsid w:val="00E842A4"/>
    <w:rsid w:val="00E8430F"/>
    <w:rsid w:val="00E84344"/>
    <w:rsid w:val="00E84586"/>
    <w:rsid w:val="00E84E6C"/>
    <w:rsid w:val="00E85225"/>
    <w:rsid w:val="00E85341"/>
    <w:rsid w:val="00E85358"/>
    <w:rsid w:val="00E85657"/>
    <w:rsid w:val="00E86EF1"/>
    <w:rsid w:val="00E87017"/>
    <w:rsid w:val="00E8736C"/>
    <w:rsid w:val="00E90A0D"/>
    <w:rsid w:val="00E90DF8"/>
    <w:rsid w:val="00E91AD3"/>
    <w:rsid w:val="00E91EC7"/>
    <w:rsid w:val="00E9261D"/>
    <w:rsid w:val="00E92AC6"/>
    <w:rsid w:val="00E92E1B"/>
    <w:rsid w:val="00E93555"/>
    <w:rsid w:val="00E93B9F"/>
    <w:rsid w:val="00E9498F"/>
    <w:rsid w:val="00E94F95"/>
    <w:rsid w:val="00E9558F"/>
    <w:rsid w:val="00E95F5C"/>
    <w:rsid w:val="00E96762"/>
    <w:rsid w:val="00E970A8"/>
    <w:rsid w:val="00E9724D"/>
    <w:rsid w:val="00E973CC"/>
    <w:rsid w:val="00E97675"/>
    <w:rsid w:val="00E9780D"/>
    <w:rsid w:val="00EA106B"/>
    <w:rsid w:val="00EA12C2"/>
    <w:rsid w:val="00EA1531"/>
    <w:rsid w:val="00EA2598"/>
    <w:rsid w:val="00EA37CC"/>
    <w:rsid w:val="00EA3EC6"/>
    <w:rsid w:val="00EA3FDB"/>
    <w:rsid w:val="00EA4023"/>
    <w:rsid w:val="00EA4025"/>
    <w:rsid w:val="00EA4088"/>
    <w:rsid w:val="00EA42BD"/>
    <w:rsid w:val="00EA4BFF"/>
    <w:rsid w:val="00EA4E8B"/>
    <w:rsid w:val="00EA582E"/>
    <w:rsid w:val="00EA59FE"/>
    <w:rsid w:val="00EA5F09"/>
    <w:rsid w:val="00EA63F9"/>
    <w:rsid w:val="00EA6A68"/>
    <w:rsid w:val="00EA711A"/>
    <w:rsid w:val="00EA7738"/>
    <w:rsid w:val="00EA7F98"/>
    <w:rsid w:val="00EB000F"/>
    <w:rsid w:val="00EB012E"/>
    <w:rsid w:val="00EB01D5"/>
    <w:rsid w:val="00EB0841"/>
    <w:rsid w:val="00EB0F0B"/>
    <w:rsid w:val="00EB1A17"/>
    <w:rsid w:val="00EB1FC4"/>
    <w:rsid w:val="00EB219C"/>
    <w:rsid w:val="00EB2300"/>
    <w:rsid w:val="00EB2711"/>
    <w:rsid w:val="00EB4294"/>
    <w:rsid w:val="00EB47C2"/>
    <w:rsid w:val="00EB4F17"/>
    <w:rsid w:val="00EB4FB1"/>
    <w:rsid w:val="00EB681C"/>
    <w:rsid w:val="00EB6FC6"/>
    <w:rsid w:val="00EB739F"/>
    <w:rsid w:val="00EB74A9"/>
    <w:rsid w:val="00EB7D4A"/>
    <w:rsid w:val="00EB7ECE"/>
    <w:rsid w:val="00EC1CB9"/>
    <w:rsid w:val="00EC23BD"/>
    <w:rsid w:val="00EC25FD"/>
    <w:rsid w:val="00EC3135"/>
    <w:rsid w:val="00EC42D7"/>
    <w:rsid w:val="00EC46AA"/>
    <w:rsid w:val="00EC4AA7"/>
    <w:rsid w:val="00EC50CD"/>
    <w:rsid w:val="00EC591F"/>
    <w:rsid w:val="00EC63FA"/>
    <w:rsid w:val="00EC6BA6"/>
    <w:rsid w:val="00ED128E"/>
    <w:rsid w:val="00ED298C"/>
    <w:rsid w:val="00ED3455"/>
    <w:rsid w:val="00ED4B13"/>
    <w:rsid w:val="00ED5111"/>
    <w:rsid w:val="00ED5450"/>
    <w:rsid w:val="00ED5FD5"/>
    <w:rsid w:val="00ED61CC"/>
    <w:rsid w:val="00EE055F"/>
    <w:rsid w:val="00EE1131"/>
    <w:rsid w:val="00EE1D30"/>
    <w:rsid w:val="00EE1E31"/>
    <w:rsid w:val="00EE2529"/>
    <w:rsid w:val="00EE3969"/>
    <w:rsid w:val="00EE402C"/>
    <w:rsid w:val="00EE4188"/>
    <w:rsid w:val="00EE4A2C"/>
    <w:rsid w:val="00EE4C8C"/>
    <w:rsid w:val="00EE4EA3"/>
    <w:rsid w:val="00EE5F6B"/>
    <w:rsid w:val="00EE605E"/>
    <w:rsid w:val="00EE6470"/>
    <w:rsid w:val="00EE7EEB"/>
    <w:rsid w:val="00EF0744"/>
    <w:rsid w:val="00EF0E04"/>
    <w:rsid w:val="00EF1548"/>
    <w:rsid w:val="00EF18C5"/>
    <w:rsid w:val="00EF1ABD"/>
    <w:rsid w:val="00EF21FA"/>
    <w:rsid w:val="00EF3DF1"/>
    <w:rsid w:val="00EF4822"/>
    <w:rsid w:val="00EF5509"/>
    <w:rsid w:val="00EF562D"/>
    <w:rsid w:val="00EF5B11"/>
    <w:rsid w:val="00EF6929"/>
    <w:rsid w:val="00EF6C23"/>
    <w:rsid w:val="00EF74B2"/>
    <w:rsid w:val="00EF7800"/>
    <w:rsid w:val="00F0005F"/>
    <w:rsid w:val="00F003FA"/>
    <w:rsid w:val="00F00543"/>
    <w:rsid w:val="00F00A18"/>
    <w:rsid w:val="00F0107A"/>
    <w:rsid w:val="00F017B3"/>
    <w:rsid w:val="00F01E96"/>
    <w:rsid w:val="00F01EAC"/>
    <w:rsid w:val="00F0380A"/>
    <w:rsid w:val="00F045D5"/>
    <w:rsid w:val="00F049B2"/>
    <w:rsid w:val="00F05684"/>
    <w:rsid w:val="00F058AD"/>
    <w:rsid w:val="00F05CC7"/>
    <w:rsid w:val="00F05D82"/>
    <w:rsid w:val="00F06C75"/>
    <w:rsid w:val="00F06E06"/>
    <w:rsid w:val="00F07CE1"/>
    <w:rsid w:val="00F07F31"/>
    <w:rsid w:val="00F100A9"/>
    <w:rsid w:val="00F10807"/>
    <w:rsid w:val="00F10C95"/>
    <w:rsid w:val="00F11A13"/>
    <w:rsid w:val="00F1266E"/>
    <w:rsid w:val="00F12A3D"/>
    <w:rsid w:val="00F132D8"/>
    <w:rsid w:val="00F1559C"/>
    <w:rsid w:val="00F16049"/>
    <w:rsid w:val="00F16989"/>
    <w:rsid w:val="00F17290"/>
    <w:rsid w:val="00F17420"/>
    <w:rsid w:val="00F178D6"/>
    <w:rsid w:val="00F17D9D"/>
    <w:rsid w:val="00F203DA"/>
    <w:rsid w:val="00F20CC8"/>
    <w:rsid w:val="00F217B4"/>
    <w:rsid w:val="00F2203F"/>
    <w:rsid w:val="00F2280E"/>
    <w:rsid w:val="00F233D3"/>
    <w:rsid w:val="00F23402"/>
    <w:rsid w:val="00F24B85"/>
    <w:rsid w:val="00F24E11"/>
    <w:rsid w:val="00F25331"/>
    <w:rsid w:val="00F2571D"/>
    <w:rsid w:val="00F25963"/>
    <w:rsid w:val="00F25D75"/>
    <w:rsid w:val="00F26C33"/>
    <w:rsid w:val="00F2767D"/>
    <w:rsid w:val="00F3128E"/>
    <w:rsid w:val="00F31C39"/>
    <w:rsid w:val="00F31EDD"/>
    <w:rsid w:val="00F32294"/>
    <w:rsid w:val="00F32703"/>
    <w:rsid w:val="00F3277E"/>
    <w:rsid w:val="00F32DB9"/>
    <w:rsid w:val="00F33709"/>
    <w:rsid w:val="00F33831"/>
    <w:rsid w:val="00F3434B"/>
    <w:rsid w:val="00F34681"/>
    <w:rsid w:val="00F3580F"/>
    <w:rsid w:val="00F35866"/>
    <w:rsid w:val="00F35892"/>
    <w:rsid w:val="00F36273"/>
    <w:rsid w:val="00F36738"/>
    <w:rsid w:val="00F36C4E"/>
    <w:rsid w:val="00F370B0"/>
    <w:rsid w:val="00F3790E"/>
    <w:rsid w:val="00F404E9"/>
    <w:rsid w:val="00F4165B"/>
    <w:rsid w:val="00F42450"/>
    <w:rsid w:val="00F43136"/>
    <w:rsid w:val="00F4378B"/>
    <w:rsid w:val="00F4386C"/>
    <w:rsid w:val="00F44AD0"/>
    <w:rsid w:val="00F44D89"/>
    <w:rsid w:val="00F45FD7"/>
    <w:rsid w:val="00F4653B"/>
    <w:rsid w:val="00F4674A"/>
    <w:rsid w:val="00F46BB0"/>
    <w:rsid w:val="00F472A9"/>
    <w:rsid w:val="00F474B8"/>
    <w:rsid w:val="00F478FE"/>
    <w:rsid w:val="00F502C9"/>
    <w:rsid w:val="00F502DA"/>
    <w:rsid w:val="00F503FE"/>
    <w:rsid w:val="00F50B46"/>
    <w:rsid w:val="00F51818"/>
    <w:rsid w:val="00F524C7"/>
    <w:rsid w:val="00F5309E"/>
    <w:rsid w:val="00F539E5"/>
    <w:rsid w:val="00F552B3"/>
    <w:rsid w:val="00F55C75"/>
    <w:rsid w:val="00F5713B"/>
    <w:rsid w:val="00F6068D"/>
    <w:rsid w:val="00F60C6C"/>
    <w:rsid w:val="00F60DEE"/>
    <w:rsid w:val="00F6182D"/>
    <w:rsid w:val="00F61E53"/>
    <w:rsid w:val="00F62508"/>
    <w:rsid w:val="00F62906"/>
    <w:rsid w:val="00F62C95"/>
    <w:rsid w:val="00F62F58"/>
    <w:rsid w:val="00F63A2F"/>
    <w:rsid w:val="00F63F13"/>
    <w:rsid w:val="00F64614"/>
    <w:rsid w:val="00F64F9F"/>
    <w:rsid w:val="00F651F5"/>
    <w:rsid w:val="00F66148"/>
    <w:rsid w:val="00F6678A"/>
    <w:rsid w:val="00F6684D"/>
    <w:rsid w:val="00F66D6D"/>
    <w:rsid w:val="00F671B3"/>
    <w:rsid w:val="00F67B85"/>
    <w:rsid w:val="00F70772"/>
    <w:rsid w:val="00F70E86"/>
    <w:rsid w:val="00F71144"/>
    <w:rsid w:val="00F71401"/>
    <w:rsid w:val="00F7181E"/>
    <w:rsid w:val="00F7224E"/>
    <w:rsid w:val="00F727D0"/>
    <w:rsid w:val="00F7327A"/>
    <w:rsid w:val="00F735B2"/>
    <w:rsid w:val="00F7410C"/>
    <w:rsid w:val="00F7449C"/>
    <w:rsid w:val="00F745A7"/>
    <w:rsid w:val="00F746DB"/>
    <w:rsid w:val="00F75069"/>
    <w:rsid w:val="00F75406"/>
    <w:rsid w:val="00F75B23"/>
    <w:rsid w:val="00F76372"/>
    <w:rsid w:val="00F77293"/>
    <w:rsid w:val="00F773AC"/>
    <w:rsid w:val="00F80037"/>
    <w:rsid w:val="00F80060"/>
    <w:rsid w:val="00F80199"/>
    <w:rsid w:val="00F80B3B"/>
    <w:rsid w:val="00F8191E"/>
    <w:rsid w:val="00F81CF4"/>
    <w:rsid w:val="00F81ED4"/>
    <w:rsid w:val="00F82268"/>
    <w:rsid w:val="00F835DF"/>
    <w:rsid w:val="00F84401"/>
    <w:rsid w:val="00F84C40"/>
    <w:rsid w:val="00F84D18"/>
    <w:rsid w:val="00F852E4"/>
    <w:rsid w:val="00F8535F"/>
    <w:rsid w:val="00F8546A"/>
    <w:rsid w:val="00F85487"/>
    <w:rsid w:val="00F85488"/>
    <w:rsid w:val="00F85EED"/>
    <w:rsid w:val="00F86018"/>
    <w:rsid w:val="00F87AFD"/>
    <w:rsid w:val="00F90012"/>
    <w:rsid w:val="00F91283"/>
    <w:rsid w:val="00F917EC"/>
    <w:rsid w:val="00F91CAC"/>
    <w:rsid w:val="00F91EB9"/>
    <w:rsid w:val="00F92FD2"/>
    <w:rsid w:val="00F940B2"/>
    <w:rsid w:val="00F955EA"/>
    <w:rsid w:val="00F95950"/>
    <w:rsid w:val="00F964DD"/>
    <w:rsid w:val="00F96722"/>
    <w:rsid w:val="00F96F3A"/>
    <w:rsid w:val="00F9702B"/>
    <w:rsid w:val="00F973E3"/>
    <w:rsid w:val="00FA01F2"/>
    <w:rsid w:val="00FA0B48"/>
    <w:rsid w:val="00FA2CCD"/>
    <w:rsid w:val="00FA3030"/>
    <w:rsid w:val="00FA353D"/>
    <w:rsid w:val="00FA376C"/>
    <w:rsid w:val="00FA40F6"/>
    <w:rsid w:val="00FA4496"/>
    <w:rsid w:val="00FA4C0B"/>
    <w:rsid w:val="00FA4D4A"/>
    <w:rsid w:val="00FA516C"/>
    <w:rsid w:val="00FA597A"/>
    <w:rsid w:val="00FA5E76"/>
    <w:rsid w:val="00FA5E7E"/>
    <w:rsid w:val="00FA5EF6"/>
    <w:rsid w:val="00FA654E"/>
    <w:rsid w:val="00FA6D58"/>
    <w:rsid w:val="00FB001A"/>
    <w:rsid w:val="00FB1236"/>
    <w:rsid w:val="00FB1544"/>
    <w:rsid w:val="00FB1A38"/>
    <w:rsid w:val="00FB1EC7"/>
    <w:rsid w:val="00FB2DB0"/>
    <w:rsid w:val="00FB39B1"/>
    <w:rsid w:val="00FB3D3A"/>
    <w:rsid w:val="00FB40ED"/>
    <w:rsid w:val="00FB488B"/>
    <w:rsid w:val="00FB48E2"/>
    <w:rsid w:val="00FB4A05"/>
    <w:rsid w:val="00FB4CC1"/>
    <w:rsid w:val="00FB7535"/>
    <w:rsid w:val="00FB7FA1"/>
    <w:rsid w:val="00FC2127"/>
    <w:rsid w:val="00FC2AFB"/>
    <w:rsid w:val="00FC35D8"/>
    <w:rsid w:val="00FC3761"/>
    <w:rsid w:val="00FC3A7D"/>
    <w:rsid w:val="00FC4363"/>
    <w:rsid w:val="00FC57A9"/>
    <w:rsid w:val="00FC5B79"/>
    <w:rsid w:val="00FC62DC"/>
    <w:rsid w:val="00FC7784"/>
    <w:rsid w:val="00FC7EAF"/>
    <w:rsid w:val="00FD0286"/>
    <w:rsid w:val="00FD076B"/>
    <w:rsid w:val="00FD13A7"/>
    <w:rsid w:val="00FD1E51"/>
    <w:rsid w:val="00FD1F00"/>
    <w:rsid w:val="00FD3525"/>
    <w:rsid w:val="00FD4115"/>
    <w:rsid w:val="00FD5C36"/>
    <w:rsid w:val="00FD5F43"/>
    <w:rsid w:val="00FD67CA"/>
    <w:rsid w:val="00FD6965"/>
    <w:rsid w:val="00FD6B6F"/>
    <w:rsid w:val="00FD7148"/>
    <w:rsid w:val="00FD767C"/>
    <w:rsid w:val="00FE00C6"/>
    <w:rsid w:val="00FE02FE"/>
    <w:rsid w:val="00FE09DB"/>
    <w:rsid w:val="00FE0EA1"/>
    <w:rsid w:val="00FE2A84"/>
    <w:rsid w:val="00FE2AD6"/>
    <w:rsid w:val="00FE2E08"/>
    <w:rsid w:val="00FE2E45"/>
    <w:rsid w:val="00FE3699"/>
    <w:rsid w:val="00FE48EE"/>
    <w:rsid w:val="00FE5045"/>
    <w:rsid w:val="00FE5307"/>
    <w:rsid w:val="00FE56A4"/>
    <w:rsid w:val="00FE56B7"/>
    <w:rsid w:val="00FE5CF7"/>
    <w:rsid w:val="00FE5EEB"/>
    <w:rsid w:val="00FE65BB"/>
    <w:rsid w:val="00FE77D1"/>
    <w:rsid w:val="00FE7C57"/>
    <w:rsid w:val="00FE7DF9"/>
    <w:rsid w:val="00FF0187"/>
    <w:rsid w:val="00FF03FA"/>
    <w:rsid w:val="00FF0F5D"/>
    <w:rsid w:val="00FF107C"/>
    <w:rsid w:val="00FF1BFD"/>
    <w:rsid w:val="00FF2241"/>
    <w:rsid w:val="00FF3306"/>
    <w:rsid w:val="00FF3AC8"/>
    <w:rsid w:val="00FF3F78"/>
    <w:rsid w:val="00FF471D"/>
    <w:rsid w:val="00FF48FD"/>
    <w:rsid w:val="00FF52F2"/>
    <w:rsid w:val="00FF569C"/>
    <w:rsid w:val="00FF5BC7"/>
    <w:rsid w:val="00FF5C07"/>
    <w:rsid w:val="00FF6C24"/>
    <w:rsid w:val="00FF74A5"/>
    <w:rsid w:val="00FF74FA"/>
    <w:rsid w:val="00FF76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07196">
      <w:bodyDiv w:val="1"/>
      <w:marLeft w:val="0"/>
      <w:marRight w:val="0"/>
      <w:marTop w:val="0"/>
      <w:marBottom w:val="0"/>
      <w:divBdr>
        <w:top w:val="none" w:sz="0" w:space="0" w:color="auto"/>
        <w:left w:val="none" w:sz="0" w:space="0" w:color="auto"/>
        <w:bottom w:val="none" w:sz="0" w:space="0" w:color="auto"/>
        <w:right w:val="none" w:sz="0" w:space="0" w:color="auto"/>
      </w:divBdr>
    </w:div>
    <w:div w:id="496192081">
      <w:bodyDiv w:val="1"/>
      <w:marLeft w:val="0"/>
      <w:marRight w:val="0"/>
      <w:marTop w:val="0"/>
      <w:marBottom w:val="0"/>
      <w:divBdr>
        <w:top w:val="none" w:sz="0" w:space="0" w:color="auto"/>
        <w:left w:val="none" w:sz="0" w:space="0" w:color="auto"/>
        <w:bottom w:val="none" w:sz="0" w:space="0" w:color="auto"/>
        <w:right w:val="none" w:sz="0" w:space="0" w:color="auto"/>
      </w:divBdr>
      <w:divsChild>
        <w:div w:id="1354965569">
          <w:marLeft w:val="0"/>
          <w:marRight w:val="0"/>
          <w:marTop w:val="0"/>
          <w:marBottom w:val="0"/>
          <w:divBdr>
            <w:top w:val="none" w:sz="0" w:space="0" w:color="auto"/>
            <w:left w:val="none" w:sz="0" w:space="0" w:color="auto"/>
            <w:bottom w:val="none" w:sz="0" w:space="0" w:color="auto"/>
            <w:right w:val="none" w:sz="0" w:space="0" w:color="auto"/>
          </w:divBdr>
          <w:divsChild>
            <w:div w:id="1485779059">
              <w:marLeft w:val="0"/>
              <w:marRight w:val="0"/>
              <w:marTop w:val="0"/>
              <w:marBottom w:val="0"/>
              <w:divBdr>
                <w:top w:val="none" w:sz="0" w:space="0" w:color="auto"/>
                <w:left w:val="none" w:sz="0" w:space="0" w:color="auto"/>
                <w:bottom w:val="none" w:sz="0" w:space="0" w:color="auto"/>
                <w:right w:val="none" w:sz="0" w:space="0" w:color="auto"/>
              </w:divBdr>
              <w:divsChild>
                <w:div w:id="557017488">
                  <w:marLeft w:val="0"/>
                  <w:marRight w:val="0"/>
                  <w:marTop w:val="0"/>
                  <w:marBottom w:val="0"/>
                  <w:divBdr>
                    <w:top w:val="none" w:sz="0" w:space="0" w:color="auto"/>
                    <w:left w:val="none" w:sz="0" w:space="0" w:color="auto"/>
                    <w:bottom w:val="none" w:sz="0" w:space="0" w:color="auto"/>
                    <w:right w:val="none" w:sz="0" w:space="0" w:color="auto"/>
                  </w:divBdr>
                  <w:divsChild>
                    <w:div w:id="1294865967">
                      <w:marLeft w:val="0"/>
                      <w:marRight w:val="0"/>
                      <w:marTop w:val="0"/>
                      <w:marBottom w:val="0"/>
                      <w:divBdr>
                        <w:top w:val="none" w:sz="0" w:space="0" w:color="auto"/>
                        <w:left w:val="none" w:sz="0" w:space="0" w:color="auto"/>
                        <w:bottom w:val="none" w:sz="0" w:space="0" w:color="auto"/>
                        <w:right w:val="none" w:sz="0" w:space="0" w:color="auto"/>
                      </w:divBdr>
                      <w:divsChild>
                        <w:div w:id="1699618913">
                          <w:marLeft w:val="0"/>
                          <w:marRight w:val="0"/>
                          <w:marTop w:val="0"/>
                          <w:marBottom w:val="0"/>
                          <w:divBdr>
                            <w:top w:val="none" w:sz="0" w:space="0" w:color="auto"/>
                            <w:left w:val="none" w:sz="0" w:space="0" w:color="auto"/>
                            <w:bottom w:val="none" w:sz="0" w:space="0" w:color="auto"/>
                            <w:right w:val="none" w:sz="0" w:space="0" w:color="auto"/>
                          </w:divBdr>
                          <w:divsChild>
                            <w:div w:id="119434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425742">
      <w:bodyDiv w:val="1"/>
      <w:marLeft w:val="0"/>
      <w:marRight w:val="0"/>
      <w:marTop w:val="0"/>
      <w:marBottom w:val="0"/>
      <w:divBdr>
        <w:top w:val="none" w:sz="0" w:space="0" w:color="auto"/>
        <w:left w:val="none" w:sz="0" w:space="0" w:color="auto"/>
        <w:bottom w:val="none" w:sz="0" w:space="0" w:color="auto"/>
        <w:right w:val="none" w:sz="0" w:space="0" w:color="auto"/>
      </w:divBdr>
      <w:divsChild>
        <w:div w:id="1345399549">
          <w:marLeft w:val="547"/>
          <w:marRight w:val="0"/>
          <w:marTop w:val="0"/>
          <w:marBottom w:val="0"/>
          <w:divBdr>
            <w:top w:val="none" w:sz="0" w:space="0" w:color="auto"/>
            <w:left w:val="none" w:sz="0" w:space="0" w:color="auto"/>
            <w:bottom w:val="none" w:sz="0" w:space="0" w:color="auto"/>
            <w:right w:val="none" w:sz="0" w:space="0" w:color="auto"/>
          </w:divBdr>
        </w:div>
      </w:divsChild>
    </w:div>
    <w:div w:id="1174953343">
      <w:bodyDiv w:val="1"/>
      <w:marLeft w:val="0"/>
      <w:marRight w:val="0"/>
      <w:marTop w:val="0"/>
      <w:marBottom w:val="0"/>
      <w:divBdr>
        <w:top w:val="none" w:sz="0" w:space="0" w:color="auto"/>
        <w:left w:val="none" w:sz="0" w:space="0" w:color="auto"/>
        <w:bottom w:val="none" w:sz="0" w:space="0" w:color="auto"/>
        <w:right w:val="none" w:sz="0" w:space="0" w:color="auto"/>
      </w:divBdr>
    </w:div>
    <w:div w:id="131656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mailto:HSE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Colors" Target="diagrams/colors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AEA446-84E8-4E85-90E1-EDCD1B30EBA8}" type="doc">
      <dgm:prSet loTypeId="urn:microsoft.com/office/officeart/2005/8/layout/process4" loCatId="list" qsTypeId="urn:microsoft.com/office/officeart/2005/8/quickstyle/3d1" qsCatId="3D" csTypeId="urn:microsoft.com/office/officeart/2005/8/colors/accent1_2" csCatId="accent1" phldr="1"/>
      <dgm:spPr/>
      <dgm:t>
        <a:bodyPr/>
        <a:lstStyle/>
        <a:p>
          <a:endParaRPr lang="en-US"/>
        </a:p>
      </dgm:t>
    </dgm:pt>
    <dgm:pt modelId="{63B8763F-E866-4E78-ADF8-0C621C9D0571}">
      <dgm:prSet phldrT="[Text]" custT="1"/>
      <dgm:spPr/>
      <dgm:t>
        <a:bodyPr/>
        <a:lstStyle/>
        <a:p>
          <a:pPr algn="ctr"/>
          <a:r>
            <a:rPr lang="en-US" sz="1200"/>
            <a:t>Data and evidene collection</a:t>
          </a:r>
        </a:p>
      </dgm:t>
    </dgm:pt>
    <dgm:pt modelId="{E939845C-D7D7-49B9-95E4-21EF51EA1BD5}" type="parTrans" cxnId="{0E63029B-D230-457F-96F7-F8A7BCBAA3EF}">
      <dgm:prSet/>
      <dgm:spPr/>
      <dgm:t>
        <a:bodyPr/>
        <a:lstStyle/>
        <a:p>
          <a:pPr algn="r"/>
          <a:endParaRPr lang="en-US"/>
        </a:p>
      </dgm:t>
    </dgm:pt>
    <dgm:pt modelId="{18298424-662C-42C8-9F49-9D38BBE0DE9A}" type="sibTrans" cxnId="{0E63029B-D230-457F-96F7-F8A7BCBAA3EF}">
      <dgm:prSet/>
      <dgm:spPr/>
      <dgm:t>
        <a:bodyPr/>
        <a:lstStyle/>
        <a:p>
          <a:pPr algn="r"/>
          <a:endParaRPr lang="en-US"/>
        </a:p>
      </dgm:t>
    </dgm:pt>
    <dgm:pt modelId="{35A550D0-F66C-4668-9437-98AA062888DE}">
      <dgm:prSet phldrT="[Text]" custT="1"/>
      <dgm:spPr/>
      <dgm:t>
        <a:bodyPr/>
        <a:lstStyle/>
        <a:p>
          <a:pPr algn="ctr"/>
          <a:r>
            <a:rPr lang="en-US" sz="1200"/>
            <a:t>Putting data and evidenes together</a:t>
          </a:r>
        </a:p>
      </dgm:t>
    </dgm:pt>
    <dgm:pt modelId="{23FD5C7B-FE8C-4A0F-AFC0-E0726F9D62D0}" type="parTrans" cxnId="{0EE884E2-321D-4F75-928D-962A190975EF}">
      <dgm:prSet/>
      <dgm:spPr/>
      <dgm:t>
        <a:bodyPr/>
        <a:lstStyle/>
        <a:p>
          <a:pPr algn="r"/>
          <a:endParaRPr lang="en-US"/>
        </a:p>
      </dgm:t>
    </dgm:pt>
    <dgm:pt modelId="{4537BE39-FA6B-4C83-B5DB-AB69017F57FA}" type="sibTrans" cxnId="{0EE884E2-321D-4F75-928D-962A190975EF}">
      <dgm:prSet/>
      <dgm:spPr/>
      <dgm:t>
        <a:bodyPr/>
        <a:lstStyle/>
        <a:p>
          <a:pPr algn="r"/>
          <a:endParaRPr lang="en-US"/>
        </a:p>
      </dgm:t>
    </dgm:pt>
    <dgm:pt modelId="{E201342C-F342-4BFD-AB03-C14341EE577F}">
      <dgm:prSet phldrT="[Text]"/>
      <dgm:spPr/>
      <dgm:t>
        <a:bodyPr/>
        <a:lstStyle/>
        <a:p>
          <a:pPr algn="ctr"/>
          <a:r>
            <a:rPr lang="en-US"/>
            <a:t>Accident analysis (reconstruction)</a:t>
          </a:r>
        </a:p>
      </dgm:t>
    </dgm:pt>
    <dgm:pt modelId="{30E0D476-F657-4CAF-8CCB-CBDF0FF32621}" type="parTrans" cxnId="{A82BAC16-F146-40B6-9066-1EF25DA08F5E}">
      <dgm:prSet/>
      <dgm:spPr/>
      <dgm:t>
        <a:bodyPr/>
        <a:lstStyle/>
        <a:p>
          <a:pPr algn="r"/>
          <a:endParaRPr lang="en-US"/>
        </a:p>
      </dgm:t>
    </dgm:pt>
    <dgm:pt modelId="{EBA6CF15-A056-4951-90B2-FE7B80A7AD58}" type="sibTrans" cxnId="{A82BAC16-F146-40B6-9066-1EF25DA08F5E}">
      <dgm:prSet/>
      <dgm:spPr/>
      <dgm:t>
        <a:bodyPr/>
        <a:lstStyle/>
        <a:p>
          <a:pPr algn="r"/>
          <a:endParaRPr lang="en-US"/>
        </a:p>
      </dgm:t>
    </dgm:pt>
    <dgm:pt modelId="{C4262A24-B146-4F51-AF2A-A41349468CAD}">
      <dgm:prSet/>
      <dgm:spPr/>
      <dgm:t>
        <a:bodyPr/>
        <a:lstStyle/>
        <a:p>
          <a:pPr algn="ctr"/>
          <a:r>
            <a:rPr lang="en-US"/>
            <a:t>Identification of causal factors</a:t>
          </a:r>
        </a:p>
      </dgm:t>
    </dgm:pt>
    <dgm:pt modelId="{6866BF38-71B2-434A-8A8D-59BDA8F11FA6}" type="parTrans" cxnId="{411C597E-1E9E-4C4B-9D29-2793D1E5E646}">
      <dgm:prSet/>
      <dgm:spPr/>
      <dgm:t>
        <a:bodyPr/>
        <a:lstStyle/>
        <a:p>
          <a:pPr algn="r"/>
          <a:endParaRPr lang="en-US"/>
        </a:p>
      </dgm:t>
    </dgm:pt>
    <dgm:pt modelId="{731920A4-AE4E-427B-A7EE-98A1650B9EA8}" type="sibTrans" cxnId="{411C597E-1E9E-4C4B-9D29-2793D1E5E646}">
      <dgm:prSet/>
      <dgm:spPr/>
      <dgm:t>
        <a:bodyPr/>
        <a:lstStyle/>
        <a:p>
          <a:pPr algn="r"/>
          <a:endParaRPr lang="en-US"/>
        </a:p>
      </dgm:t>
    </dgm:pt>
    <dgm:pt modelId="{27AF4BB2-7E38-42E7-83E1-16C0CBB1C24A}">
      <dgm:prSet/>
      <dgm:spPr/>
      <dgm:t>
        <a:bodyPr/>
        <a:lstStyle/>
        <a:p>
          <a:pPr algn="ctr"/>
          <a:r>
            <a:rPr lang="en-US"/>
            <a:t>More data is needed?</a:t>
          </a:r>
        </a:p>
      </dgm:t>
    </dgm:pt>
    <dgm:pt modelId="{BB19B375-8658-4701-80E7-8C8A09675EDC}" type="parTrans" cxnId="{DFF14D26-3020-4114-A624-8F0BE23EF8BF}">
      <dgm:prSet/>
      <dgm:spPr/>
      <dgm:t>
        <a:bodyPr/>
        <a:lstStyle/>
        <a:p>
          <a:pPr algn="r"/>
          <a:endParaRPr lang="en-US"/>
        </a:p>
      </dgm:t>
    </dgm:pt>
    <dgm:pt modelId="{C2158694-F866-4A0A-84EE-F5C5CC150826}" type="sibTrans" cxnId="{DFF14D26-3020-4114-A624-8F0BE23EF8BF}">
      <dgm:prSet/>
      <dgm:spPr/>
      <dgm:t>
        <a:bodyPr/>
        <a:lstStyle/>
        <a:p>
          <a:pPr algn="r"/>
          <a:endParaRPr lang="en-US"/>
        </a:p>
      </dgm:t>
    </dgm:pt>
    <dgm:pt modelId="{8D800ACA-C917-4C9E-9FD3-7B0DD194AAAE}" type="pres">
      <dgm:prSet presAssocID="{8FAEA446-84E8-4E85-90E1-EDCD1B30EBA8}" presName="Name0" presStyleCnt="0">
        <dgm:presLayoutVars>
          <dgm:dir/>
          <dgm:animLvl val="lvl"/>
          <dgm:resizeHandles val="exact"/>
        </dgm:presLayoutVars>
      </dgm:prSet>
      <dgm:spPr/>
      <dgm:t>
        <a:bodyPr/>
        <a:lstStyle/>
        <a:p>
          <a:endParaRPr lang="en-US"/>
        </a:p>
      </dgm:t>
    </dgm:pt>
    <dgm:pt modelId="{CCE25216-DCB0-404C-A6B9-98E7ACC7D523}" type="pres">
      <dgm:prSet presAssocID="{C4262A24-B146-4F51-AF2A-A41349468CAD}" presName="boxAndChildren" presStyleCnt="0"/>
      <dgm:spPr/>
    </dgm:pt>
    <dgm:pt modelId="{5F99F237-7632-4C23-98D1-D3D73E5DAC64}" type="pres">
      <dgm:prSet presAssocID="{C4262A24-B146-4F51-AF2A-A41349468CAD}" presName="parentTextBox" presStyleLbl="node1" presStyleIdx="0" presStyleCnt="5" custScaleX="69697" custLinFactNeighborX="-567" custLinFactNeighborY="35457"/>
      <dgm:spPr/>
      <dgm:t>
        <a:bodyPr/>
        <a:lstStyle/>
        <a:p>
          <a:endParaRPr lang="en-US"/>
        </a:p>
      </dgm:t>
    </dgm:pt>
    <dgm:pt modelId="{02A57F5A-97BB-4276-8221-2CA2C6D45740}" type="pres">
      <dgm:prSet presAssocID="{C2158694-F866-4A0A-84EE-F5C5CC150826}" presName="sp" presStyleCnt="0"/>
      <dgm:spPr/>
    </dgm:pt>
    <dgm:pt modelId="{CB6DA862-D097-47CE-8491-050E3C76A077}" type="pres">
      <dgm:prSet presAssocID="{27AF4BB2-7E38-42E7-83E1-16C0CBB1C24A}" presName="arrowAndChildren" presStyleCnt="0"/>
      <dgm:spPr/>
    </dgm:pt>
    <dgm:pt modelId="{9AA6F744-5DC3-42EB-9B5F-21D5C028A504}" type="pres">
      <dgm:prSet presAssocID="{27AF4BB2-7E38-42E7-83E1-16C0CBB1C24A}" presName="parentTextArrow" presStyleLbl="node1" presStyleIdx="1" presStyleCnt="5" custScaleX="37121" custLinFactNeighborX="60" custLinFactNeighborY="-11417"/>
      <dgm:spPr/>
      <dgm:t>
        <a:bodyPr/>
        <a:lstStyle/>
        <a:p>
          <a:endParaRPr lang="en-US"/>
        </a:p>
      </dgm:t>
    </dgm:pt>
    <dgm:pt modelId="{206ADAF5-8A9D-4809-80B3-216427844FD4}" type="pres">
      <dgm:prSet presAssocID="{EBA6CF15-A056-4951-90B2-FE7B80A7AD58}" presName="sp" presStyleCnt="0"/>
      <dgm:spPr/>
    </dgm:pt>
    <dgm:pt modelId="{864BC760-1361-4263-8B34-732BF4F1440C}" type="pres">
      <dgm:prSet presAssocID="{E201342C-F342-4BFD-AB03-C14341EE577F}" presName="arrowAndChildren" presStyleCnt="0"/>
      <dgm:spPr/>
    </dgm:pt>
    <dgm:pt modelId="{06DE3B81-59E7-4579-B03C-FCE9FF68959E}" type="pres">
      <dgm:prSet presAssocID="{E201342C-F342-4BFD-AB03-C14341EE577F}" presName="parentTextArrow" presStyleLbl="node1" presStyleIdx="2" presStyleCnt="5" custScaleX="70455"/>
      <dgm:spPr/>
      <dgm:t>
        <a:bodyPr/>
        <a:lstStyle/>
        <a:p>
          <a:endParaRPr lang="en-US"/>
        </a:p>
      </dgm:t>
    </dgm:pt>
    <dgm:pt modelId="{960718C5-0C26-4EAC-99F3-9A7BDB0F8FD3}" type="pres">
      <dgm:prSet presAssocID="{4537BE39-FA6B-4C83-B5DB-AB69017F57FA}" presName="sp" presStyleCnt="0"/>
      <dgm:spPr/>
    </dgm:pt>
    <dgm:pt modelId="{077710A3-FE40-4851-9045-753F44B0F654}" type="pres">
      <dgm:prSet presAssocID="{35A550D0-F66C-4668-9437-98AA062888DE}" presName="arrowAndChildren" presStyleCnt="0"/>
      <dgm:spPr/>
    </dgm:pt>
    <dgm:pt modelId="{E2343BBA-8FF5-4E8C-900B-5B9B182C8304}" type="pres">
      <dgm:prSet presAssocID="{35A550D0-F66C-4668-9437-98AA062888DE}" presName="parentTextArrow" presStyleLbl="node1" presStyleIdx="3" presStyleCnt="5" custScaleX="54545"/>
      <dgm:spPr/>
      <dgm:t>
        <a:bodyPr/>
        <a:lstStyle/>
        <a:p>
          <a:endParaRPr lang="en-US"/>
        </a:p>
      </dgm:t>
    </dgm:pt>
    <dgm:pt modelId="{5E557F02-243E-46DC-9412-D50A666CA05E}" type="pres">
      <dgm:prSet presAssocID="{18298424-662C-42C8-9F49-9D38BBE0DE9A}" presName="sp" presStyleCnt="0"/>
      <dgm:spPr/>
    </dgm:pt>
    <dgm:pt modelId="{A1152B3F-D8F7-4331-A962-85265E0F7B1B}" type="pres">
      <dgm:prSet presAssocID="{63B8763F-E866-4E78-ADF8-0C621C9D0571}" presName="arrowAndChildren" presStyleCnt="0"/>
      <dgm:spPr/>
    </dgm:pt>
    <dgm:pt modelId="{220A2AAA-8DC7-4D44-AFF4-06832F1684E9}" type="pres">
      <dgm:prSet presAssocID="{63B8763F-E866-4E78-ADF8-0C621C9D0571}" presName="parentTextArrow" presStyleLbl="node1" presStyleIdx="4" presStyleCnt="5" custScaleX="64394"/>
      <dgm:spPr/>
      <dgm:t>
        <a:bodyPr/>
        <a:lstStyle/>
        <a:p>
          <a:endParaRPr lang="en-US"/>
        </a:p>
      </dgm:t>
    </dgm:pt>
  </dgm:ptLst>
  <dgm:cxnLst>
    <dgm:cxn modelId="{0EE884E2-321D-4F75-928D-962A190975EF}" srcId="{8FAEA446-84E8-4E85-90E1-EDCD1B30EBA8}" destId="{35A550D0-F66C-4668-9437-98AA062888DE}" srcOrd="1" destOrd="0" parTransId="{23FD5C7B-FE8C-4A0F-AFC0-E0726F9D62D0}" sibTransId="{4537BE39-FA6B-4C83-B5DB-AB69017F57FA}"/>
    <dgm:cxn modelId="{0E63029B-D230-457F-96F7-F8A7BCBAA3EF}" srcId="{8FAEA446-84E8-4E85-90E1-EDCD1B30EBA8}" destId="{63B8763F-E866-4E78-ADF8-0C621C9D0571}" srcOrd="0" destOrd="0" parTransId="{E939845C-D7D7-49B9-95E4-21EF51EA1BD5}" sibTransId="{18298424-662C-42C8-9F49-9D38BBE0DE9A}"/>
    <dgm:cxn modelId="{DFF14D26-3020-4114-A624-8F0BE23EF8BF}" srcId="{8FAEA446-84E8-4E85-90E1-EDCD1B30EBA8}" destId="{27AF4BB2-7E38-42E7-83E1-16C0CBB1C24A}" srcOrd="3" destOrd="0" parTransId="{BB19B375-8658-4701-80E7-8C8A09675EDC}" sibTransId="{C2158694-F866-4A0A-84EE-F5C5CC150826}"/>
    <dgm:cxn modelId="{A82BAC16-F146-40B6-9066-1EF25DA08F5E}" srcId="{8FAEA446-84E8-4E85-90E1-EDCD1B30EBA8}" destId="{E201342C-F342-4BFD-AB03-C14341EE577F}" srcOrd="2" destOrd="0" parTransId="{30E0D476-F657-4CAF-8CCB-CBDF0FF32621}" sibTransId="{EBA6CF15-A056-4951-90B2-FE7B80A7AD58}"/>
    <dgm:cxn modelId="{411C597E-1E9E-4C4B-9D29-2793D1E5E646}" srcId="{8FAEA446-84E8-4E85-90E1-EDCD1B30EBA8}" destId="{C4262A24-B146-4F51-AF2A-A41349468CAD}" srcOrd="4" destOrd="0" parTransId="{6866BF38-71B2-434A-8A8D-59BDA8F11FA6}" sibTransId="{731920A4-AE4E-427B-A7EE-98A1650B9EA8}"/>
    <dgm:cxn modelId="{F8D8B44F-950C-4F85-B74A-973F40DDE9A7}" type="presOf" srcId="{27AF4BB2-7E38-42E7-83E1-16C0CBB1C24A}" destId="{9AA6F744-5DC3-42EB-9B5F-21D5C028A504}" srcOrd="0" destOrd="0" presId="urn:microsoft.com/office/officeart/2005/8/layout/process4"/>
    <dgm:cxn modelId="{7E489127-4FA7-4AA7-B41F-D9672F71B0F4}" type="presOf" srcId="{8FAEA446-84E8-4E85-90E1-EDCD1B30EBA8}" destId="{8D800ACA-C917-4C9E-9FD3-7B0DD194AAAE}" srcOrd="0" destOrd="0" presId="urn:microsoft.com/office/officeart/2005/8/layout/process4"/>
    <dgm:cxn modelId="{82246F73-0FB2-4FD5-AA23-907456A4F78C}" type="presOf" srcId="{C4262A24-B146-4F51-AF2A-A41349468CAD}" destId="{5F99F237-7632-4C23-98D1-D3D73E5DAC64}" srcOrd="0" destOrd="0" presId="urn:microsoft.com/office/officeart/2005/8/layout/process4"/>
    <dgm:cxn modelId="{F3009831-70A8-4455-8BCA-A909E67DEF00}" type="presOf" srcId="{E201342C-F342-4BFD-AB03-C14341EE577F}" destId="{06DE3B81-59E7-4579-B03C-FCE9FF68959E}" srcOrd="0" destOrd="0" presId="urn:microsoft.com/office/officeart/2005/8/layout/process4"/>
    <dgm:cxn modelId="{5C547546-7D00-416E-A65B-01122D5A4783}" type="presOf" srcId="{35A550D0-F66C-4668-9437-98AA062888DE}" destId="{E2343BBA-8FF5-4E8C-900B-5B9B182C8304}" srcOrd="0" destOrd="0" presId="urn:microsoft.com/office/officeart/2005/8/layout/process4"/>
    <dgm:cxn modelId="{870ACF76-02F3-452E-B7FD-E9393A12FA82}" type="presOf" srcId="{63B8763F-E866-4E78-ADF8-0C621C9D0571}" destId="{220A2AAA-8DC7-4D44-AFF4-06832F1684E9}" srcOrd="0" destOrd="0" presId="urn:microsoft.com/office/officeart/2005/8/layout/process4"/>
    <dgm:cxn modelId="{F92FBC18-8189-493F-8B56-87F1CDED149F}" type="presParOf" srcId="{8D800ACA-C917-4C9E-9FD3-7B0DD194AAAE}" destId="{CCE25216-DCB0-404C-A6B9-98E7ACC7D523}" srcOrd="0" destOrd="0" presId="urn:microsoft.com/office/officeart/2005/8/layout/process4"/>
    <dgm:cxn modelId="{47BF4591-ED40-41D5-B333-13BD5278AAEE}" type="presParOf" srcId="{CCE25216-DCB0-404C-A6B9-98E7ACC7D523}" destId="{5F99F237-7632-4C23-98D1-D3D73E5DAC64}" srcOrd="0" destOrd="0" presId="urn:microsoft.com/office/officeart/2005/8/layout/process4"/>
    <dgm:cxn modelId="{784B323F-0F65-4395-BB93-19699D047E41}" type="presParOf" srcId="{8D800ACA-C917-4C9E-9FD3-7B0DD194AAAE}" destId="{02A57F5A-97BB-4276-8221-2CA2C6D45740}" srcOrd="1" destOrd="0" presId="urn:microsoft.com/office/officeart/2005/8/layout/process4"/>
    <dgm:cxn modelId="{4CC9E975-5D8D-4108-B827-EF0EAC65C5D7}" type="presParOf" srcId="{8D800ACA-C917-4C9E-9FD3-7B0DD194AAAE}" destId="{CB6DA862-D097-47CE-8491-050E3C76A077}" srcOrd="2" destOrd="0" presId="urn:microsoft.com/office/officeart/2005/8/layout/process4"/>
    <dgm:cxn modelId="{5F1742FA-4B41-4116-9D1C-8BFC637E1B06}" type="presParOf" srcId="{CB6DA862-D097-47CE-8491-050E3C76A077}" destId="{9AA6F744-5DC3-42EB-9B5F-21D5C028A504}" srcOrd="0" destOrd="0" presId="urn:microsoft.com/office/officeart/2005/8/layout/process4"/>
    <dgm:cxn modelId="{A7176A05-2C0B-44CB-BC98-F19997AAF70F}" type="presParOf" srcId="{8D800ACA-C917-4C9E-9FD3-7B0DD194AAAE}" destId="{206ADAF5-8A9D-4809-80B3-216427844FD4}" srcOrd="3" destOrd="0" presId="urn:microsoft.com/office/officeart/2005/8/layout/process4"/>
    <dgm:cxn modelId="{24626298-9706-4F49-99CE-C4E88E043C8F}" type="presParOf" srcId="{8D800ACA-C917-4C9E-9FD3-7B0DD194AAAE}" destId="{864BC760-1361-4263-8B34-732BF4F1440C}" srcOrd="4" destOrd="0" presId="urn:microsoft.com/office/officeart/2005/8/layout/process4"/>
    <dgm:cxn modelId="{C2E97C2F-BE4D-4D22-9F9C-5FBF9EC015FB}" type="presParOf" srcId="{864BC760-1361-4263-8B34-732BF4F1440C}" destId="{06DE3B81-59E7-4579-B03C-FCE9FF68959E}" srcOrd="0" destOrd="0" presId="urn:microsoft.com/office/officeart/2005/8/layout/process4"/>
    <dgm:cxn modelId="{49AFB496-BE11-44E0-B451-B9E485CA85AA}" type="presParOf" srcId="{8D800ACA-C917-4C9E-9FD3-7B0DD194AAAE}" destId="{960718C5-0C26-4EAC-99F3-9A7BDB0F8FD3}" srcOrd="5" destOrd="0" presId="urn:microsoft.com/office/officeart/2005/8/layout/process4"/>
    <dgm:cxn modelId="{3A4A38A4-F860-4F9F-AE41-F3FAD2CA1C9B}" type="presParOf" srcId="{8D800ACA-C917-4C9E-9FD3-7B0DD194AAAE}" destId="{077710A3-FE40-4851-9045-753F44B0F654}" srcOrd="6" destOrd="0" presId="urn:microsoft.com/office/officeart/2005/8/layout/process4"/>
    <dgm:cxn modelId="{838BE1A0-8DB4-430D-9690-799226707AF2}" type="presParOf" srcId="{077710A3-FE40-4851-9045-753F44B0F654}" destId="{E2343BBA-8FF5-4E8C-900B-5B9B182C8304}" srcOrd="0" destOrd="0" presId="urn:microsoft.com/office/officeart/2005/8/layout/process4"/>
    <dgm:cxn modelId="{0C9DBD29-DCA6-4EB1-AE5F-5D693FF51C38}" type="presParOf" srcId="{8D800ACA-C917-4C9E-9FD3-7B0DD194AAAE}" destId="{5E557F02-243E-46DC-9412-D50A666CA05E}" srcOrd="7" destOrd="0" presId="urn:microsoft.com/office/officeart/2005/8/layout/process4"/>
    <dgm:cxn modelId="{80CAE5BB-4F01-47B2-9E4F-64FE0F566327}" type="presParOf" srcId="{8D800ACA-C917-4C9E-9FD3-7B0DD194AAAE}" destId="{A1152B3F-D8F7-4331-A962-85265E0F7B1B}" srcOrd="8" destOrd="0" presId="urn:microsoft.com/office/officeart/2005/8/layout/process4"/>
    <dgm:cxn modelId="{51D32FEA-FFE3-49D3-9BAA-5AD452C987A7}" type="presParOf" srcId="{A1152B3F-D8F7-4331-A962-85265E0F7B1B}" destId="{220A2AAA-8DC7-4D44-AFF4-06832F1684E9}" srcOrd="0" destOrd="0" presId="urn:microsoft.com/office/officeart/2005/8/layout/process4"/>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99F237-7632-4C23-98D1-D3D73E5DAC64}">
      <dsp:nvSpPr>
        <dsp:cNvPr id="0" name=""/>
        <dsp:cNvSpPr/>
      </dsp:nvSpPr>
      <dsp:spPr>
        <a:xfrm>
          <a:off x="750508" y="2365124"/>
          <a:ext cx="3586560" cy="387802"/>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Identification of causal factors</a:t>
          </a:r>
        </a:p>
      </dsp:txBody>
      <dsp:txXfrm>
        <a:off x="750508" y="2365124"/>
        <a:ext cx="3586560" cy="387802"/>
      </dsp:txXfrm>
    </dsp:sp>
    <dsp:sp modelId="{9AA6F744-5DC3-42EB-9B5F-21D5C028A504}">
      <dsp:nvSpPr>
        <dsp:cNvPr id="0" name=""/>
        <dsp:cNvSpPr/>
      </dsp:nvSpPr>
      <dsp:spPr>
        <a:xfrm rot="10800000">
          <a:off x="1620942" y="1705089"/>
          <a:ext cx="1910221" cy="596440"/>
        </a:xfrm>
        <a:prstGeom prst="upArrowCallou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More data is needed?</a:t>
          </a:r>
        </a:p>
      </dsp:txBody>
      <dsp:txXfrm rot="10800000">
        <a:off x="1620942" y="1705089"/>
        <a:ext cx="1910221" cy="387549"/>
      </dsp:txXfrm>
    </dsp:sp>
    <dsp:sp modelId="{06DE3B81-59E7-4579-B03C-FCE9FF68959E}">
      <dsp:nvSpPr>
        <dsp:cNvPr id="0" name=""/>
        <dsp:cNvSpPr/>
      </dsp:nvSpPr>
      <dsp:spPr>
        <a:xfrm rot="10800000">
          <a:off x="760182" y="1182562"/>
          <a:ext cx="3625566" cy="596440"/>
        </a:xfrm>
        <a:prstGeom prst="upArrowCallou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Accident analysis (reconstruction)</a:t>
          </a:r>
        </a:p>
      </dsp:txBody>
      <dsp:txXfrm rot="10800000">
        <a:off x="760182" y="1182562"/>
        <a:ext cx="3625566" cy="387549"/>
      </dsp:txXfrm>
    </dsp:sp>
    <dsp:sp modelId="{E2343BBA-8FF5-4E8C-900B-5B9B182C8304}">
      <dsp:nvSpPr>
        <dsp:cNvPr id="0" name=""/>
        <dsp:cNvSpPr/>
      </dsp:nvSpPr>
      <dsp:spPr>
        <a:xfrm rot="10800000">
          <a:off x="1169541" y="591939"/>
          <a:ext cx="2806848" cy="596440"/>
        </a:xfrm>
        <a:prstGeom prst="upArrowCallou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Putting data and evidenes together</a:t>
          </a:r>
        </a:p>
      </dsp:txBody>
      <dsp:txXfrm rot="10800000">
        <a:off x="1169541" y="591939"/>
        <a:ext cx="2806848" cy="387549"/>
      </dsp:txXfrm>
    </dsp:sp>
    <dsp:sp modelId="{220A2AAA-8DC7-4D44-AFF4-06832F1684E9}">
      <dsp:nvSpPr>
        <dsp:cNvPr id="0" name=""/>
        <dsp:cNvSpPr/>
      </dsp:nvSpPr>
      <dsp:spPr>
        <a:xfrm rot="10800000">
          <a:off x="916130" y="1315"/>
          <a:ext cx="3313671" cy="596440"/>
        </a:xfrm>
        <a:prstGeom prst="upArrowCallou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Data and evidene collection</a:t>
          </a:r>
        </a:p>
      </dsp:txBody>
      <dsp:txXfrm rot="10800000">
        <a:off x="916130" y="1315"/>
        <a:ext cx="3313671" cy="38754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4580B-84E9-4EC5-8F2D-1E758ECC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5484</TotalTime>
  <Pages>51</Pages>
  <Words>11790</Words>
  <Characters>67203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2957</cp:revision>
  <dcterms:created xsi:type="dcterms:W3CDTF">2018-03-05T14:26:00Z</dcterms:created>
  <dcterms:modified xsi:type="dcterms:W3CDTF">2018-11-04T20:06:00Z</dcterms:modified>
</cp:coreProperties>
</file>